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D511F" w:rsidRPr="003D511F" w:rsidRDefault="003D511F" w:rsidP="003D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1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511F" w:rsidRDefault="003D511F" w:rsidP="003D51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D511F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3D511F" w:rsidRDefault="003D511F" w:rsidP="003D511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D511F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511F" w:rsidRPr="003D511F" w:rsidRDefault="003D511F" w:rsidP="003D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1F" w:rsidRPr="003D511F" w:rsidRDefault="003D511F" w:rsidP="003D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9530" b="4381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511F" w:rsidRDefault="003D511F" w:rsidP="003D511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D511F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3D511F" w:rsidRDefault="003D511F" w:rsidP="003D511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D511F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511F" w:rsidRPr="003D511F" w:rsidRDefault="003D511F" w:rsidP="003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1F" w:rsidRPr="003D511F" w:rsidRDefault="003D511F" w:rsidP="003D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Администрация и Совет депутатов </w:t>
      </w:r>
      <w:proofErr w:type="spellStart"/>
      <w:r w:rsidRPr="003D5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Сиротинского</w:t>
      </w:r>
      <w:proofErr w:type="spellEnd"/>
      <w:r w:rsidRPr="003D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D5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3D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3D511F" w:rsidRPr="003D511F" w:rsidRDefault="003D511F" w:rsidP="003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1F" w:rsidRPr="003D511F" w:rsidRDefault="003D511F" w:rsidP="003D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3810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5AA6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3D511F" w:rsidRPr="003D511F" w:rsidRDefault="003D511F" w:rsidP="003D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1F" w:rsidRPr="003D511F" w:rsidRDefault="003D511F" w:rsidP="003D51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28.06.2024</w:t>
      </w:r>
      <w:r w:rsidRPr="003D51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49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/254</w:t>
      </w:r>
    </w:p>
    <w:p w:rsidR="003D511F" w:rsidRPr="003D511F" w:rsidRDefault="003D511F" w:rsidP="003D511F">
      <w:pPr>
        <w:widowControl w:val="0"/>
        <w:suppressAutoHyphens/>
        <w:spacing w:after="0" w:line="240" w:lineRule="auto"/>
        <w:rPr>
          <w:rFonts w:ascii="Liberation Serif" w:eastAsia="SimSun" w:hAnsi="Liberation Serif" w:cs="Times New Roman"/>
          <w:color w:val="00000A"/>
          <w:sz w:val="18"/>
          <w:szCs w:val="18"/>
          <w:lang w:eastAsia="zh-CN"/>
        </w:rPr>
      </w:pPr>
    </w:p>
    <w:p w:rsidR="0007383C" w:rsidRDefault="0007383C"/>
    <w:p w:rsidR="0007383C" w:rsidRPr="0007383C" w:rsidRDefault="0007383C" w:rsidP="0007383C"/>
    <w:p w:rsidR="00F17510" w:rsidRPr="00F17510" w:rsidRDefault="00F17510" w:rsidP="00F17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F17510"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Прокуратура района информирует о состоянии законности в сфере обращения с отходами производства и потребления</w:t>
      </w:r>
      <w:r w:rsidRPr="00F17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F1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17510" w:rsidRPr="00F17510" w:rsidRDefault="00F17510" w:rsidP="00F175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tabs>
          <w:tab w:val="left" w:pos="142"/>
        </w:tabs>
        <w:spacing w:after="0"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Обеспечение законности при обращении с отходами производства и потребления является важнейшим направлением деятельности органов прокуратуры Российской Федерации по защите прав граждан на благоприятную окружающую среду.</w:t>
      </w:r>
    </w:p>
    <w:p w:rsidR="00F17510" w:rsidRPr="00F17510" w:rsidRDefault="00F17510" w:rsidP="00F17510">
      <w:pPr>
        <w:tabs>
          <w:tab w:val="left" w:pos="142"/>
        </w:tabs>
        <w:spacing w:after="0"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 xml:space="preserve">В 2024 году прокуратурой </w:t>
      </w:r>
      <w:proofErr w:type="spellStart"/>
      <w:r w:rsidRPr="00F17510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F17510">
        <w:rPr>
          <w:rFonts w:ascii="Times New Roman" w:hAnsi="Times New Roman" w:cs="Times New Roman"/>
          <w:sz w:val="28"/>
          <w:szCs w:val="28"/>
        </w:rPr>
        <w:t xml:space="preserve"> района выявлено более 50 нарушений законодательства в области охраны окружающей среды и природопользования, порядка 60% из которых составляют нарушения законов об отходах производства и потребления.</w:t>
      </w:r>
    </w:p>
    <w:p w:rsidR="00F17510" w:rsidRPr="00F17510" w:rsidRDefault="00F17510" w:rsidP="00F17510">
      <w:pPr>
        <w:tabs>
          <w:tab w:val="left" w:pos="142"/>
        </w:tabs>
        <w:spacing w:after="0"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 xml:space="preserve">Наиболее распространенным нарушением в деятельности органов местного самоуправления </w:t>
      </w:r>
      <w:proofErr w:type="spellStart"/>
      <w:r w:rsidRPr="00F17510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F17510">
        <w:rPr>
          <w:rFonts w:ascii="Times New Roman" w:hAnsi="Times New Roman" w:cs="Times New Roman"/>
          <w:sz w:val="28"/>
          <w:szCs w:val="28"/>
        </w:rPr>
        <w:t xml:space="preserve"> района по результатам проверки установлено отсутствие требуемого количества контейнеров для накопления твердых коммунальных отходов, а также ненадлежащее оборудование контейнерных площадок для их размещения. По данным фактам приняты меры прокурорского реагирования в виде внесения более 10 представлений в адрес муниципалитетов.</w:t>
      </w:r>
    </w:p>
    <w:p w:rsidR="00F17510" w:rsidRPr="00F17510" w:rsidRDefault="00F17510" w:rsidP="00F17510">
      <w:pPr>
        <w:tabs>
          <w:tab w:val="left" w:pos="142"/>
        </w:tabs>
        <w:spacing w:after="0"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 xml:space="preserve">По-прежнему на территории района выявляются несанкционированные свалки отходов производства и потребления, размещенные навалом на земельных участках, не предназначенных для данной цели. </w:t>
      </w:r>
    </w:p>
    <w:p w:rsidR="00F17510" w:rsidRPr="00F17510" w:rsidRDefault="00F17510" w:rsidP="00F17510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510">
        <w:rPr>
          <w:rFonts w:ascii="Times New Roman" w:hAnsi="Times New Roman" w:cs="Times New Roman"/>
          <w:color w:val="000000"/>
          <w:sz w:val="28"/>
          <w:szCs w:val="28"/>
        </w:rPr>
        <w:t xml:space="preserve">Отходы производства и потребления расположены под открытым небом и на открытом грунте, и под влиянием атмосферных осадков вредные вещества попадают в окружающую среду (в почву, в грунтовые и </w:t>
      </w:r>
      <w:r w:rsidRPr="00F175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поверхностные воды и т.д.), что может вызвать необратимые негативные последствия, как для самой окружающей среды, так и для населения.</w:t>
      </w:r>
    </w:p>
    <w:p w:rsidR="00F17510" w:rsidRPr="00F17510" w:rsidRDefault="00F17510" w:rsidP="00F17510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510">
        <w:rPr>
          <w:rFonts w:ascii="Times New Roman" w:hAnsi="Times New Roman" w:cs="Times New Roman"/>
          <w:color w:val="000000"/>
          <w:sz w:val="28"/>
          <w:szCs w:val="28"/>
        </w:rPr>
        <w:t>По каждому факту приняты меры прокурорского реагирования, в результате рассмотрения которых нарушения законов устранены.</w:t>
      </w:r>
    </w:p>
    <w:p w:rsidR="00F17510" w:rsidRPr="00F17510" w:rsidRDefault="00F17510" w:rsidP="00F17510">
      <w:pPr>
        <w:tabs>
          <w:tab w:val="left" w:pos="142"/>
        </w:tabs>
        <w:spacing w:after="0"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Необходимо строго соблюдать требования законодательства об охране окружающей среды, в частности земель, для обеспечения благополучия граждан и будущего поколения.</w:t>
      </w:r>
    </w:p>
    <w:p w:rsidR="00F17510" w:rsidRPr="00F17510" w:rsidRDefault="00F17510" w:rsidP="00F17510">
      <w:pPr>
        <w:tabs>
          <w:tab w:val="left" w:pos="142"/>
        </w:tabs>
        <w:spacing w:after="0"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Также прокуратура разъясняет, что в соответствии со ст. 75 Федерального закона от 10.01.2002 №7-ФЗ «Об охране окружающей среды» 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 в соответствии с законодательством.</w:t>
      </w:r>
    </w:p>
    <w:p w:rsidR="00F17510" w:rsidRPr="00F17510" w:rsidRDefault="00F17510" w:rsidP="00F17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510" w:rsidRPr="00F17510" w:rsidRDefault="00F17510" w:rsidP="00F17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510" w:rsidRPr="00F17510" w:rsidRDefault="00F17510" w:rsidP="00F17510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510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F17510" w:rsidRPr="00F17510" w:rsidRDefault="00F17510" w:rsidP="00F17510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7510"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</w:t>
      </w:r>
      <w:proofErr w:type="spellEnd"/>
      <w:r w:rsidRPr="00F17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F17510" w:rsidRPr="00F17510" w:rsidRDefault="00F17510" w:rsidP="00F17510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510" w:rsidRPr="00F17510" w:rsidRDefault="00F17510" w:rsidP="00F1751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юрист 3 класса                                                                                         Н.А. Горбунова </w:t>
      </w:r>
    </w:p>
    <w:p w:rsidR="00F17510" w:rsidRPr="00F17510" w:rsidRDefault="00F17510" w:rsidP="00F17510">
      <w:pPr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CBC" w:rsidRPr="0007383C" w:rsidRDefault="00695CBC" w:rsidP="0007383C"/>
    <w:sectPr w:rsidR="00695CBC" w:rsidRPr="0007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AB"/>
    <w:rsid w:val="0007383C"/>
    <w:rsid w:val="003D511F"/>
    <w:rsid w:val="00531B79"/>
    <w:rsid w:val="00695CBC"/>
    <w:rsid w:val="00F17510"/>
    <w:rsid w:val="00F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48F6-8E99-4DEF-A5D0-DF28A9BE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1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2024-06-28T20:11:00Z</dcterms:created>
  <dcterms:modified xsi:type="dcterms:W3CDTF">2024-06-28T20:11:00Z</dcterms:modified>
</cp:coreProperties>
</file>