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2" w:rsidRPr="002E67D8" w:rsidRDefault="00D77A52" w:rsidP="00F3306D">
      <w:pPr>
        <w:widowControl w:val="0"/>
        <w:autoSpaceDE w:val="0"/>
        <w:rPr>
          <w:sz w:val="28"/>
          <w:szCs w:val="28"/>
        </w:rPr>
      </w:pPr>
      <w:bookmarkStart w:id="0" w:name="_GoBack"/>
      <w:bookmarkEnd w:id="0"/>
    </w:p>
    <w:p w:rsidR="00D77A52" w:rsidRPr="00C37D0A" w:rsidRDefault="00F3306D" w:rsidP="00D77A52">
      <w:pPr>
        <w:pBdr>
          <w:bottom w:val="single" w:sz="12" w:space="1" w:color="auto"/>
        </w:pBdr>
        <w:suppressAutoHyphens/>
        <w:autoSpaceDE w:val="0"/>
        <w:jc w:val="center"/>
        <w:rPr>
          <w:b/>
          <w:bCs/>
          <w:sz w:val="24"/>
          <w:szCs w:val="28"/>
          <w:lang w:eastAsia="ar-SA"/>
        </w:rPr>
      </w:pPr>
      <w:r w:rsidRPr="00C37D0A">
        <w:rPr>
          <w:b/>
          <w:bCs/>
          <w:sz w:val="24"/>
          <w:szCs w:val="28"/>
          <w:lang w:eastAsia="ar-SA"/>
        </w:rPr>
        <w:t xml:space="preserve">АДМИНИСТРАЦИЯ   </w:t>
      </w:r>
      <w:r w:rsidRPr="00C37D0A">
        <w:rPr>
          <w:b/>
          <w:bCs/>
          <w:sz w:val="24"/>
          <w:szCs w:val="28"/>
          <w:lang w:eastAsia="ar-SA"/>
        </w:rPr>
        <w:br/>
        <w:t>СИРОТИНСКОГО</w:t>
      </w:r>
      <w:r w:rsidR="00D77A52" w:rsidRPr="00C37D0A">
        <w:rPr>
          <w:b/>
          <w:bCs/>
          <w:sz w:val="24"/>
          <w:szCs w:val="28"/>
          <w:lang w:eastAsia="ar-SA"/>
        </w:rPr>
        <w:t xml:space="preserve">  СЕЛЬСКОГО  ПОСЕЛЕНИЯ  </w:t>
      </w:r>
      <w:r w:rsidR="00D77A52" w:rsidRPr="00C37D0A">
        <w:rPr>
          <w:b/>
          <w:bCs/>
          <w:sz w:val="24"/>
          <w:szCs w:val="28"/>
          <w:lang w:eastAsia="ar-SA"/>
        </w:rPr>
        <w:br/>
        <w:t xml:space="preserve">ИЛОВЛИНСКОГО  МУНИЦИПАЛЬНОГО РАЙОНА  </w:t>
      </w:r>
      <w:r w:rsidR="00D77A52" w:rsidRPr="00C37D0A">
        <w:rPr>
          <w:b/>
          <w:bCs/>
          <w:sz w:val="24"/>
          <w:szCs w:val="28"/>
          <w:lang w:eastAsia="ar-SA"/>
        </w:rPr>
        <w:br/>
        <w:t xml:space="preserve"> ВОЛГОГРАДСКОЙ   ОБЛАСТИ</w:t>
      </w:r>
    </w:p>
    <w:p w:rsidR="00D77A52" w:rsidRPr="00C37D0A" w:rsidRDefault="00D77A52" w:rsidP="00D77A52">
      <w:pPr>
        <w:suppressAutoHyphens/>
        <w:autoSpaceDE w:val="0"/>
        <w:jc w:val="center"/>
        <w:rPr>
          <w:b/>
          <w:bCs/>
          <w:sz w:val="24"/>
          <w:szCs w:val="28"/>
          <w:lang w:eastAsia="ar-SA"/>
        </w:rPr>
      </w:pPr>
    </w:p>
    <w:p w:rsidR="00D77A52" w:rsidRPr="00C37D0A" w:rsidRDefault="00D77A52" w:rsidP="00D77A52">
      <w:pPr>
        <w:suppressAutoHyphens/>
        <w:autoSpaceDE w:val="0"/>
        <w:jc w:val="center"/>
        <w:rPr>
          <w:b/>
          <w:bCs/>
          <w:sz w:val="24"/>
          <w:szCs w:val="28"/>
          <w:lang w:eastAsia="ar-SA"/>
        </w:rPr>
      </w:pPr>
      <w:r w:rsidRPr="00C37D0A">
        <w:rPr>
          <w:b/>
          <w:bCs/>
          <w:sz w:val="24"/>
          <w:szCs w:val="28"/>
          <w:lang w:eastAsia="ar-SA"/>
        </w:rPr>
        <w:t>ПОСТАНОВЛЕНИЕ</w:t>
      </w:r>
    </w:p>
    <w:p w:rsidR="00D77A52" w:rsidRPr="00C37D0A" w:rsidRDefault="00D77A52" w:rsidP="00D77A52">
      <w:pPr>
        <w:suppressAutoHyphens/>
        <w:autoSpaceDE w:val="0"/>
        <w:rPr>
          <w:b/>
          <w:bCs/>
          <w:sz w:val="24"/>
          <w:szCs w:val="28"/>
          <w:lang w:eastAsia="ar-SA"/>
        </w:rPr>
      </w:pPr>
    </w:p>
    <w:p w:rsidR="00D77A52" w:rsidRPr="00C37D0A" w:rsidRDefault="00D77A52" w:rsidP="00D77A52">
      <w:pPr>
        <w:suppressAutoHyphens/>
        <w:autoSpaceDE w:val="0"/>
        <w:rPr>
          <w:b/>
          <w:bCs/>
          <w:sz w:val="24"/>
          <w:szCs w:val="28"/>
          <w:lang w:eastAsia="ar-SA"/>
        </w:rPr>
      </w:pPr>
      <w:r w:rsidRPr="00C37D0A">
        <w:rPr>
          <w:b/>
          <w:bCs/>
          <w:sz w:val="24"/>
          <w:szCs w:val="28"/>
          <w:lang w:eastAsia="ar-SA"/>
        </w:rPr>
        <w:t xml:space="preserve">______.2022 г.                                         №  </w:t>
      </w:r>
    </w:p>
    <w:p w:rsidR="00D77A52" w:rsidRPr="00C37D0A" w:rsidRDefault="00D77A52" w:rsidP="00D77A52">
      <w:pPr>
        <w:suppressAutoHyphens/>
        <w:autoSpaceDE w:val="0"/>
        <w:jc w:val="center"/>
        <w:rPr>
          <w:b/>
          <w:bCs/>
          <w:sz w:val="24"/>
          <w:szCs w:val="28"/>
          <w:lang w:eastAsia="ar-SA"/>
        </w:rPr>
      </w:pPr>
    </w:p>
    <w:p w:rsidR="00D77A52" w:rsidRPr="00C37D0A" w:rsidRDefault="00D77A52" w:rsidP="00D77A52">
      <w:pPr>
        <w:autoSpaceDE w:val="0"/>
        <w:autoSpaceDN w:val="0"/>
        <w:adjustRightInd w:val="0"/>
        <w:ind w:firstLine="540"/>
        <w:jc w:val="center"/>
        <w:rPr>
          <w:b/>
          <w:bCs/>
          <w:sz w:val="24"/>
          <w:szCs w:val="28"/>
        </w:rPr>
      </w:pPr>
      <w:r w:rsidRPr="00C37D0A">
        <w:rPr>
          <w:b/>
          <w:sz w:val="24"/>
          <w:szCs w:val="28"/>
        </w:rPr>
        <w:t>Об утверждении административного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w:t>
      </w:r>
      <w:r w:rsidRPr="00C37D0A">
        <w:rPr>
          <w:sz w:val="24"/>
          <w:szCs w:val="28"/>
        </w:rPr>
        <w:t xml:space="preserve"> </w:t>
      </w:r>
      <w:r w:rsidRPr="00C37D0A">
        <w:rPr>
          <w:b/>
          <w:sz w:val="24"/>
          <w:szCs w:val="28"/>
        </w:rPr>
        <w:t>р</w:t>
      </w:r>
      <w:r w:rsidR="00F3306D" w:rsidRPr="00C37D0A">
        <w:rPr>
          <w:b/>
          <w:sz w:val="24"/>
          <w:szCs w:val="28"/>
        </w:rPr>
        <w:t>асположенных на территории Сиротинского</w:t>
      </w:r>
      <w:r w:rsidRPr="00C37D0A">
        <w:rPr>
          <w:b/>
          <w:sz w:val="24"/>
          <w:szCs w:val="28"/>
        </w:rPr>
        <w:t xml:space="preserve"> сельского по</w:t>
      </w:r>
      <w:r w:rsidR="0013362A" w:rsidRPr="00C37D0A">
        <w:rPr>
          <w:b/>
          <w:sz w:val="24"/>
          <w:szCs w:val="28"/>
        </w:rPr>
        <w:t xml:space="preserve">селения </w:t>
      </w:r>
      <w:r w:rsidRPr="00C37D0A">
        <w:rPr>
          <w:b/>
          <w:color w:val="FF0000"/>
          <w:sz w:val="24"/>
          <w:szCs w:val="28"/>
        </w:rPr>
        <w:t xml:space="preserve"> </w:t>
      </w:r>
      <w:r w:rsidRPr="00C37D0A">
        <w:rPr>
          <w:b/>
          <w:sz w:val="24"/>
          <w:szCs w:val="28"/>
        </w:rPr>
        <w:t>для размещения гаражей»</w:t>
      </w:r>
    </w:p>
    <w:p w:rsidR="0013362A" w:rsidRPr="00C37D0A" w:rsidRDefault="0013362A" w:rsidP="0013362A">
      <w:pPr>
        <w:autoSpaceDE w:val="0"/>
        <w:autoSpaceDN w:val="0"/>
        <w:adjustRightInd w:val="0"/>
        <w:jc w:val="center"/>
        <w:rPr>
          <w:b/>
          <w:sz w:val="24"/>
          <w:szCs w:val="28"/>
        </w:rPr>
      </w:pPr>
    </w:p>
    <w:p w:rsidR="00D77A52" w:rsidRPr="00C37D0A" w:rsidRDefault="00D77A52" w:rsidP="00D77A52">
      <w:pPr>
        <w:autoSpaceDE w:val="0"/>
        <w:autoSpaceDN w:val="0"/>
        <w:adjustRightInd w:val="0"/>
        <w:rPr>
          <w:b/>
          <w:sz w:val="24"/>
          <w:szCs w:val="28"/>
        </w:rPr>
      </w:pPr>
    </w:p>
    <w:p w:rsidR="00D77A52" w:rsidRPr="00C37D0A" w:rsidRDefault="00D77A52" w:rsidP="00D77A52">
      <w:pPr>
        <w:autoSpaceDE w:val="0"/>
        <w:autoSpaceDN w:val="0"/>
        <w:adjustRightInd w:val="0"/>
        <w:jc w:val="center"/>
        <w:rPr>
          <w:sz w:val="18"/>
        </w:rPr>
      </w:pPr>
    </w:p>
    <w:p w:rsidR="00D77A52" w:rsidRPr="00C37D0A" w:rsidRDefault="00D77A52" w:rsidP="00D77A52">
      <w:pPr>
        <w:suppressAutoHyphens/>
        <w:autoSpaceDE w:val="0"/>
        <w:ind w:firstLine="720"/>
        <w:jc w:val="both"/>
        <w:rPr>
          <w:bCs/>
          <w:sz w:val="24"/>
          <w:szCs w:val="28"/>
          <w:lang w:eastAsia="ar-SA"/>
        </w:rPr>
      </w:pPr>
      <w:r w:rsidRPr="00C37D0A">
        <w:rPr>
          <w:bCs/>
          <w:sz w:val="24"/>
          <w:szCs w:val="28"/>
          <w:lang w:eastAsia="ar-SA"/>
        </w:rPr>
        <w:t xml:space="preserve">В соответствии с </w:t>
      </w:r>
      <w:r w:rsidR="00AA3B15" w:rsidRPr="00C37D0A">
        <w:rPr>
          <w:bCs/>
          <w:sz w:val="24"/>
          <w:szCs w:val="28"/>
          <w:lang w:eastAsia="ar-SA"/>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37D0A">
        <w:rPr>
          <w:bCs/>
          <w:sz w:val="24"/>
          <w:szCs w:val="28"/>
          <w:lang w:eastAsia="ar-SA"/>
        </w:rPr>
        <w:t>Земельным кодексом Российской Федерации,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  по</w:t>
      </w:r>
      <w:r w:rsidR="00F3306D" w:rsidRPr="00C37D0A">
        <w:rPr>
          <w:bCs/>
          <w:sz w:val="24"/>
          <w:szCs w:val="28"/>
          <w:lang w:eastAsia="ar-SA"/>
        </w:rPr>
        <w:t>становлением администрации Сиротинского</w:t>
      </w:r>
      <w:r w:rsidRPr="00C37D0A">
        <w:rPr>
          <w:bCs/>
          <w:sz w:val="24"/>
          <w:szCs w:val="28"/>
          <w:lang w:eastAsia="ar-SA"/>
        </w:rPr>
        <w:t xml:space="preserve"> сельского </w:t>
      </w:r>
      <w:r w:rsidR="002E67D8" w:rsidRPr="00C37D0A">
        <w:rPr>
          <w:bCs/>
          <w:sz w:val="24"/>
          <w:szCs w:val="28"/>
          <w:lang w:eastAsia="ar-SA"/>
        </w:rPr>
        <w:t xml:space="preserve">поселения </w:t>
      </w:r>
      <w:r w:rsidR="005E2CEF" w:rsidRPr="00C37D0A">
        <w:rPr>
          <w:sz w:val="24"/>
          <w:szCs w:val="28"/>
        </w:rPr>
        <w:t>от «13» октября 2017г. №6</w:t>
      </w:r>
      <w:r w:rsidR="002E67D8" w:rsidRPr="00C37D0A">
        <w:rPr>
          <w:sz w:val="24"/>
          <w:szCs w:val="28"/>
        </w:rPr>
        <w:t>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2E67D8" w:rsidRPr="00C37D0A">
        <w:rPr>
          <w:sz w:val="24"/>
          <w:szCs w:val="28"/>
          <w:lang w:eastAsia="ar-SA"/>
        </w:rPr>
        <w:t>,</w:t>
      </w:r>
      <w:r w:rsidR="005E2CEF" w:rsidRPr="00C37D0A">
        <w:rPr>
          <w:bCs/>
          <w:sz w:val="24"/>
          <w:szCs w:val="28"/>
          <w:lang w:eastAsia="ar-SA"/>
        </w:rPr>
        <w:t xml:space="preserve"> Уставом Сиротинского</w:t>
      </w:r>
      <w:r w:rsidRPr="00C37D0A">
        <w:rPr>
          <w:bCs/>
          <w:sz w:val="24"/>
          <w:szCs w:val="28"/>
          <w:lang w:eastAsia="ar-SA"/>
        </w:rPr>
        <w:t xml:space="preserve"> сельског</w:t>
      </w:r>
      <w:r w:rsidR="005E2CEF" w:rsidRPr="00C37D0A">
        <w:rPr>
          <w:bCs/>
          <w:sz w:val="24"/>
          <w:szCs w:val="28"/>
          <w:lang w:eastAsia="ar-SA"/>
        </w:rPr>
        <w:t>о поселения, администрация Сиротинского</w:t>
      </w:r>
      <w:r w:rsidRPr="00C37D0A">
        <w:rPr>
          <w:bCs/>
          <w:sz w:val="24"/>
          <w:szCs w:val="28"/>
          <w:lang w:eastAsia="ar-SA"/>
        </w:rPr>
        <w:t xml:space="preserve"> сельского поселения</w:t>
      </w:r>
      <w:r w:rsidRPr="00C37D0A">
        <w:rPr>
          <w:b/>
          <w:bCs/>
          <w:sz w:val="24"/>
          <w:szCs w:val="28"/>
          <w:lang w:eastAsia="ar-SA"/>
        </w:rPr>
        <w:t xml:space="preserve"> </w:t>
      </w:r>
      <w:r w:rsidRPr="00C37D0A">
        <w:rPr>
          <w:bCs/>
          <w:sz w:val="24"/>
          <w:szCs w:val="28"/>
          <w:lang w:eastAsia="ar-SA"/>
        </w:rPr>
        <w:t>Иловлинского муниципального района</w:t>
      </w:r>
    </w:p>
    <w:p w:rsidR="00D77A52" w:rsidRPr="00C37D0A" w:rsidRDefault="00D77A52" w:rsidP="00D77A52">
      <w:pPr>
        <w:suppressAutoHyphens/>
        <w:autoSpaceDE w:val="0"/>
        <w:jc w:val="both"/>
        <w:outlineLvl w:val="0"/>
        <w:rPr>
          <w:b/>
          <w:bCs/>
          <w:sz w:val="24"/>
          <w:szCs w:val="28"/>
          <w:lang w:eastAsia="ar-SA"/>
        </w:rPr>
      </w:pPr>
    </w:p>
    <w:p w:rsidR="00D77A52" w:rsidRPr="00C37D0A" w:rsidRDefault="00D77A52" w:rsidP="00D77A52">
      <w:pPr>
        <w:suppressAutoHyphens/>
        <w:autoSpaceDE w:val="0"/>
        <w:ind w:firstLine="720"/>
        <w:jc w:val="both"/>
        <w:outlineLvl w:val="0"/>
        <w:rPr>
          <w:bCs/>
          <w:sz w:val="24"/>
          <w:szCs w:val="28"/>
          <w:lang w:eastAsia="ar-SA"/>
        </w:rPr>
      </w:pPr>
      <w:r w:rsidRPr="00C37D0A">
        <w:rPr>
          <w:b/>
          <w:bCs/>
          <w:sz w:val="24"/>
          <w:szCs w:val="28"/>
          <w:lang w:eastAsia="ar-SA"/>
        </w:rPr>
        <w:t>ПОСТАНОВЛЯЕТ:</w:t>
      </w:r>
    </w:p>
    <w:p w:rsidR="00D77A52" w:rsidRPr="00C37D0A" w:rsidRDefault="00D77A52" w:rsidP="00D77A52">
      <w:pPr>
        <w:suppressAutoHyphens/>
        <w:autoSpaceDE w:val="0"/>
        <w:ind w:left="2124" w:firstLine="708"/>
        <w:jc w:val="both"/>
        <w:outlineLvl w:val="0"/>
        <w:rPr>
          <w:b/>
          <w:bCs/>
          <w:sz w:val="24"/>
          <w:szCs w:val="28"/>
          <w:lang w:eastAsia="ar-SA"/>
        </w:rPr>
      </w:pPr>
    </w:p>
    <w:p w:rsidR="00D77A52" w:rsidRPr="00C37D0A" w:rsidRDefault="00D77A52" w:rsidP="00D77A52">
      <w:pPr>
        <w:autoSpaceDE w:val="0"/>
        <w:autoSpaceDN w:val="0"/>
        <w:adjustRightInd w:val="0"/>
        <w:ind w:firstLine="540"/>
        <w:jc w:val="both"/>
        <w:rPr>
          <w:sz w:val="24"/>
          <w:szCs w:val="28"/>
        </w:rPr>
      </w:pPr>
      <w:r w:rsidRPr="00C37D0A">
        <w:rPr>
          <w:sz w:val="24"/>
          <w:szCs w:val="28"/>
        </w:rPr>
        <w:tab/>
        <w:t>1.Утвердить прилагаемый административный регламент предоставления муниципальной услуги «Предоставление гражданам для собственных нужд земельных участков, находящихся в муниципальной собственности, р</w:t>
      </w:r>
      <w:r w:rsidR="005E2CEF" w:rsidRPr="00C37D0A">
        <w:rPr>
          <w:sz w:val="24"/>
          <w:szCs w:val="28"/>
        </w:rPr>
        <w:t>асположенных на территории Сиротинского</w:t>
      </w:r>
      <w:r w:rsidRPr="00C37D0A">
        <w:rPr>
          <w:sz w:val="24"/>
          <w:szCs w:val="28"/>
        </w:rPr>
        <w:t xml:space="preserve"> сельского по</w:t>
      </w:r>
      <w:r w:rsidR="0013362A" w:rsidRPr="00C37D0A">
        <w:rPr>
          <w:sz w:val="24"/>
          <w:szCs w:val="28"/>
        </w:rPr>
        <w:t>селения</w:t>
      </w:r>
      <w:r w:rsidRPr="00C37D0A">
        <w:rPr>
          <w:sz w:val="24"/>
          <w:szCs w:val="28"/>
        </w:rPr>
        <w:t>,</w:t>
      </w:r>
      <w:r w:rsidRPr="00C37D0A">
        <w:rPr>
          <w:color w:val="FF0000"/>
          <w:sz w:val="24"/>
          <w:szCs w:val="28"/>
        </w:rPr>
        <w:t xml:space="preserve"> </w:t>
      </w:r>
      <w:r w:rsidRPr="00C37D0A">
        <w:rPr>
          <w:sz w:val="24"/>
          <w:szCs w:val="28"/>
        </w:rPr>
        <w:t>для размещения гаражей».</w:t>
      </w:r>
    </w:p>
    <w:p w:rsidR="00D77A52" w:rsidRPr="00C37D0A" w:rsidRDefault="00D77A52" w:rsidP="00D77A52">
      <w:pPr>
        <w:autoSpaceDE w:val="0"/>
        <w:autoSpaceDN w:val="0"/>
        <w:adjustRightInd w:val="0"/>
        <w:ind w:firstLine="540"/>
        <w:jc w:val="both"/>
        <w:rPr>
          <w:sz w:val="24"/>
          <w:szCs w:val="28"/>
        </w:rPr>
      </w:pPr>
    </w:p>
    <w:p w:rsidR="00D77A52" w:rsidRPr="00C37D0A" w:rsidRDefault="00D77A52" w:rsidP="00D77A52">
      <w:pPr>
        <w:widowControl w:val="0"/>
        <w:tabs>
          <w:tab w:val="left" w:pos="0"/>
          <w:tab w:val="left" w:pos="3190"/>
        </w:tabs>
        <w:autoSpaceDE w:val="0"/>
        <w:autoSpaceDN w:val="0"/>
        <w:ind w:firstLine="567"/>
        <w:jc w:val="both"/>
        <w:rPr>
          <w:sz w:val="24"/>
          <w:szCs w:val="28"/>
        </w:rPr>
      </w:pPr>
      <w:r w:rsidRPr="00C37D0A">
        <w:rPr>
          <w:sz w:val="24"/>
          <w:szCs w:val="28"/>
          <w:lang w:eastAsia="ar-SA"/>
        </w:rPr>
        <w:t>2. Административный регламент предоставления муниципальной услуги «</w:t>
      </w:r>
      <w:r w:rsidRPr="00C37D0A">
        <w:rPr>
          <w:sz w:val="24"/>
          <w:szCs w:val="28"/>
        </w:rPr>
        <w:t>Предоставление гражданам для собственных нужд земельных участков, находящихся в муниципальной собственности, р</w:t>
      </w:r>
      <w:r w:rsidR="005E2CEF" w:rsidRPr="00C37D0A">
        <w:rPr>
          <w:sz w:val="24"/>
          <w:szCs w:val="28"/>
        </w:rPr>
        <w:t>асположенных на территории  Сиротинского</w:t>
      </w:r>
      <w:r w:rsidRPr="00C37D0A">
        <w:rPr>
          <w:sz w:val="24"/>
          <w:szCs w:val="28"/>
        </w:rPr>
        <w:t xml:space="preserve"> сельского поселения,</w:t>
      </w:r>
      <w:r w:rsidRPr="00C37D0A">
        <w:rPr>
          <w:color w:val="FF0000"/>
          <w:sz w:val="24"/>
          <w:szCs w:val="28"/>
        </w:rPr>
        <w:t xml:space="preserve"> </w:t>
      </w:r>
      <w:r w:rsidRPr="00C37D0A">
        <w:rPr>
          <w:sz w:val="24"/>
          <w:szCs w:val="28"/>
        </w:rPr>
        <w:t>для размещения гаражей</w:t>
      </w:r>
      <w:r w:rsidRPr="00C37D0A">
        <w:rPr>
          <w:sz w:val="24"/>
          <w:szCs w:val="28"/>
          <w:lang w:eastAsia="ar-SA"/>
        </w:rPr>
        <w:t xml:space="preserve">» </w:t>
      </w:r>
      <w:r w:rsidRPr="00C37D0A">
        <w:rPr>
          <w:sz w:val="24"/>
          <w:szCs w:val="28"/>
        </w:rPr>
        <w:t>размест</w:t>
      </w:r>
      <w:r w:rsidR="005E2CEF" w:rsidRPr="00C37D0A">
        <w:rPr>
          <w:sz w:val="24"/>
          <w:szCs w:val="28"/>
        </w:rPr>
        <w:t>ить на сайте администрации  Сиротинского</w:t>
      </w:r>
      <w:r w:rsidRPr="00C37D0A">
        <w:rPr>
          <w:sz w:val="24"/>
          <w:szCs w:val="28"/>
        </w:rPr>
        <w:t xml:space="preserve"> сельского поселения Иловлинского муниципального района Волгоградской области, в информационно-телекоммуникационной сети «Интернет» и в региональном реестре государственных и муниципальных услуг (функций) Волгоградской области.</w:t>
      </w:r>
    </w:p>
    <w:p w:rsidR="00D77A52" w:rsidRPr="00C37D0A" w:rsidRDefault="00D77A52" w:rsidP="00D77A52">
      <w:pPr>
        <w:suppressAutoHyphens/>
        <w:ind w:firstLine="540"/>
        <w:jc w:val="both"/>
        <w:rPr>
          <w:sz w:val="24"/>
          <w:szCs w:val="28"/>
          <w:lang w:eastAsia="ar-SA"/>
        </w:rPr>
      </w:pPr>
      <w:r w:rsidRPr="00C37D0A">
        <w:rPr>
          <w:sz w:val="24"/>
          <w:szCs w:val="28"/>
          <w:lang w:eastAsia="ar-SA"/>
        </w:rPr>
        <w:t xml:space="preserve"> </w:t>
      </w:r>
    </w:p>
    <w:p w:rsidR="00D77A52" w:rsidRPr="00C37D0A" w:rsidRDefault="00D77A52" w:rsidP="00D77A52">
      <w:pPr>
        <w:autoSpaceDE w:val="0"/>
        <w:autoSpaceDN w:val="0"/>
        <w:adjustRightInd w:val="0"/>
        <w:ind w:firstLine="540"/>
        <w:jc w:val="both"/>
        <w:rPr>
          <w:sz w:val="24"/>
          <w:szCs w:val="28"/>
        </w:rPr>
      </w:pPr>
      <w:r w:rsidRPr="00C37D0A">
        <w:rPr>
          <w:sz w:val="24"/>
          <w:szCs w:val="28"/>
        </w:rPr>
        <w:t>3. Настоящее постановление вступает в силу со дня его официального обнародования.</w:t>
      </w:r>
    </w:p>
    <w:p w:rsidR="00D77A52" w:rsidRPr="00C37D0A" w:rsidRDefault="00D77A52" w:rsidP="00D77A52">
      <w:pPr>
        <w:autoSpaceDE w:val="0"/>
        <w:autoSpaceDN w:val="0"/>
        <w:adjustRightInd w:val="0"/>
        <w:ind w:firstLine="540"/>
        <w:jc w:val="both"/>
        <w:rPr>
          <w:sz w:val="24"/>
          <w:szCs w:val="28"/>
        </w:rPr>
      </w:pPr>
      <w:r w:rsidRPr="00C37D0A">
        <w:rPr>
          <w:sz w:val="24"/>
          <w:szCs w:val="28"/>
        </w:rPr>
        <w:t>4. Контроль за исполнением настоящего постановления оставляю за собой.</w:t>
      </w:r>
    </w:p>
    <w:p w:rsidR="00D77A52" w:rsidRPr="00C37D0A" w:rsidRDefault="00D77A52" w:rsidP="00D77A52">
      <w:pPr>
        <w:autoSpaceDE w:val="0"/>
        <w:autoSpaceDN w:val="0"/>
        <w:adjustRightInd w:val="0"/>
        <w:jc w:val="both"/>
        <w:rPr>
          <w:sz w:val="24"/>
          <w:szCs w:val="28"/>
        </w:rPr>
      </w:pPr>
    </w:p>
    <w:p w:rsidR="00D77A52" w:rsidRPr="00C37D0A" w:rsidRDefault="00D77A52" w:rsidP="00D77A52">
      <w:pPr>
        <w:autoSpaceDE w:val="0"/>
        <w:autoSpaceDN w:val="0"/>
        <w:adjustRightInd w:val="0"/>
        <w:jc w:val="both"/>
        <w:rPr>
          <w:sz w:val="24"/>
          <w:szCs w:val="28"/>
        </w:rPr>
      </w:pPr>
    </w:p>
    <w:p w:rsidR="00D77A52" w:rsidRPr="00C37D0A" w:rsidRDefault="00D77A52" w:rsidP="00D77A52">
      <w:pPr>
        <w:widowControl w:val="0"/>
        <w:autoSpaceDE w:val="0"/>
        <w:jc w:val="right"/>
        <w:rPr>
          <w:sz w:val="24"/>
          <w:szCs w:val="28"/>
        </w:rPr>
      </w:pPr>
    </w:p>
    <w:p w:rsidR="00D77A52" w:rsidRPr="00C37D0A" w:rsidRDefault="005E2CEF" w:rsidP="00D77A52">
      <w:pPr>
        <w:autoSpaceDE w:val="0"/>
        <w:autoSpaceDN w:val="0"/>
        <w:adjustRightInd w:val="0"/>
        <w:rPr>
          <w:rFonts w:eastAsia="Calibri"/>
          <w:b/>
          <w:sz w:val="24"/>
          <w:szCs w:val="28"/>
          <w:lang w:eastAsia="en-US"/>
        </w:rPr>
      </w:pPr>
      <w:r w:rsidRPr="00C37D0A">
        <w:rPr>
          <w:rFonts w:eastAsia="Calibri"/>
          <w:b/>
          <w:sz w:val="24"/>
          <w:szCs w:val="28"/>
          <w:lang w:eastAsia="en-US"/>
        </w:rPr>
        <w:t>Глава   Сиротинского</w:t>
      </w:r>
      <w:r w:rsidR="00D77A52" w:rsidRPr="00C37D0A">
        <w:rPr>
          <w:rFonts w:eastAsia="Calibri"/>
          <w:b/>
          <w:sz w:val="24"/>
          <w:szCs w:val="28"/>
          <w:lang w:eastAsia="en-US"/>
        </w:rPr>
        <w:t xml:space="preserve"> сельского  поселения   </w:t>
      </w:r>
    </w:p>
    <w:p w:rsidR="00D77A52" w:rsidRPr="00C37D0A" w:rsidRDefault="00D77A52" w:rsidP="00D77A52">
      <w:pPr>
        <w:autoSpaceDE w:val="0"/>
        <w:autoSpaceDN w:val="0"/>
        <w:adjustRightInd w:val="0"/>
        <w:rPr>
          <w:rFonts w:eastAsia="Calibri"/>
          <w:b/>
          <w:sz w:val="24"/>
          <w:szCs w:val="28"/>
          <w:lang w:eastAsia="en-US"/>
        </w:rPr>
      </w:pPr>
      <w:r w:rsidRPr="00C37D0A">
        <w:rPr>
          <w:rFonts w:eastAsia="Calibri"/>
          <w:b/>
          <w:sz w:val="24"/>
          <w:szCs w:val="28"/>
          <w:lang w:eastAsia="en-US"/>
        </w:rPr>
        <w:t>Иловлинского   муниципального   района</w:t>
      </w:r>
    </w:p>
    <w:p w:rsidR="00D77A52" w:rsidRPr="00C37D0A" w:rsidRDefault="00D77A52" w:rsidP="00D77A52">
      <w:pPr>
        <w:autoSpaceDE w:val="0"/>
        <w:autoSpaceDN w:val="0"/>
        <w:adjustRightInd w:val="0"/>
        <w:rPr>
          <w:rFonts w:eastAsia="Calibri"/>
          <w:b/>
          <w:sz w:val="24"/>
          <w:szCs w:val="28"/>
          <w:lang w:eastAsia="en-US"/>
        </w:rPr>
      </w:pPr>
      <w:r w:rsidRPr="00C37D0A">
        <w:rPr>
          <w:rFonts w:eastAsia="Calibri"/>
          <w:b/>
          <w:sz w:val="24"/>
          <w:szCs w:val="28"/>
          <w:lang w:eastAsia="en-US"/>
        </w:rPr>
        <w:t>Волгоградской  области</w:t>
      </w:r>
      <w:r w:rsidRPr="00C37D0A">
        <w:rPr>
          <w:rFonts w:eastAsia="Calibri"/>
          <w:b/>
          <w:sz w:val="24"/>
          <w:szCs w:val="28"/>
          <w:lang w:eastAsia="en-US"/>
        </w:rPr>
        <w:tab/>
      </w:r>
      <w:r w:rsidR="005E2CEF" w:rsidRPr="00C37D0A">
        <w:rPr>
          <w:rFonts w:eastAsia="Calibri"/>
          <w:b/>
          <w:sz w:val="24"/>
          <w:szCs w:val="28"/>
          <w:lang w:eastAsia="en-US"/>
        </w:rPr>
        <w:tab/>
      </w:r>
      <w:r w:rsidR="005E2CEF" w:rsidRPr="00C37D0A">
        <w:rPr>
          <w:rFonts w:eastAsia="Calibri"/>
          <w:b/>
          <w:sz w:val="24"/>
          <w:szCs w:val="28"/>
          <w:lang w:eastAsia="en-US"/>
        </w:rPr>
        <w:tab/>
      </w:r>
      <w:r w:rsidR="005E2CEF" w:rsidRPr="00C37D0A">
        <w:rPr>
          <w:rFonts w:eastAsia="Calibri"/>
          <w:b/>
          <w:sz w:val="24"/>
          <w:szCs w:val="28"/>
          <w:lang w:eastAsia="en-US"/>
        </w:rPr>
        <w:tab/>
      </w:r>
      <w:r w:rsidR="005E2CEF" w:rsidRPr="00C37D0A">
        <w:rPr>
          <w:rFonts w:eastAsia="Calibri"/>
          <w:b/>
          <w:sz w:val="24"/>
          <w:szCs w:val="28"/>
          <w:lang w:eastAsia="en-US"/>
        </w:rPr>
        <w:tab/>
        <w:t xml:space="preserve">                   Н.Ж.Воронкова</w:t>
      </w:r>
    </w:p>
    <w:p w:rsidR="00D77A52" w:rsidRPr="00C37D0A" w:rsidRDefault="00D77A52" w:rsidP="00D77A52">
      <w:pPr>
        <w:widowControl w:val="0"/>
        <w:autoSpaceDE w:val="0"/>
        <w:jc w:val="right"/>
        <w:rPr>
          <w:sz w:val="24"/>
          <w:szCs w:val="28"/>
        </w:rPr>
      </w:pPr>
    </w:p>
    <w:p w:rsidR="00D77A52" w:rsidRPr="00C37D0A" w:rsidRDefault="00D77A52" w:rsidP="00561EA7">
      <w:pPr>
        <w:widowControl w:val="0"/>
        <w:autoSpaceDE w:val="0"/>
        <w:jc w:val="right"/>
        <w:rPr>
          <w:sz w:val="24"/>
          <w:szCs w:val="28"/>
        </w:rPr>
      </w:pPr>
    </w:p>
    <w:p w:rsidR="00D77A52" w:rsidRPr="00C37D0A" w:rsidRDefault="00D77A52" w:rsidP="00561EA7">
      <w:pPr>
        <w:widowControl w:val="0"/>
        <w:autoSpaceDE w:val="0"/>
        <w:jc w:val="right"/>
        <w:rPr>
          <w:sz w:val="28"/>
          <w:szCs w:val="29"/>
        </w:rPr>
      </w:pPr>
    </w:p>
    <w:p w:rsidR="00D77A52" w:rsidRPr="00C37D0A" w:rsidRDefault="00D77A52" w:rsidP="00561EA7">
      <w:pPr>
        <w:widowControl w:val="0"/>
        <w:autoSpaceDE w:val="0"/>
        <w:jc w:val="right"/>
        <w:rPr>
          <w:sz w:val="28"/>
          <w:szCs w:val="29"/>
        </w:rPr>
      </w:pPr>
    </w:p>
    <w:p w:rsidR="0013362A" w:rsidRPr="00C37D0A" w:rsidRDefault="0013362A" w:rsidP="005E2CEF">
      <w:pPr>
        <w:widowControl w:val="0"/>
        <w:autoSpaceDE w:val="0"/>
        <w:rPr>
          <w:sz w:val="32"/>
          <w:szCs w:val="29"/>
        </w:rPr>
      </w:pPr>
    </w:p>
    <w:p w:rsidR="0013362A" w:rsidRPr="00C37D0A" w:rsidRDefault="0013362A" w:rsidP="00561EA7">
      <w:pPr>
        <w:widowControl w:val="0"/>
        <w:autoSpaceDE w:val="0"/>
        <w:jc w:val="right"/>
        <w:rPr>
          <w:sz w:val="32"/>
          <w:szCs w:val="29"/>
        </w:rPr>
      </w:pPr>
    </w:p>
    <w:p w:rsidR="00417EFE" w:rsidRPr="00C37D0A" w:rsidRDefault="00417EFE" w:rsidP="00417EFE">
      <w:pPr>
        <w:widowControl w:val="0"/>
        <w:autoSpaceDE w:val="0"/>
        <w:ind w:left="3539" w:firstLine="709"/>
        <w:jc w:val="right"/>
      </w:pPr>
      <w:r w:rsidRPr="00C37D0A">
        <w:t xml:space="preserve">Утвержден постановлением  </w:t>
      </w:r>
    </w:p>
    <w:p w:rsidR="00417EFE" w:rsidRPr="00C37D0A" w:rsidRDefault="005E2CEF" w:rsidP="00417EFE">
      <w:pPr>
        <w:widowControl w:val="0"/>
        <w:autoSpaceDE w:val="0"/>
        <w:ind w:firstLine="709"/>
        <w:jc w:val="right"/>
      </w:pPr>
      <w:r w:rsidRPr="00C37D0A">
        <w:t>администрации  Сиротинского</w:t>
      </w:r>
      <w:r w:rsidR="00417EFE" w:rsidRPr="00C37D0A">
        <w:t xml:space="preserve"> сельского поселения</w:t>
      </w:r>
    </w:p>
    <w:p w:rsidR="00417EFE" w:rsidRPr="00C37D0A" w:rsidRDefault="00417EFE" w:rsidP="00417EFE">
      <w:pPr>
        <w:widowControl w:val="0"/>
        <w:autoSpaceDE w:val="0"/>
        <w:ind w:firstLine="709"/>
        <w:jc w:val="right"/>
      </w:pPr>
      <w:r w:rsidRPr="00C37D0A">
        <w:t>Иловлинского муниципального района</w:t>
      </w:r>
    </w:p>
    <w:p w:rsidR="00417EFE" w:rsidRPr="00C37D0A" w:rsidRDefault="00417EFE" w:rsidP="005E2CEF">
      <w:pPr>
        <w:widowControl w:val="0"/>
        <w:autoSpaceDE w:val="0"/>
        <w:ind w:firstLine="709"/>
        <w:jc w:val="right"/>
      </w:pPr>
      <w:r w:rsidRPr="00C37D0A">
        <w:t>Волгоградской области</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417EFE" w:rsidRPr="00C37D0A" w:rsidTr="00417EFE">
        <w:trPr>
          <w:trHeight w:val="1617"/>
        </w:trPr>
        <w:tc>
          <w:tcPr>
            <w:tcW w:w="4500" w:type="dxa"/>
            <w:tcBorders>
              <w:top w:val="nil"/>
              <w:left w:val="nil"/>
              <w:bottom w:val="nil"/>
              <w:right w:val="nil"/>
            </w:tcBorders>
          </w:tcPr>
          <w:p w:rsidR="00417EFE" w:rsidRPr="00C37D0A" w:rsidRDefault="00417EFE" w:rsidP="00417EFE">
            <w:pPr>
              <w:autoSpaceDE w:val="0"/>
              <w:autoSpaceDN w:val="0"/>
              <w:adjustRightInd w:val="0"/>
              <w:jc w:val="right"/>
              <w:rPr>
                <w:i/>
                <w:sz w:val="18"/>
                <w:szCs w:val="18"/>
              </w:rPr>
            </w:pPr>
            <w:r w:rsidRPr="00C37D0A">
              <w:rPr>
                <w:sz w:val="18"/>
                <w:szCs w:val="18"/>
              </w:rPr>
              <w:t xml:space="preserve">от  ____.2022 № __             </w:t>
            </w:r>
          </w:p>
        </w:tc>
      </w:tr>
    </w:tbl>
    <w:p w:rsidR="00561EA7" w:rsidRPr="00C37D0A" w:rsidRDefault="00561EA7" w:rsidP="00C37D0A">
      <w:pPr>
        <w:widowControl w:val="0"/>
        <w:autoSpaceDE w:val="0"/>
        <w:jc w:val="center"/>
        <w:rPr>
          <w:sz w:val="24"/>
          <w:szCs w:val="24"/>
        </w:rPr>
      </w:pPr>
      <w:bookmarkStart w:id="1" w:name="Par34"/>
      <w:bookmarkEnd w:id="1"/>
      <w:r w:rsidRPr="00C37D0A">
        <w:rPr>
          <w:b/>
          <w:sz w:val="24"/>
          <w:szCs w:val="28"/>
        </w:rPr>
        <w:t>Административный регламент</w:t>
      </w:r>
    </w:p>
    <w:p w:rsidR="00AD2C91" w:rsidRPr="00C37D0A" w:rsidRDefault="00561EA7" w:rsidP="00FD410B">
      <w:pPr>
        <w:autoSpaceDE w:val="0"/>
        <w:autoSpaceDN w:val="0"/>
        <w:adjustRightInd w:val="0"/>
        <w:jc w:val="center"/>
        <w:rPr>
          <w:b/>
          <w:sz w:val="24"/>
          <w:szCs w:val="28"/>
        </w:rPr>
      </w:pPr>
      <w:r w:rsidRPr="00C37D0A">
        <w:rPr>
          <w:b/>
          <w:sz w:val="24"/>
          <w:szCs w:val="28"/>
        </w:rPr>
        <w:t>предоставления муниципальной услуги</w:t>
      </w:r>
      <w:r w:rsidR="004252BD" w:rsidRPr="00C37D0A">
        <w:rPr>
          <w:b/>
          <w:sz w:val="24"/>
          <w:szCs w:val="28"/>
        </w:rPr>
        <w:t xml:space="preserve"> </w:t>
      </w:r>
      <w:r w:rsidR="004252BD" w:rsidRPr="00C37D0A">
        <w:rPr>
          <w:sz w:val="24"/>
          <w:szCs w:val="28"/>
        </w:rPr>
        <w:t>«</w:t>
      </w:r>
      <w:r w:rsidR="00AD2C91" w:rsidRPr="00C37D0A">
        <w:rPr>
          <w:b/>
          <w:sz w:val="24"/>
          <w:szCs w:val="28"/>
        </w:rPr>
        <w:t>Предоставление гражданам для собственных нужд земельных участков, находящихся в муниципальной собственности</w:t>
      </w:r>
      <w:r w:rsidR="001D4DB7" w:rsidRPr="00C37D0A">
        <w:rPr>
          <w:b/>
          <w:sz w:val="24"/>
          <w:szCs w:val="28"/>
        </w:rPr>
        <w:t xml:space="preserve"> </w:t>
      </w:r>
      <w:r w:rsidR="002E67D8" w:rsidRPr="00C37D0A">
        <w:rPr>
          <w:b/>
          <w:sz w:val="24"/>
          <w:szCs w:val="28"/>
        </w:rPr>
        <w:t xml:space="preserve"> </w:t>
      </w:r>
      <w:r w:rsidR="00AD2C91" w:rsidRPr="00C37D0A">
        <w:rPr>
          <w:b/>
          <w:sz w:val="24"/>
          <w:szCs w:val="28"/>
        </w:rPr>
        <w:t>,</w:t>
      </w:r>
      <w:r w:rsidR="00AD2C91" w:rsidRPr="00C37D0A">
        <w:rPr>
          <w:sz w:val="24"/>
          <w:szCs w:val="28"/>
        </w:rPr>
        <w:t xml:space="preserve"> </w:t>
      </w:r>
      <w:r w:rsidR="00D77A52" w:rsidRPr="00C37D0A">
        <w:rPr>
          <w:b/>
          <w:sz w:val="24"/>
          <w:szCs w:val="28"/>
        </w:rPr>
        <w:t>р</w:t>
      </w:r>
      <w:r w:rsidR="005E2CEF" w:rsidRPr="00C37D0A">
        <w:rPr>
          <w:b/>
          <w:sz w:val="24"/>
          <w:szCs w:val="28"/>
        </w:rPr>
        <w:t>асположенных на территории  Сиротинского</w:t>
      </w:r>
      <w:r w:rsidR="00D77A52" w:rsidRPr="00C37D0A">
        <w:rPr>
          <w:b/>
          <w:sz w:val="24"/>
          <w:szCs w:val="28"/>
        </w:rPr>
        <w:t xml:space="preserve"> сельского поселения</w:t>
      </w:r>
      <w:r w:rsidR="00447E89" w:rsidRPr="00C37D0A">
        <w:rPr>
          <w:b/>
          <w:sz w:val="24"/>
          <w:szCs w:val="28"/>
        </w:rPr>
        <w:t>,</w:t>
      </w:r>
      <w:r w:rsidR="00447E89" w:rsidRPr="00C37D0A">
        <w:rPr>
          <w:b/>
          <w:color w:val="FF0000"/>
          <w:sz w:val="24"/>
          <w:szCs w:val="28"/>
        </w:rPr>
        <w:t xml:space="preserve"> </w:t>
      </w:r>
      <w:r w:rsidR="00AD2C91" w:rsidRPr="00C37D0A">
        <w:rPr>
          <w:b/>
          <w:sz w:val="24"/>
          <w:szCs w:val="28"/>
        </w:rPr>
        <w:t>для размещения гаражей</w:t>
      </w:r>
      <w:r w:rsidR="004252BD" w:rsidRPr="00C37D0A">
        <w:rPr>
          <w:sz w:val="24"/>
          <w:szCs w:val="28"/>
        </w:rPr>
        <w:t>»</w:t>
      </w:r>
    </w:p>
    <w:p w:rsidR="00AD2C91" w:rsidRPr="00C37D0A" w:rsidRDefault="00AD2C91" w:rsidP="00FD410B">
      <w:pPr>
        <w:autoSpaceDE w:val="0"/>
        <w:autoSpaceDN w:val="0"/>
        <w:adjustRightInd w:val="0"/>
        <w:jc w:val="center"/>
        <w:rPr>
          <w:b/>
          <w:sz w:val="24"/>
          <w:szCs w:val="28"/>
        </w:rPr>
      </w:pPr>
    </w:p>
    <w:p w:rsidR="00561EA7" w:rsidRPr="00C37D0A" w:rsidRDefault="00561EA7" w:rsidP="00561EA7">
      <w:pPr>
        <w:pStyle w:val="ConsPlusCell"/>
        <w:jc w:val="center"/>
        <w:rPr>
          <w:rFonts w:ascii="Times New Roman" w:hAnsi="Times New Roman" w:cs="Times New Roman"/>
          <w:sz w:val="18"/>
        </w:rPr>
      </w:pPr>
    </w:p>
    <w:p w:rsidR="00561EA7" w:rsidRPr="00C37D0A" w:rsidRDefault="00561EA7" w:rsidP="00561EA7">
      <w:pPr>
        <w:widowControl w:val="0"/>
        <w:autoSpaceDE w:val="0"/>
        <w:autoSpaceDN w:val="0"/>
        <w:adjustRightInd w:val="0"/>
        <w:jc w:val="center"/>
        <w:outlineLvl w:val="1"/>
        <w:rPr>
          <w:b/>
          <w:sz w:val="24"/>
          <w:szCs w:val="28"/>
        </w:rPr>
      </w:pPr>
      <w:r w:rsidRPr="00C37D0A">
        <w:rPr>
          <w:b/>
          <w:sz w:val="24"/>
          <w:szCs w:val="28"/>
        </w:rPr>
        <w:t>1. Общие положения</w:t>
      </w:r>
    </w:p>
    <w:p w:rsidR="00561EA7" w:rsidRPr="00C37D0A" w:rsidRDefault="00561EA7" w:rsidP="00561EA7">
      <w:pPr>
        <w:autoSpaceDE w:val="0"/>
        <w:autoSpaceDN w:val="0"/>
        <w:adjustRightInd w:val="0"/>
        <w:ind w:firstLine="540"/>
        <w:jc w:val="both"/>
        <w:rPr>
          <w:sz w:val="24"/>
          <w:szCs w:val="28"/>
        </w:rPr>
      </w:pPr>
    </w:p>
    <w:p w:rsidR="00561EA7" w:rsidRPr="00C37D0A" w:rsidRDefault="00561EA7" w:rsidP="00391E03">
      <w:pPr>
        <w:autoSpaceDE w:val="0"/>
        <w:autoSpaceDN w:val="0"/>
        <w:adjustRightInd w:val="0"/>
        <w:ind w:firstLine="709"/>
        <w:jc w:val="both"/>
        <w:rPr>
          <w:sz w:val="24"/>
          <w:szCs w:val="28"/>
        </w:rPr>
      </w:pPr>
      <w:r w:rsidRPr="00C37D0A">
        <w:rPr>
          <w:sz w:val="24"/>
          <w:szCs w:val="28"/>
        </w:rPr>
        <w:t>1.1. Предмет регулирования</w:t>
      </w:r>
    </w:p>
    <w:p w:rsidR="00561EA7" w:rsidRPr="00C37D0A" w:rsidRDefault="00561EA7" w:rsidP="00391E03">
      <w:pPr>
        <w:ind w:firstLine="709"/>
        <w:jc w:val="both"/>
        <w:rPr>
          <w:sz w:val="24"/>
          <w:szCs w:val="28"/>
        </w:rPr>
      </w:pPr>
      <w:r w:rsidRPr="00C37D0A">
        <w:rPr>
          <w:sz w:val="24"/>
          <w:szCs w:val="28"/>
        </w:rPr>
        <w:t>Настоящий административный регламент устанавливает порядок предоставления муниципальной услуги «</w:t>
      </w:r>
      <w:r w:rsidR="00417EFE" w:rsidRPr="00C37D0A">
        <w:rPr>
          <w:sz w:val="24"/>
          <w:szCs w:val="28"/>
        </w:rPr>
        <w:t>Предоставление гражданам для собственных нужд земельных участков, находящихся в муниципальной собственности</w:t>
      </w:r>
      <w:r w:rsidR="001D4DB7" w:rsidRPr="00C37D0A">
        <w:rPr>
          <w:sz w:val="24"/>
          <w:szCs w:val="28"/>
        </w:rPr>
        <w:t xml:space="preserve"> </w:t>
      </w:r>
      <w:r w:rsidR="00417EFE" w:rsidRPr="00C37D0A">
        <w:rPr>
          <w:sz w:val="24"/>
          <w:szCs w:val="28"/>
        </w:rPr>
        <w:t>, р</w:t>
      </w:r>
      <w:r w:rsidR="005E2CEF" w:rsidRPr="00C37D0A">
        <w:rPr>
          <w:sz w:val="24"/>
          <w:szCs w:val="28"/>
        </w:rPr>
        <w:t>асположенных на территории  Сиротинского</w:t>
      </w:r>
      <w:r w:rsidR="00417EFE" w:rsidRPr="00C37D0A">
        <w:rPr>
          <w:sz w:val="24"/>
          <w:szCs w:val="28"/>
        </w:rPr>
        <w:t xml:space="preserve"> сельского поселения,</w:t>
      </w:r>
      <w:r w:rsidR="00417EFE" w:rsidRPr="00C37D0A">
        <w:rPr>
          <w:color w:val="FF0000"/>
          <w:sz w:val="24"/>
          <w:szCs w:val="28"/>
        </w:rPr>
        <w:t xml:space="preserve"> </w:t>
      </w:r>
      <w:r w:rsidR="00417EFE" w:rsidRPr="00C37D0A">
        <w:rPr>
          <w:sz w:val="24"/>
          <w:szCs w:val="28"/>
        </w:rPr>
        <w:t>для размещения гаражей</w:t>
      </w:r>
      <w:r w:rsidRPr="00C37D0A">
        <w:rPr>
          <w:sz w:val="24"/>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w:t>
      </w:r>
      <w:r w:rsidR="00417EFE" w:rsidRPr="00C37D0A">
        <w:rPr>
          <w:sz w:val="24"/>
          <w:szCs w:val="28"/>
        </w:rPr>
        <w:t>оставлении муниципал</w:t>
      </w:r>
      <w:r w:rsidR="005E2CEF" w:rsidRPr="00C37D0A">
        <w:rPr>
          <w:sz w:val="24"/>
          <w:szCs w:val="28"/>
        </w:rPr>
        <w:t>ьной услуги администрацией  Сиротинского</w:t>
      </w:r>
      <w:r w:rsidR="00417EFE" w:rsidRPr="00C37D0A">
        <w:rPr>
          <w:sz w:val="24"/>
          <w:szCs w:val="28"/>
        </w:rPr>
        <w:t xml:space="preserve"> сельского поселения Иловлинского муниципального района Волгоградской области.</w:t>
      </w:r>
    </w:p>
    <w:p w:rsidR="004252BD" w:rsidRPr="00C37D0A" w:rsidRDefault="00561EA7" w:rsidP="00391E03">
      <w:pPr>
        <w:ind w:firstLine="709"/>
        <w:jc w:val="both"/>
        <w:rPr>
          <w:sz w:val="24"/>
          <w:szCs w:val="28"/>
        </w:rPr>
      </w:pPr>
      <w:r w:rsidRPr="00C37D0A">
        <w:rPr>
          <w:sz w:val="24"/>
          <w:szCs w:val="28"/>
        </w:rPr>
        <w:t>1.2. Заявителями на получение муниципальной услуги являются</w:t>
      </w:r>
      <w:r w:rsidR="00344171" w:rsidRPr="00C37D0A">
        <w:rPr>
          <w:sz w:val="24"/>
          <w:szCs w:val="28"/>
        </w:rPr>
        <w:t>:</w:t>
      </w:r>
      <w:r w:rsidRPr="00C37D0A">
        <w:rPr>
          <w:sz w:val="24"/>
          <w:szCs w:val="28"/>
        </w:rPr>
        <w:t xml:space="preserve"> </w:t>
      </w:r>
    </w:p>
    <w:p w:rsidR="004252BD" w:rsidRPr="00C37D0A" w:rsidRDefault="004252BD" w:rsidP="004252BD">
      <w:pPr>
        <w:autoSpaceDE w:val="0"/>
        <w:autoSpaceDN w:val="0"/>
        <w:adjustRightInd w:val="0"/>
        <w:ind w:firstLine="709"/>
        <w:jc w:val="both"/>
        <w:rPr>
          <w:color w:val="FF0000"/>
          <w:sz w:val="24"/>
          <w:szCs w:val="28"/>
          <w:lang w:eastAsia="en-US"/>
        </w:rPr>
      </w:pPr>
      <w:r w:rsidRPr="00C37D0A">
        <w:rPr>
          <w:sz w:val="24"/>
          <w:szCs w:val="28"/>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9" w:history="1">
        <w:r w:rsidRPr="00C37D0A">
          <w:rPr>
            <w:sz w:val="24"/>
            <w:szCs w:val="28"/>
            <w:lang w:eastAsia="en-US"/>
          </w:rPr>
          <w:t>кодекса</w:t>
        </w:r>
      </w:hyperlink>
      <w:r w:rsidRPr="00C37D0A">
        <w:rPr>
          <w:sz w:val="24"/>
          <w:szCs w:val="28"/>
          <w:lang w:eastAsia="en-US"/>
        </w:rPr>
        <w:t xml:space="preserve"> Российской Федерации от 29 декабря 2004 г. № 190-ФЗ (далее - Градостроительный кодекс Российской Федерации), </w:t>
      </w:r>
      <w:r w:rsidR="00344171" w:rsidRPr="00C37D0A">
        <w:rPr>
          <w:sz w:val="24"/>
          <w:szCs w:val="28"/>
          <w:lang w:eastAsia="en-US"/>
        </w:rPr>
        <w:t>в</w:t>
      </w:r>
      <w:r w:rsidRPr="00C37D0A">
        <w:rPr>
          <w:sz w:val="24"/>
          <w:szCs w:val="28"/>
          <w:lang w:eastAsia="en-US"/>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C37D0A">
        <w:rPr>
          <w:color w:val="FF0000"/>
          <w:sz w:val="24"/>
          <w:szCs w:val="28"/>
          <w:lang w:eastAsia="en-US"/>
        </w:rPr>
        <w:t xml:space="preserve"> </w:t>
      </w:r>
      <w:r w:rsidRPr="00C37D0A">
        <w:rPr>
          <w:sz w:val="24"/>
          <w:szCs w:val="28"/>
          <w:lang w:eastAsia="en-US"/>
        </w:rPr>
        <w:t>(подпункт 1 пункта 2 статьи 3.7 Федерального закона</w:t>
      </w:r>
      <w:r w:rsidRPr="00C37D0A">
        <w:rPr>
          <w:color w:val="FF0000"/>
          <w:sz w:val="24"/>
          <w:szCs w:val="28"/>
          <w:lang w:eastAsia="en-US"/>
        </w:rPr>
        <w:t xml:space="preserve"> </w:t>
      </w:r>
      <w:r w:rsidRPr="00C37D0A">
        <w:rPr>
          <w:sz w:val="24"/>
          <w:szCs w:val="28"/>
          <w:lang w:eastAsia="en-US"/>
        </w:rPr>
        <w:t>от 25.10.2001                     № 137-ФЗ "О введении в действие Земельного кодекса Российской Федерации" (далее – Федеральный закон № 137-ФЗ).</w:t>
      </w:r>
    </w:p>
    <w:p w:rsidR="004252BD" w:rsidRPr="00C37D0A" w:rsidRDefault="004252BD" w:rsidP="004252BD">
      <w:pPr>
        <w:autoSpaceDE w:val="0"/>
        <w:autoSpaceDN w:val="0"/>
        <w:adjustRightInd w:val="0"/>
        <w:ind w:firstLine="709"/>
        <w:jc w:val="both"/>
        <w:rPr>
          <w:sz w:val="24"/>
          <w:szCs w:val="28"/>
          <w:lang w:eastAsia="en-US"/>
        </w:rPr>
      </w:pPr>
      <w:r w:rsidRPr="00C37D0A">
        <w:rPr>
          <w:sz w:val="24"/>
          <w:szCs w:val="28"/>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0" w:history="1">
        <w:r w:rsidRPr="00C37D0A">
          <w:rPr>
            <w:sz w:val="24"/>
            <w:szCs w:val="28"/>
            <w:lang w:eastAsia="en-US"/>
          </w:rPr>
          <w:t>кодекса</w:t>
        </w:r>
      </w:hyperlink>
      <w:r w:rsidRPr="00C37D0A">
        <w:rPr>
          <w:sz w:val="24"/>
          <w:szCs w:val="28"/>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C37D0A">
        <w:rPr>
          <w:color w:val="FF0000"/>
          <w:sz w:val="24"/>
          <w:szCs w:val="28"/>
          <w:lang w:eastAsia="en-US"/>
        </w:rPr>
        <w:t xml:space="preserve"> </w:t>
      </w:r>
      <w:r w:rsidRPr="00C37D0A">
        <w:rPr>
          <w:sz w:val="24"/>
          <w:szCs w:val="28"/>
          <w:lang w:eastAsia="en-US"/>
        </w:rPr>
        <w:t xml:space="preserve">                  № 137-ФЗ).</w:t>
      </w:r>
    </w:p>
    <w:p w:rsidR="004252BD" w:rsidRPr="00C37D0A" w:rsidRDefault="004252BD" w:rsidP="004252BD">
      <w:pPr>
        <w:autoSpaceDE w:val="0"/>
        <w:autoSpaceDN w:val="0"/>
        <w:adjustRightInd w:val="0"/>
        <w:ind w:firstLine="709"/>
        <w:jc w:val="both"/>
        <w:rPr>
          <w:color w:val="FF0000"/>
          <w:sz w:val="24"/>
          <w:szCs w:val="28"/>
          <w:lang w:eastAsia="en-US"/>
        </w:rPr>
      </w:pPr>
      <w:r w:rsidRPr="00C37D0A">
        <w:rPr>
          <w:sz w:val="24"/>
          <w:szCs w:val="28"/>
          <w:lang w:eastAsia="en-US"/>
        </w:rPr>
        <w:t xml:space="preserve">1.2.3. </w:t>
      </w:r>
      <w:r w:rsidRPr="00C37D0A">
        <w:rPr>
          <w:sz w:val="24"/>
          <w:szCs w:val="28"/>
        </w:rPr>
        <w:t xml:space="preserve">Гражданин, который приобрел гараж по соглашению от лица, указанного в </w:t>
      </w:r>
      <w:r w:rsidRPr="00C37D0A">
        <w:rPr>
          <w:sz w:val="24"/>
          <w:szCs w:val="28"/>
          <w:lang w:eastAsia="en-US"/>
        </w:rPr>
        <w:t xml:space="preserve">пункте 1.2.1 настоящего </w:t>
      </w:r>
      <w:r w:rsidR="0064518C" w:rsidRPr="00C37D0A">
        <w:rPr>
          <w:sz w:val="24"/>
          <w:szCs w:val="28"/>
          <w:lang w:eastAsia="en-US"/>
        </w:rPr>
        <w:t xml:space="preserve">административного регламента </w:t>
      </w:r>
      <w:r w:rsidRPr="00C37D0A">
        <w:rPr>
          <w:sz w:val="24"/>
          <w:szCs w:val="28"/>
          <w:lang w:eastAsia="en-US"/>
        </w:rPr>
        <w:t>(</w:t>
      </w:r>
      <w:r w:rsidR="005107F8" w:rsidRPr="00C37D0A">
        <w:rPr>
          <w:sz w:val="24"/>
          <w:szCs w:val="28"/>
          <w:lang w:eastAsia="en-US"/>
        </w:rPr>
        <w:t xml:space="preserve">пункт 16 </w:t>
      </w:r>
      <w:r w:rsidRPr="00C37D0A">
        <w:rPr>
          <w:sz w:val="24"/>
          <w:szCs w:val="28"/>
          <w:lang w:eastAsia="en-US"/>
        </w:rPr>
        <w:t>статьи 3.7 Федерального закона</w:t>
      </w:r>
      <w:r w:rsidRPr="00C37D0A">
        <w:rPr>
          <w:color w:val="FF0000"/>
          <w:sz w:val="24"/>
          <w:szCs w:val="28"/>
          <w:lang w:eastAsia="en-US"/>
        </w:rPr>
        <w:t xml:space="preserve"> </w:t>
      </w:r>
      <w:r w:rsidRPr="00C37D0A">
        <w:rPr>
          <w:sz w:val="24"/>
          <w:szCs w:val="28"/>
          <w:lang w:eastAsia="en-US"/>
        </w:rPr>
        <w:t>№ 137-ФЗ).</w:t>
      </w:r>
    </w:p>
    <w:p w:rsidR="004252BD" w:rsidRPr="00C37D0A" w:rsidRDefault="004252BD" w:rsidP="004252BD">
      <w:pPr>
        <w:autoSpaceDE w:val="0"/>
        <w:autoSpaceDN w:val="0"/>
        <w:adjustRightInd w:val="0"/>
        <w:ind w:firstLine="709"/>
        <w:jc w:val="both"/>
        <w:rPr>
          <w:color w:val="FF0000"/>
          <w:sz w:val="24"/>
          <w:szCs w:val="28"/>
          <w:lang w:eastAsia="en-US"/>
        </w:rPr>
      </w:pPr>
      <w:r w:rsidRPr="00C37D0A">
        <w:rPr>
          <w:sz w:val="24"/>
          <w:szCs w:val="28"/>
          <w:lang w:eastAsia="en-US"/>
        </w:rPr>
        <w:t xml:space="preserve">1.2.4. </w:t>
      </w:r>
      <w:r w:rsidRPr="00C37D0A">
        <w:rPr>
          <w:sz w:val="24"/>
          <w:szCs w:val="28"/>
        </w:rPr>
        <w:t xml:space="preserve">Гражданин, который приобрел гараж по соглашению от лица, указанного в </w:t>
      </w:r>
      <w:r w:rsidRPr="00C37D0A">
        <w:rPr>
          <w:sz w:val="24"/>
          <w:szCs w:val="28"/>
          <w:lang w:eastAsia="en-US"/>
        </w:rPr>
        <w:t xml:space="preserve">пункте 1.2.2 настоящего </w:t>
      </w:r>
      <w:r w:rsidR="0064518C" w:rsidRPr="00C37D0A">
        <w:rPr>
          <w:sz w:val="24"/>
          <w:szCs w:val="28"/>
          <w:lang w:eastAsia="en-US"/>
        </w:rPr>
        <w:t xml:space="preserve">административного регламента </w:t>
      </w:r>
      <w:r w:rsidRPr="00C37D0A">
        <w:rPr>
          <w:sz w:val="24"/>
          <w:szCs w:val="28"/>
          <w:lang w:eastAsia="en-US"/>
        </w:rPr>
        <w:t>(</w:t>
      </w:r>
      <w:r w:rsidR="005107F8" w:rsidRPr="00C37D0A">
        <w:rPr>
          <w:sz w:val="24"/>
          <w:szCs w:val="28"/>
          <w:lang w:eastAsia="en-US"/>
        </w:rPr>
        <w:t xml:space="preserve">пункт 16 </w:t>
      </w:r>
      <w:r w:rsidRPr="00C37D0A">
        <w:rPr>
          <w:sz w:val="24"/>
          <w:szCs w:val="28"/>
          <w:lang w:eastAsia="en-US"/>
        </w:rPr>
        <w:t>статьи 3.7 Федерального закона</w:t>
      </w:r>
      <w:r w:rsidRPr="00C37D0A">
        <w:rPr>
          <w:color w:val="FF0000"/>
          <w:sz w:val="24"/>
          <w:szCs w:val="28"/>
          <w:lang w:eastAsia="en-US"/>
        </w:rPr>
        <w:t xml:space="preserve"> </w:t>
      </w:r>
      <w:r w:rsidRPr="00C37D0A">
        <w:rPr>
          <w:sz w:val="24"/>
          <w:szCs w:val="28"/>
          <w:lang w:eastAsia="en-US"/>
        </w:rPr>
        <w:t>№ 137-ФЗ).</w:t>
      </w:r>
    </w:p>
    <w:p w:rsidR="004252BD" w:rsidRPr="00C37D0A" w:rsidRDefault="004252BD" w:rsidP="004252BD">
      <w:pPr>
        <w:autoSpaceDE w:val="0"/>
        <w:autoSpaceDN w:val="0"/>
        <w:adjustRightInd w:val="0"/>
        <w:ind w:firstLine="709"/>
        <w:jc w:val="both"/>
        <w:rPr>
          <w:color w:val="FF0000"/>
          <w:sz w:val="24"/>
          <w:szCs w:val="28"/>
          <w:lang w:eastAsia="en-US"/>
        </w:rPr>
      </w:pPr>
      <w:r w:rsidRPr="00C37D0A">
        <w:rPr>
          <w:sz w:val="24"/>
          <w:szCs w:val="28"/>
          <w:lang w:eastAsia="en-US"/>
        </w:rPr>
        <w:t xml:space="preserve">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w:t>
      </w:r>
      <w:r w:rsidRPr="00C37D0A">
        <w:rPr>
          <w:sz w:val="24"/>
          <w:szCs w:val="28"/>
          <w:lang w:eastAsia="en-US"/>
        </w:rPr>
        <w:lastRenderedPageBreak/>
        <w:t xml:space="preserve">прекращением деятельности юридического лица в случае, </w:t>
      </w:r>
      <w:r w:rsidR="005360FC" w:rsidRPr="00C37D0A">
        <w:rPr>
          <w:sz w:val="24"/>
          <w:szCs w:val="28"/>
          <w:lang w:eastAsia="en-US"/>
        </w:rPr>
        <w:t xml:space="preserve">если </w:t>
      </w:r>
      <w:r w:rsidRPr="00C37D0A">
        <w:rPr>
          <w:sz w:val="24"/>
          <w:szCs w:val="28"/>
          <w:lang w:eastAsia="en-US"/>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C37D0A">
        <w:rPr>
          <w:color w:val="FF0000"/>
          <w:sz w:val="24"/>
          <w:szCs w:val="28"/>
          <w:lang w:eastAsia="en-US"/>
        </w:rPr>
        <w:t xml:space="preserve"> </w:t>
      </w:r>
      <w:r w:rsidRPr="00C37D0A">
        <w:rPr>
          <w:sz w:val="24"/>
          <w:szCs w:val="28"/>
          <w:lang w:eastAsia="en-US"/>
        </w:rPr>
        <w:t>№ 137-ФЗ).</w:t>
      </w:r>
    </w:p>
    <w:p w:rsidR="004252BD" w:rsidRPr="00C37D0A" w:rsidRDefault="004252BD" w:rsidP="004252BD">
      <w:pPr>
        <w:autoSpaceDE w:val="0"/>
        <w:autoSpaceDN w:val="0"/>
        <w:adjustRightInd w:val="0"/>
        <w:ind w:firstLine="709"/>
        <w:jc w:val="both"/>
        <w:rPr>
          <w:sz w:val="24"/>
          <w:szCs w:val="28"/>
          <w:lang w:eastAsia="en-US"/>
        </w:rPr>
      </w:pPr>
      <w:r w:rsidRPr="00C37D0A">
        <w:rPr>
          <w:sz w:val="24"/>
          <w:szCs w:val="28"/>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1" w:history="1">
        <w:r w:rsidRPr="00C37D0A">
          <w:rPr>
            <w:sz w:val="24"/>
            <w:szCs w:val="28"/>
            <w:lang w:eastAsia="en-US"/>
          </w:rPr>
          <w:t>кодекса</w:t>
        </w:r>
      </w:hyperlink>
      <w:r w:rsidRPr="00C37D0A">
        <w:rPr>
          <w:sz w:val="24"/>
          <w:szCs w:val="28"/>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C37D0A">
        <w:rPr>
          <w:color w:val="FF0000"/>
          <w:sz w:val="24"/>
          <w:szCs w:val="28"/>
          <w:lang w:eastAsia="en-US"/>
        </w:rPr>
        <w:t xml:space="preserve"> </w:t>
      </w:r>
      <w:r w:rsidRPr="00C37D0A">
        <w:rPr>
          <w:sz w:val="24"/>
          <w:szCs w:val="28"/>
          <w:lang w:eastAsia="en-US"/>
        </w:rPr>
        <w:t>№ 137-ФЗ).</w:t>
      </w:r>
    </w:p>
    <w:p w:rsidR="004252BD" w:rsidRPr="00C37D0A" w:rsidRDefault="004252BD" w:rsidP="004252BD">
      <w:pPr>
        <w:autoSpaceDE w:val="0"/>
        <w:autoSpaceDN w:val="0"/>
        <w:adjustRightInd w:val="0"/>
        <w:ind w:firstLine="709"/>
        <w:jc w:val="both"/>
        <w:rPr>
          <w:sz w:val="24"/>
          <w:szCs w:val="28"/>
          <w:lang w:eastAsia="en-US"/>
        </w:rPr>
      </w:pPr>
      <w:r w:rsidRPr="00C37D0A">
        <w:rPr>
          <w:sz w:val="24"/>
          <w:szCs w:val="28"/>
          <w:lang w:eastAsia="en-US"/>
        </w:rPr>
        <w:t xml:space="preserve">1.2.7. Наследник граждан, указанных в пунктах 1.2.1-1.2.6 настоящего </w:t>
      </w:r>
      <w:r w:rsidR="0064518C" w:rsidRPr="00C37D0A">
        <w:rPr>
          <w:sz w:val="24"/>
          <w:szCs w:val="28"/>
          <w:lang w:eastAsia="en-US"/>
        </w:rPr>
        <w:t xml:space="preserve">административного регламента </w:t>
      </w:r>
      <w:r w:rsidRPr="00C37D0A">
        <w:rPr>
          <w:sz w:val="24"/>
          <w:szCs w:val="28"/>
          <w:lang w:eastAsia="en-US"/>
        </w:rPr>
        <w:t>(пункт 15 статьи 3.7 Федерального закона</w:t>
      </w:r>
      <w:r w:rsidRPr="00C37D0A">
        <w:rPr>
          <w:color w:val="FF0000"/>
          <w:sz w:val="24"/>
          <w:szCs w:val="28"/>
          <w:lang w:eastAsia="en-US"/>
        </w:rPr>
        <w:t xml:space="preserve"> </w:t>
      </w:r>
      <w:r w:rsidRPr="00C37D0A">
        <w:rPr>
          <w:sz w:val="24"/>
          <w:szCs w:val="28"/>
          <w:lang w:eastAsia="en-US"/>
        </w:rPr>
        <w:t>№ 137-ФЗ).</w:t>
      </w:r>
    </w:p>
    <w:p w:rsidR="004252BD" w:rsidRPr="00C37D0A" w:rsidRDefault="004252BD" w:rsidP="00391E03">
      <w:pPr>
        <w:ind w:firstLine="709"/>
        <w:jc w:val="both"/>
        <w:rPr>
          <w:sz w:val="24"/>
          <w:szCs w:val="28"/>
        </w:rPr>
      </w:pP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1.3. Порядок информирования  заявителей о предоставлении муниципальной услуги</w:t>
      </w:r>
      <w:r w:rsidR="005360FC" w:rsidRPr="00C37D0A">
        <w:rPr>
          <w:sz w:val="24"/>
          <w:szCs w:val="28"/>
        </w:rPr>
        <w:t>:</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1.3.1 Сведения о месте нахождения, контактных телефонах и графике работы</w:t>
      </w:r>
      <w:r w:rsidR="005E2CEF" w:rsidRPr="00C37D0A">
        <w:rPr>
          <w:sz w:val="24"/>
          <w:szCs w:val="28"/>
        </w:rPr>
        <w:t xml:space="preserve"> администрации  Сиротинского</w:t>
      </w:r>
      <w:r w:rsidR="00417EFE" w:rsidRPr="00C37D0A">
        <w:rPr>
          <w:sz w:val="24"/>
          <w:szCs w:val="28"/>
        </w:rPr>
        <w:t xml:space="preserve"> сельского поселения Иловлинского муниципального района Волгоградской области, </w:t>
      </w:r>
      <w:r w:rsidRPr="00C37D0A">
        <w:rPr>
          <w:sz w:val="24"/>
          <w:szCs w:val="28"/>
        </w:rPr>
        <w:t>организаций, участвующих в предоставлении муниципальной услуги, многофункционального центра  (далее – МФЦ):</w:t>
      </w:r>
    </w:p>
    <w:p w:rsidR="00417EFE" w:rsidRPr="00C37D0A" w:rsidRDefault="005E2CEF" w:rsidP="00417EFE">
      <w:pPr>
        <w:spacing w:after="75" w:line="276" w:lineRule="auto"/>
        <w:ind w:firstLine="567"/>
        <w:jc w:val="both"/>
        <w:rPr>
          <w:rFonts w:eastAsia="Calibri"/>
          <w:b/>
          <w:color w:val="000000"/>
          <w:sz w:val="24"/>
          <w:szCs w:val="28"/>
          <w:lang w:eastAsia="en-US"/>
        </w:rPr>
      </w:pPr>
      <w:r w:rsidRPr="00C37D0A">
        <w:rPr>
          <w:rFonts w:eastAsia="Calibri"/>
          <w:b/>
          <w:color w:val="000000"/>
          <w:sz w:val="24"/>
          <w:szCs w:val="28"/>
          <w:lang w:eastAsia="en-US"/>
        </w:rPr>
        <w:t>Данные администрации  Сиротинского</w:t>
      </w:r>
      <w:r w:rsidR="00417EFE" w:rsidRPr="00C37D0A">
        <w:rPr>
          <w:rFonts w:eastAsia="Calibri"/>
          <w:b/>
          <w:color w:val="000000"/>
          <w:sz w:val="24"/>
          <w:szCs w:val="28"/>
          <w:lang w:eastAsia="en-US"/>
        </w:rPr>
        <w:t xml:space="preserve"> сельского поселения   Иловлинского муниципального района Волгоградской области</w:t>
      </w:r>
    </w:p>
    <w:p w:rsidR="002E67D8" w:rsidRPr="00C37D0A" w:rsidRDefault="005E2CEF" w:rsidP="002E67D8">
      <w:pPr>
        <w:spacing w:after="75"/>
        <w:ind w:firstLine="567"/>
        <w:jc w:val="both"/>
        <w:rPr>
          <w:b/>
          <w:color w:val="000000"/>
          <w:sz w:val="24"/>
          <w:szCs w:val="28"/>
        </w:rPr>
      </w:pPr>
      <w:r w:rsidRPr="00C37D0A">
        <w:rPr>
          <w:b/>
          <w:color w:val="000000"/>
          <w:sz w:val="24"/>
          <w:szCs w:val="28"/>
        </w:rPr>
        <w:t>Данные администрации Сиротинского</w:t>
      </w:r>
      <w:r w:rsidR="002E67D8" w:rsidRPr="00C37D0A">
        <w:rPr>
          <w:b/>
          <w:color w:val="000000"/>
          <w:sz w:val="24"/>
          <w:szCs w:val="28"/>
        </w:rPr>
        <w:t xml:space="preserve"> сельского поселения   Иловлинского муниципального района Волгоградской области</w:t>
      </w:r>
    </w:p>
    <w:p w:rsidR="002E67D8" w:rsidRPr="00C37D0A" w:rsidRDefault="002E67D8" w:rsidP="002E67D8">
      <w:pPr>
        <w:ind w:firstLine="539"/>
        <w:jc w:val="both"/>
        <w:rPr>
          <w:color w:val="000000"/>
          <w:sz w:val="24"/>
          <w:szCs w:val="28"/>
        </w:rPr>
      </w:pPr>
      <w:r w:rsidRPr="00C37D0A">
        <w:rPr>
          <w:color w:val="000000"/>
          <w:sz w:val="24"/>
          <w:szCs w:val="28"/>
        </w:rPr>
        <w:t>Наиме</w:t>
      </w:r>
      <w:r w:rsidR="005E2CEF" w:rsidRPr="00C37D0A">
        <w:rPr>
          <w:color w:val="000000"/>
          <w:sz w:val="24"/>
          <w:szCs w:val="28"/>
        </w:rPr>
        <w:t>нование: Администрация  Сиротинского</w:t>
      </w:r>
      <w:r w:rsidRPr="00C37D0A">
        <w:rPr>
          <w:color w:val="000000"/>
          <w:sz w:val="24"/>
          <w:szCs w:val="28"/>
        </w:rPr>
        <w:t xml:space="preserve"> сельского поселения Иловлинского   муниципального   района   Волгоградской   области (далее-администрация).</w:t>
      </w:r>
    </w:p>
    <w:p w:rsidR="002E67D8" w:rsidRPr="00C37D0A" w:rsidRDefault="005E2CEF" w:rsidP="002E67D8">
      <w:pPr>
        <w:ind w:firstLine="539"/>
        <w:jc w:val="both"/>
        <w:rPr>
          <w:color w:val="333333"/>
          <w:sz w:val="24"/>
          <w:szCs w:val="28"/>
        </w:rPr>
      </w:pPr>
      <w:r w:rsidRPr="00C37D0A">
        <w:rPr>
          <w:color w:val="000000"/>
          <w:sz w:val="24"/>
          <w:szCs w:val="28"/>
        </w:rPr>
        <w:t>Адрес: 403065</w:t>
      </w:r>
      <w:r w:rsidR="002E67D8" w:rsidRPr="00C37D0A">
        <w:rPr>
          <w:color w:val="000000"/>
          <w:sz w:val="24"/>
          <w:szCs w:val="28"/>
        </w:rPr>
        <w:t xml:space="preserve">, Волгоградская область, Иловлинский район, </w:t>
      </w:r>
      <w:r w:rsidRPr="00C37D0A">
        <w:rPr>
          <w:color w:val="000000"/>
          <w:sz w:val="24"/>
          <w:szCs w:val="28"/>
        </w:rPr>
        <w:t>ст.Сиротинская,ул.Пролетарская,28</w:t>
      </w:r>
    </w:p>
    <w:p w:rsidR="002E67D8" w:rsidRPr="00C37D0A" w:rsidRDefault="002E67D8" w:rsidP="002E67D8">
      <w:pPr>
        <w:ind w:firstLine="539"/>
        <w:jc w:val="both"/>
        <w:rPr>
          <w:color w:val="333333"/>
          <w:sz w:val="24"/>
          <w:szCs w:val="28"/>
        </w:rPr>
      </w:pPr>
      <w:r w:rsidRPr="00C37D0A">
        <w:rPr>
          <w:color w:val="000000"/>
          <w:sz w:val="24"/>
          <w:szCs w:val="28"/>
        </w:rPr>
        <w:t>Телефон/факс: 8 (84467) 5-8</w:t>
      </w:r>
      <w:r w:rsidR="005E2CEF" w:rsidRPr="00C37D0A">
        <w:rPr>
          <w:color w:val="000000"/>
          <w:sz w:val="24"/>
          <w:szCs w:val="28"/>
        </w:rPr>
        <w:t>1-75</w:t>
      </w:r>
    </w:p>
    <w:p w:rsidR="002E67D8" w:rsidRPr="00C37D0A" w:rsidRDefault="002E67D8" w:rsidP="002E67D8">
      <w:pPr>
        <w:ind w:firstLine="539"/>
        <w:jc w:val="both"/>
        <w:rPr>
          <w:color w:val="333333"/>
          <w:sz w:val="24"/>
          <w:szCs w:val="28"/>
        </w:rPr>
      </w:pPr>
      <w:r w:rsidRPr="00C37D0A">
        <w:rPr>
          <w:color w:val="000000"/>
          <w:sz w:val="24"/>
          <w:szCs w:val="28"/>
        </w:rPr>
        <w:t xml:space="preserve">Адрес электронной почты: </w:t>
      </w:r>
      <w:r w:rsidR="005E2CEF" w:rsidRPr="00C37D0A">
        <w:rPr>
          <w:color w:val="000000"/>
          <w:sz w:val="24"/>
          <w:szCs w:val="28"/>
          <w:lang w:val="en-US"/>
        </w:rPr>
        <w:t>adm</w:t>
      </w:r>
      <w:r w:rsidR="005E2CEF" w:rsidRPr="00C37D0A">
        <w:rPr>
          <w:color w:val="000000"/>
          <w:sz w:val="24"/>
          <w:szCs w:val="28"/>
        </w:rPr>
        <w:t>.</w:t>
      </w:r>
      <w:r w:rsidR="005E2CEF" w:rsidRPr="00C37D0A">
        <w:rPr>
          <w:color w:val="000000"/>
          <w:sz w:val="24"/>
          <w:szCs w:val="28"/>
          <w:lang w:val="en-US"/>
        </w:rPr>
        <w:t>sirotinskaya</w:t>
      </w:r>
      <w:r w:rsidR="005E2CEF" w:rsidRPr="00C37D0A">
        <w:rPr>
          <w:color w:val="000000"/>
          <w:sz w:val="24"/>
          <w:szCs w:val="28"/>
        </w:rPr>
        <w:t>@</w:t>
      </w:r>
      <w:r w:rsidR="005E2CEF" w:rsidRPr="00C37D0A">
        <w:rPr>
          <w:color w:val="000000"/>
          <w:sz w:val="24"/>
          <w:szCs w:val="28"/>
          <w:lang w:val="en-US"/>
        </w:rPr>
        <w:t>yandex</w:t>
      </w:r>
      <w:r w:rsidRPr="00C37D0A">
        <w:rPr>
          <w:color w:val="000000"/>
          <w:sz w:val="24"/>
          <w:szCs w:val="28"/>
        </w:rPr>
        <w:t>.</w:t>
      </w:r>
      <w:r w:rsidRPr="00C37D0A">
        <w:rPr>
          <w:color w:val="000000"/>
          <w:sz w:val="24"/>
          <w:szCs w:val="28"/>
          <w:lang w:val="en-US"/>
        </w:rPr>
        <w:t>ru</w:t>
      </w:r>
      <w:r w:rsidRPr="00C37D0A">
        <w:rPr>
          <w:vanish/>
          <w:color w:val="336699"/>
          <w:sz w:val="24"/>
          <w:szCs w:val="28"/>
        </w:rPr>
        <w:t>Этот e-mail защищен от спам-ботов. Для его просмотра в вашем браузере должна быть включена поддержка Java-script</w:t>
      </w:r>
    </w:p>
    <w:p w:rsidR="002E67D8" w:rsidRPr="00C37D0A" w:rsidRDefault="002E67D8" w:rsidP="002E67D8">
      <w:pPr>
        <w:widowControl w:val="0"/>
        <w:autoSpaceDE w:val="0"/>
        <w:autoSpaceDN w:val="0"/>
        <w:ind w:firstLine="540"/>
        <w:jc w:val="both"/>
        <w:rPr>
          <w:sz w:val="24"/>
          <w:szCs w:val="28"/>
        </w:rPr>
      </w:pPr>
      <w:r w:rsidRPr="00C37D0A">
        <w:rPr>
          <w:color w:val="000000"/>
          <w:sz w:val="24"/>
          <w:szCs w:val="28"/>
        </w:rPr>
        <w:t xml:space="preserve">Режим </w:t>
      </w:r>
      <w:r w:rsidR="005E2CEF" w:rsidRPr="00C37D0A">
        <w:rPr>
          <w:color w:val="000000"/>
          <w:sz w:val="24"/>
          <w:szCs w:val="28"/>
        </w:rPr>
        <w:t>работы   администрации Сиротинского</w:t>
      </w:r>
      <w:r w:rsidRPr="00C37D0A">
        <w:rPr>
          <w:color w:val="000000"/>
          <w:sz w:val="24"/>
          <w:szCs w:val="28"/>
        </w:rPr>
        <w:t xml:space="preserve"> сельского поселения  Иловлинского  муниципального района:</w:t>
      </w:r>
      <w:r w:rsidRPr="00C37D0A">
        <w:rPr>
          <w:sz w:val="24"/>
          <w:szCs w:val="28"/>
        </w:rPr>
        <w:t xml:space="preserve"> понедельник - пятница  с  08.00 час.  до 17.00 час.  перерыв   с 12.00 час. до 13.00  час.;  выходные - суббота, воскресенье,  нерабочие   праздничные  дни.</w:t>
      </w:r>
    </w:p>
    <w:p w:rsidR="002E67D8" w:rsidRPr="00C37D0A" w:rsidRDefault="002E67D8" w:rsidP="002E67D8">
      <w:pPr>
        <w:tabs>
          <w:tab w:val="left" w:pos="0"/>
          <w:tab w:val="left" w:pos="142"/>
          <w:tab w:val="left" w:pos="1701"/>
          <w:tab w:val="left" w:pos="2127"/>
        </w:tabs>
        <w:spacing w:after="200" w:line="276" w:lineRule="auto"/>
        <w:jc w:val="both"/>
        <w:rPr>
          <w:rFonts w:eastAsia="Calibri"/>
          <w:b/>
          <w:sz w:val="24"/>
          <w:szCs w:val="28"/>
          <w:lang w:eastAsia="en-US"/>
        </w:rPr>
      </w:pPr>
      <w:r w:rsidRPr="00C37D0A">
        <w:rPr>
          <w:rFonts w:eastAsia="Calibri"/>
          <w:color w:val="000000"/>
          <w:sz w:val="24"/>
          <w:szCs w:val="28"/>
          <w:lang w:eastAsia="en-US"/>
        </w:rPr>
        <w:tab/>
      </w:r>
      <w:r w:rsidRPr="00C37D0A">
        <w:rPr>
          <w:rFonts w:eastAsia="Calibri"/>
          <w:b/>
          <w:color w:val="000000"/>
          <w:sz w:val="24"/>
          <w:szCs w:val="28"/>
          <w:lang w:eastAsia="en-US"/>
        </w:rPr>
        <w:t xml:space="preserve"> Данные  </w:t>
      </w:r>
      <w:r w:rsidRPr="00C37D0A">
        <w:rPr>
          <w:rFonts w:eastAsia="Calibri"/>
          <w:b/>
          <w:sz w:val="24"/>
          <w:szCs w:val="28"/>
          <w:lang w:eastAsia="en-US"/>
        </w:rPr>
        <w:t xml:space="preserve">Филиала по работе с заявителями ГКУ ВО  «Многофункциональный  центр  предоставления государственных и муниципальных услуг» Иловлинского  муниципального района </w:t>
      </w:r>
    </w:p>
    <w:p w:rsidR="002E67D8" w:rsidRPr="00C37D0A" w:rsidRDefault="002E67D8" w:rsidP="002E67D8">
      <w:pPr>
        <w:tabs>
          <w:tab w:val="left" w:pos="0"/>
          <w:tab w:val="left" w:pos="142"/>
          <w:tab w:val="left" w:pos="1701"/>
          <w:tab w:val="left" w:pos="2127"/>
        </w:tabs>
        <w:ind w:left="-142"/>
        <w:jc w:val="both"/>
        <w:rPr>
          <w:rFonts w:eastAsia="Calibri"/>
          <w:sz w:val="24"/>
          <w:szCs w:val="28"/>
          <w:lang w:eastAsia="en-US"/>
        </w:rPr>
      </w:pPr>
      <w:r w:rsidRPr="00C37D0A">
        <w:rPr>
          <w:rFonts w:eastAsia="Calibri"/>
          <w:sz w:val="24"/>
          <w:szCs w:val="28"/>
          <w:lang w:eastAsia="en-US"/>
        </w:rPr>
        <w:tab/>
      </w:r>
      <w:r w:rsidRPr="00C37D0A">
        <w:rPr>
          <w:rFonts w:eastAsia="Calibri"/>
          <w:sz w:val="24"/>
          <w:szCs w:val="28"/>
          <w:lang w:eastAsia="en-US"/>
        </w:rPr>
        <w:tab/>
        <w:t xml:space="preserve">Адрес: 403071, Волгоградская область,  Иловлинский   район,  р.п. Иловля, </w:t>
      </w:r>
      <w:r w:rsidRPr="00C37D0A">
        <w:rPr>
          <w:rFonts w:eastAsia="Calibri"/>
          <w:sz w:val="24"/>
          <w:szCs w:val="28"/>
          <w:lang w:eastAsia="en-US"/>
        </w:rPr>
        <w:br/>
        <w:t xml:space="preserve">ул. Кирова, 48. </w:t>
      </w:r>
    </w:p>
    <w:p w:rsidR="002E67D8" w:rsidRPr="00C37D0A" w:rsidRDefault="002E67D8" w:rsidP="002E67D8">
      <w:pPr>
        <w:tabs>
          <w:tab w:val="left" w:pos="0"/>
          <w:tab w:val="left" w:pos="142"/>
          <w:tab w:val="left" w:pos="1701"/>
          <w:tab w:val="left" w:pos="2127"/>
        </w:tabs>
        <w:ind w:left="-142"/>
        <w:jc w:val="both"/>
        <w:rPr>
          <w:rFonts w:eastAsia="Calibri"/>
          <w:sz w:val="24"/>
          <w:szCs w:val="28"/>
          <w:lang w:eastAsia="en-US"/>
        </w:rPr>
      </w:pPr>
      <w:r w:rsidRPr="00C37D0A">
        <w:rPr>
          <w:rFonts w:eastAsia="Calibri"/>
          <w:sz w:val="24"/>
          <w:szCs w:val="28"/>
          <w:lang w:eastAsia="en-US"/>
        </w:rPr>
        <w:tab/>
      </w:r>
      <w:r w:rsidRPr="00C37D0A">
        <w:rPr>
          <w:rFonts w:eastAsia="Calibri"/>
          <w:sz w:val="24"/>
          <w:szCs w:val="28"/>
          <w:lang w:eastAsia="en-US"/>
        </w:rPr>
        <w:tab/>
        <w:t>Телефон директора МФЦ: (84467) 5-12-03;     </w:t>
      </w:r>
    </w:p>
    <w:p w:rsidR="002E67D8" w:rsidRPr="00C37D0A" w:rsidRDefault="002E67D8" w:rsidP="002E67D8">
      <w:pPr>
        <w:tabs>
          <w:tab w:val="left" w:pos="0"/>
          <w:tab w:val="left" w:pos="142"/>
          <w:tab w:val="left" w:pos="1701"/>
          <w:tab w:val="left" w:pos="2127"/>
        </w:tabs>
        <w:ind w:left="-142"/>
        <w:jc w:val="both"/>
        <w:rPr>
          <w:rFonts w:eastAsia="Calibri"/>
          <w:sz w:val="24"/>
          <w:szCs w:val="28"/>
          <w:lang w:eastAsia="en-US"/>
        </w:rPr>
      </w:pPr>
      <w:r w:rsidRPr="00C37D0A">
        <w:rPr>
          <w:rFonts w:eastAsia="Calibri"/>
          <w:sz w:val="24"/>
          <w:szCs w:val="28"/>
          <w:lang w:eastAsia="en-US"/>
        </w:rPr>
        <w:tab/>
      </w:r>
      <w:r w:rsidRPr="00C37D0A">
        <w:rPr>
          <w:rFonts w:eastAsia="Calibri"/>
          <w:sz w:val="24"/>
          <w:szCs w:val="28"/>
          <w:lang w:eastAsia="en-US"/>
        </w:rPr>
        <w:tab/>
        <w:t>Телефоны сотрудников  учреждения:  (84467) 5-13-03; 5-14-03.</w:t>
      </w:r>
    </w:p>
    <w:p w:rsidR="002E67D8" w:rsidRPr="00C37D0A" w:rsidRDefault="002E67D8" w:rsidP="002E67D8">
      <w:pPr>
        <w:tabs>
          <w:tab w:val="left" w:pos="0"/>
          <w:tab w:val="left" w:pos="142"/>
          <w:tab w:val="left" w:pos="1701"/>
          <w:tab w:val="left" w:pos="2127"/>
        </w:tabs>
        <w:ind w:left="-142"/>
        <w:jc w:val="both"/>
        <w:rPr>
          <w:rFonts w:eastAsia="Calibri"/>
          <w:sz w:val="24"/>
          <w:szCs w:val="28"/>
          <w:lang w:eastAsia="en-US"/>
        </w:rPr>
      </w:pPr>
      <w:r w:rsidRPr="00C37D0A">
        <w:rPr>
          <w:rFonts w:eastAsia="Calibri"/>
          <w:sz w:val="24"/>
          <w:szCs w:val="28"/>
          <w:lang w:eastAsia="en-US"/>
        </w:rPr>
        <w:tab/>
      </w:r>
      <w:r w:rsidRPr="00C37D0A">
        <w:rPr>
          <w:rFonts w:eastAsia="Calibri"/>
          <w:sz w:val="24"/>
          <w:szCs w:val="28"/>
          <w:lang w:eastAsia="en-US"/>
        </w:rPr>
        <w:tab/>
        <w:t>Телефон «горячей линии»:  (84467) 5-13-03;</w:t>
      </w:r>
    </w:p>
    <w:p w:rsidR="002E67D8" w:rsidRPr="00C37D0A" w:rsidRDefault="002E67D8" w:rsidP="002E67D8">
      <w:pPr>
        <w:tabs>
          <w:tab w:val="left" w:pos="0"/>
          <w:tab w:val="left" w:pos="142"/>
          <w:tab w:val="left" w:pos="1701"/>
          <w:tab w:val="left" w:pos="2127"/>
        </w:tabs>
        <w:ind w:left="-142"/>
        <w:jc w:val="both"/>
        <w:rPr>
          <w:rFonts w:eastAsia="Calibri"/>
          <w:b/>
          <w:sz w:val="24"/>
          <w:szCs w:val="28"/>
          <w:lang w:eastAsia="en-US"/>
        </w:rPr>
      </w:pPr>
      <w:r w:rsidRPr="00C37D0A">
        <w:rPr>
          <w:rFonts w:eastAsia="Calibri"/>
          <w:sz w:val="24"/>
          <w:szCs w:val="28"/>
          <w:lang w:eastAsia="en-US"/>
        </w:rPr>
        <w:tab/>
      </w:r>
      <w:r w:rsidRPr="00C37D0A">
        <w:rPr>
          <w:rFonts w:eastAsia="Calibri"/>
          <w:sz w:val="24"/>
          <w:szCs w:val="28"/>
          <w:lang w:eastAsia="en-US"/>
        </w:rPr>
        <w:tab/>
        <w:t xml:space="preserve">Электронный  адрес: </w:t>
      </w:r>
      <w:r w:rsidRPr="00C37D0A">
        <w:rPr>
          <w:rFonts w:eastAsia="Calibri"/>
          <w:b/>
          <w:sz w:val="24"/>
          <w:szCs w:val="28"/>
          <w:lang w:val="en-US" w:eastAsia="en-US"/>
        </w:rPr>
        <w:t>mfcilovlya</w:t>
      </w:r>
      <w:r w:rsidRPr="00C37D0A">
        <w:rPr>
          <w:rFonts w:eastAsia="Calibri"/>
          <w:b/>
          <w:sz w:val="24"/>
          <w:szCs w:val="28"/>
          <w:lang w:eastAsia="en-US"/>
        </w:rPr>
        <w:t>@</w:t>
      </w:r>
      <w:r w:rsidRPr="00C37D0A">
        <w:rPr>
          <w:rFonts w:eastAsia="Calibri"/>
          <w:b/>
          <w:sz w:val="24"/>
          <w:szCs w:val="28"/>
          <w:lang w:val="en-US" w:eastAsia="en-US"/>
        </w:rPr>
        <w:t>yandex</w:t>
      </w:r>
      <w:r w:rsidRPr="00C37D0A">
        <w:rPr>
          <w:rFonts w:eastAsia="Calibri"/>
          <w:b/>
          <w:sz w:val="24"/>
          <w:szCs w:val="28"/>
          <w:lang w:eastAsia="en-US"/>
        </w:rPr>
        <w:t>.</w:t>
      </w:r>
      <w:r w:rsidRPr="00C37D0A">
        <w:rPr>
          <w:rFonts w:eastAsia="Calibri"/>
          <w:b/>
          <w:sz w:val="24"/>
          <w:szCs w:val="28"/>
          <w:lang w:val="en-US" w:eastAsia="en-US"/>
        </w:rPr>
        <w:t>ru</w:t>
      </w:r>
    </w:p>
    <w:p w:rsidR="002E67D8" w:rsidRPr="00C37D0A" w:rsidRDefault="002E67D8" w:rsidP="002E67D8">
      <w:pPr>
        <w:widowControl w:val="0"/>
        <w:autoSpaceDE w:val="0"/>
        <w:autoSpaceDN w:val="0"/>
        <w:ind w:firstLine="540"/>
        <w:jc w:val="both"/>
        <w:rPr>
          <w:sz w:val="24"/>
          <w:szCs w:val="28"/>
        </w:rPr>
      </w:pPr>
      <w:r w:rsidRPr="00C37D0A">
        <w:rPr>
          <w:sz w:val="24"/>
          <w:szCs w:val="28"/>
        </w:rPr>
        <w:t>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 с  09.00  часов   до 20.00  часов,  вторник,  среда, четверг, пятница - с 09.00 час. до 18.00 час.,  суббота с 09.00 час. до 15.30 час., воскресенье - выходной день.</w:t>
      </w:r>
    </w:p>
    <w:p w:rsidR="002E67D8" w:rsidRPr="00C37D0A" w:rsidRDefault="002E67D8" w:rsidP="002E67D8">
      <w:pPr>
        <w:autoSpaceDE w:val="0"/>
        <w:autoSpaceDN w:val="0"/>
        <w:adjustRightInd w:val="0"/>
        <w:ind w:firstLine="709"/>
        <w:jc w:val="both"/>
        <w:rPr>
          <w:sz w:val="24"/>
          <w:szCs w:val="28"/>
        </w:rPr>
      </w:pPr>
      <w:r w:rsidRPr="00C37D0A">
        <w:rPr>
          <w:sz w:val="24"/>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E67D8" w:rsidRPr="00C37D0A" w:rsidRDefault="002E67D8" w:rsidP="002E67D8">
      <w:pPr>
        <w:widowControl w:val="0"/>
        <w:autoSpaceDE w:val="0"/>
        <w:autoSpaceDN w:val="0"/>
        <w:adjustRightInd w:val="0"/>
        <w:ind w:firstLine="709"/>
        <w:jc w:val="both"/>
        <w:rPr>
          <w:sz w:val="24"/>
          <w:szCs w:val="28"/>
        </w:rPr>
      </w:pPr>
      <w:r w:rsidRPr="00C37D0A">
        <w:rPr>
          <w:sz w:val="24"/>
          <w:szCs w:val="28"/>
        </w:rPr>
        <w:t>1.3.2. Информацию о порядке предоставления муниципальной услуги заявитель может получить:</w:t>
      </w:r>
    </w:p>
    <w:p w:rsidR="002E67D8" w:rsidRPr="00C37D0A" w:rsidRDefault="002E67D8" w:rsidP="002E67D8">
      <w:pPr>
        <w:widowControl w:val="0"/>
        <w:autoSpaceDE w:val="0"/>
        <w:autoSpaceDN w:val="0"/>
        <w:adjustRightInd w:val="0"/>
        <w:ind w:firstLine="709"/>
        <w:jc w:val="both"/>
        <w:rPr>
          <w:sz w:val="24"/>
          <w:szCs w:val="28"/>
        </w:rPr>
      </w:pPr>
      <w:r w:rsidRPr="00C37D0A">
        <w:rPr>
          <w:sz w:val="24"/>
          <w:szCs w:val="28"/>
        </w:rPr>
        <w:t>непосредс</w:t>
      </w:r>
      <w:r w:rsidR="005E2CEF" w:rsidRPr="00C37D0A">
        <w:rPr>
          <w:sz w:val="24"/>
          <w:szCs w:val="28"/>
        </w:rPr>
        <w:t>твенно в администрации Сиротинского</w:t>
      </w:r>
      <w:r w:rsidRPr="00C37D0A">
        <w:rPr>
          <w:sz w:val="24"/>
          <w:szCs w:val="28"/>
        </w:rPr>
        <w:t xml:space="preserve">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w:t>
      </w:r>
      <w:r w:rsidR="005E2CEF" w:rsidRPr="00C37D0A">
        <w:rPr>
          <w:sz w:val="24"/>
          <w:szCs w:val="28"/>
        </w:rPr>
        <w:t>лужащими администрации Сиротинского</w:t>
      </w:r>
      <w:r w:rsidRPr="00C37D0A">
        <w:rPr>
          <w:sz w:val="24"/>
          <w:szCs w:val="28"/>
        </w:rPr>
        <w:t xml:space="preserve"> сельского поселения Иловлинского муниципального района Волгоградской области;</w:t>
      </w:r>
    </w:p>
    <w:p w:rsidR="002E67D8" w:rsidRPr="00C37D0A" w:rsidRDefault="002E67D8" w:rsidP="002E67D8">
      <w:pPr>
        <w:widowControl w:val="0"/>
        <w:autoSpaceDE w:val="0"/>
        <w:autoSpaceDN w:val="0"/>
        <w:adjustRightInd w:val="0"/>
        <w:ind w:firstLine="709"/>
        <w:jc w:val="both"/>
        <w:rPr>
          <w:sz w:val="24"/>
          <w:szCs w:val="28"/>
        </w:rPr>
      </w:pPr>
      <w:r w:rsidRPr="00C37D0A">
        <w:rPr>
          <w:sz w:val="24"/>
          <w:szCs w:val="28"/>
        </w:rPr>
        <w:t>по почте, в том числе электронной (адрес электронной почты:</w:t>
      </w:r>
      <w:r w:rsidRPr="00C37D0A">
        <w:rPr>
          <w:b/>
          <w:sz w:val="24"/>
          <w:szCs w:val="28"/>
          <w:lang w:val="en-US"/>
        </w:rPr>
        <w:t>adm</w:t>
      </w:r>
      <w:r w:rsidR="005E2CEF" w:rsidRPr="00C37D0A">
        <w:rPr>
          <w:b/>
          <w:sz w:val="24"/>
          <w:szCs w:val="28"/>
        </w:rPr>
        <w:t>.</w:t>
      </w:r>
      <w:r w:rsidR="005E2CEF" w:rsidRPr="00C37D0A">
        <w:rPr>
          <w:b/>
          <w:sz w:val="24"/>
          <w:szCs w:val="28"/>
          <w:lang w:val="en-US"/>
        </w:rPr>
        <w:t>sirotinskaya</w:t>
      </w:r>
      <w:r w:rsidR="005E2CEF" w:rsidRPr="00C37D0A">
        <w:rPr>
          <w:b/>
          <w:sz w:val="24"/>
          <w:szCs w:val="28"/>
        </w:rPr>
        <w:t>@</w:t>
      </w:r>
      <w:r w:rsidR="005E2CEF" w:rsidRPr="00C37D0A">
        <w:rPr>
          <w:b/>
          <w:sz w:val="24"/>
          <w:szCs w:val="28"/>
          <w:lang w:val="en-US"/>
        </w:rPr>
        <w:t>yandex</w:t>
      </w:r>
      <w:r w:rsidRPr="00C37D0A">
        <w:rPr>
          <w:b/>
          <w:sz w:val="24"/>
          <w:szCs w:val="28"/>
        </w:rPr>
        <w:t>.</w:t>
      </w:r>
      <w:r w:rsidRPr="00C37D0A">
        <w:rPr>
          <w:b/>
          <w:sz w:val="24"/>
          <w:szCs w:val="28"/>
          <w:lang w:val="en-US"/>
        </w:rPr>
        <w:t>ru</w:t>
      </w:r>
      <w:r w:rsidRPr="00C37D0A">
        <w:rPr>
          <w:sz w:val="24"/>
          <w:szCs w:val="28"/>
        </w:rPr>
        <w:t>), в случае письменного обращения заявителя;</w:t>
      </w:r>
    </w:p>
    <w:p w:rsidR="002E67D8" w:rsidRPr="00C37D0A" w:rsidRDefault="002E67D8" w:rsidP="002E67D8">
      <w:pPr>
        <w:widowControl w:val="0"/>
        <w:autoSpaceDE w:val="0"/>
        <w:autoSpaceDN w:val="0"/>
        <w:adjustRightInd w:val="0"/>
        <w:ind w:firstLine="709"/>
        <w:jc w:val="both"/>
        <w:rPr>
          <w:sz w:val="24"/>
          <w:szCs w:val="28"/>
        </w:rPr>
      </w:pPr>
      <w:r w:rsidRPr="00C37D0A">
        <w:rPr>
          <w:sz w:val="24"/>
          <w:szCs w:val="28"/>
        </w:rPr>
        <w:t>в сети Интернет на официальн</w:t>
      </w:r>
      <w:r w:rsidR="005E2CEF" w:rsidRPr="00C37D0A">
        <w:rPr>
          <w:sz w:val="24"/>
          <w:szCs w:val="28"/>
        </w:rPr>
        <w:t>ом сайте администрации Сиротинского</w:t>
      </w:r>
      <w:r w:rsidRPr="00C37D0A">
        <w:rPr>
          <w:sz w:val="24"/>
          <w:szCs w:val="28"/>
        </w:rPr>
        <w:t xml:space="preserve"> сельского поселения Иловлинского муниципального района Волгоградской области (адрес сайта:</w:t>
      </w:r>
      <w:r w:rsidRPr="00C37D0A">
        <w:rPr>
          <w:b/>
          <w:sz w:val="22"/>
          <w:szCs w:val="24"/>
        </w:rPr>
        <w:t xml:space="preserve"> </w:t>
      </w:r>
      <w:r w:rsidRPr="00C37D0A">
        <w:rPr>
          <w:b/>
          <w:sz w:val="24"/>
          <w:szCs w:val="28"/>
          <w:lang w:val="en-US"/>
        </w:rPr>
        <w:t>http</w:t>
      </w:r>
      <w:r w:rsidRPr="00C37D0A">
        <w:rPr>
          <w:b/>
          <w:sz w:val="24"/>
          <w:szCs w:val="28"/>
        </w:rPr>
        <w:t>://</w:t>
      </w:r>
      <w:r w:rsidRPr="00C37D0A">
        <w:rPr>
          <w:b/>
          <w:sz w:val="24"/>
          <w:szCs w:val="28"/>
          <w:lang w:val="en-US"/>
        </w:rPr>
        <w:t>www</w:t>
      </w:r>
      <w:r w:rsidRPr="00C37D0A">
        <w:rPr>
          <w:b/>
          <w:sz w:val="24"/>
          <w:szCs w:val="28"/>
        </w:rPr>
        <w:t>.</w:t>
      </w:r>
      <w:r w:rsidR="005E2CEF" w:rsidRPr="00C37D0A">
        <w:rPr>
          <w:b/>
          <w:sz w:val="24"/>
          <w:szCs w:val="28"/>
          <w:lang w:val="en-US"/>
        </w:rPr>
        <w:t>sp</w:t>
      </w:r>
      <w:r w:rsidR="005E2CEF" w:rsidRPr="00C37D0A">
        <w:rPr>
          <w:b/>
          <w:sz w:val="24"/>
          <w:szCs w:val="28"/>
        </w:rPr>
        <w:t>-</w:t>
      </w:r>
      <w:r w:rsidR="005E2CEF" w:rsidRPr="00C37D0A">
        <w:rPr>
          <w:b/>
          <w:sz w:val="24"/>
          <w:szCs w:val="28"/>
          <w:lang w:val="en-US"/>
        </w:rPr>
        <w:t>sirotinskoe</w:t>
      </w:r>
      <w:r w:rsidRPr="00C37D0A">
        <w:rPr>
          <w:sz w:val="24"/>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C37D0A">
          <w:rPr>
            <w:rStyle w:val="ae"/>
            <w:color w:val="auto"/>
            <w:sz w:val="24"/>
            <w:szCs w:val="28"/>
            <w:u w:val="none"/>
            <w:lang w:val="en-US"/>
          </w:rPr>
          <w:t>www</w:t>
        </w:r>
        <w:r w:rsidRPr="00C37D0A">
          <w:rPr>
            <w:rStyle w:val="ae"/>
            <w:color w:val="auto"/>
            <w:sz w:val="24"/>
            <w:szCs w:val="28"/>
            <w:u w:val="none"/>
          </w:rPr>
          <w:t>.</w:t>
        </w:r>
        <w:r w:rsidRPr="00C37D0A">
          <w:rPr>
            <w:rStyle w:val="ae"/>
            <w:color w:val="auto"/>
            <w:sz w:val="24"/>
            <w:szCs w:val="28"/>
            <w:u w:val="none"/>
            <w:lang w:val="en-US"/>
          </w:rPr>
          <w:t>gosuslugi</w:t>
        </w:r>
        <w:r w:rsidRPr="00C37D0A">
          <w:rPr>
            <w:rStyle w:val="ae"/>
            <w:color w:val="auto"/>
            <w:sz w:val="24"/>
            <w:szCs w:val="28"/>
            <w:u w:val="none"/>
          </w:rPr>
          <w:t>.</w:t>
        </w:r>
        <w:r w:rsidRPr="00C37D0A">
          <w:rPr>
            <w:rStyle w:val="ae"/>
            <w:color w:val="auto"/>
            <w:sz w:val="24"/>
            <w:szCs w:val="28"/>
            <w:u w:val="none"/>
            <w:lang w:val="en-US"/>
          </w:rPr>
          <w:t>ru</w:t>
        </w:r>
      </w:hyperlink>
      <w:r w:rsidRPr="00C37D0A">
        <w:rPr>
          <w:sz w:val="24"/>
          <w:szCs w:val="28"/>
        </w:rPr>
        <w:t>).</w:t>
      </w:r>
    </w:p>
    <w:p w:rsidR="00391E03" w:rsidRPr="00C37D0A" w:rsidRDefault="00391E03" w:rsidP="002E67D8">
      <w:pPr>
        <w:widowControl w:val="0"/>
        <w:autoSpaceDE w:val="0"/>
        <w:autoSpaceDN w:val="0"/>
        <w:adjustRightInd w:val="0"/>
        <w:jc w:val="both"/>
        <w:outlineLvl w:val="1"/>
        <w:rPr>
          <w:b/>
          <w:sz w:val="24"/>
          <w:szCs w:val="28"/>
        </w:rPr>
      </w:pPr>
    </w:p>
    <w:p w:rsidR="00561EA7" w:rsidRPr="00C37D0A" w:rsidRDefault="00561EA7" w:rsidP="00561EA7">
      <w:pPr>
        <w:widowControl w:val="0"/>
        <w:autoSpaceDE w:val="0"/>
        <w:autoSpaceDN w:val="0"/>
        <w:adjustRightInd w:val="0"/>
        <w:jc w:val="center"/>
        <w:outlineLvl w:val="1"/>
        <w:rPr>
          <w:b/>
          <w:sz w:val="24"/>
          <w:szCs w:val="28"/>
        </w:rPr>
      </w:pPr>
      <w:r w:rsidRPr="00C37D0A">
        <w:rPr>
          <w:b/>
          <w:sz w:val="24"/>
          <w:szCs w:val="28"/>
        </w:rPr>
        <w:t>2. Стандарт предоставления муниципальной услуги</w:t>
      </w:r>
    </w:p>
    <w:p w:rsidR="00561EA7" w:rsidRPr="00C37D0A" w:rsidRDefault="00561EA7" w:rsidP="00561EA7">
      <w:pPr>
        <w:pStyle w:val="ConsPlusNonformat"/>
        <w:jc w:val="both"/>
        <w:rPr>
          <w:rFonts w:ascii="Times New Roman" w:hAnsi="Times New Roman" w:cs="Times New Roman"/>
          <w:sz w:val="18"/>
        </w:rPr>
      </w:pPr>
    </w:p>
    <w:p w:rsidR="004252BD" w:rsidRPr="00C37D0A" w:rsidRDefault="00561EA7" w:rsidP="001A33E0">
      <w:pPr>
        <w:autoSpaceDE w:val="0"/>
        <w:autoSpaceDN w:val="0"/>
        <w:adjustRightInd w:val="0"/>
        <w:ind w:firstLine="709"/>
        <w:jc w:val="both"/>
        <w:rPr>
          <w:sz w:val="24"/>
          <w:szCs w:val="28"/>
        </w:rPr>
      </w:pPr>
      <w:r w:rsidRPr="00C37D0A">
        <w:rPr>
          <w:sz w:val="24"/>
          <w:szCs w:val="28"/>
        </w:rPr>
        <w:t>2.1.  Наименование муниципальной услуги – «</w:t>
      </w:r>
      <w:r w:rsidR="004252BD" w:rsidRPr="00C37D0A">
        <w:rPr>
          <w:sz w:val="24"/>
          <w:szCs w:val="28"/>
        </w:rPr>
        <w:t>Предоставление гражданам для собственных нужд земельных участков, находящих</w:t>
      </w:r>
      <w:r w:rsidR="00417EFE" w:rsidRPr="00C37D0A">
        <w:rPr>
          <w:sz w:val="24"/>
          <w:szCs w:val="28"/>
        </w:rPr>
        <w:t xml:space="preserve">ся в муниципальной собственности, расположенных на территории </w:t>
      </w:r>
      <w:r w:rsidR="002E67D8" w:rsidRPr="00C37D0A">
        <w:rPr>
          <w:sz w:val="24"/>
          <w:szCs w:val="28"/>
        </w:rPr>
        <w:t xml:space="preserve"> Озер</w:t>
      </w:r>
      <w:r w:rsidR="00417EFE" w:rsidRPr="00C37D0A">
        <w:rPr>
          <w:sz w:val="24"/>
          <w:szCs w:val="28"/>
        </w:rPr>
        <w:t>ского сельского посе</w:t>
      </w:r>
      <w:r w:rsidR="00BD3452" w:rsidRPr="00C37D0A">
        <w:rPr>
          <w:sz w:val="24"/>
          <w:szCs w:val="28"/>
        </w:rPr>
        <w:t>ления</w:t>
      </w:r>
      <w:r w:rsidR="004252BD" w:rsidRPr="00C37D0A">
        <w:rPr>
          <w:sz w:val="24"/>
          <w:szCs w:val="28"/>
        </w:rPr>
        <w:t>, для размещения гаражей».</w:t>
      </w:r>
    </w:p>
    <w:p w:rsidR="00561EA7" w:rsidRPr="00C37D0A" w:rsidRDefault="001D4DB7" w:rsidP="001A33E0">
      <w:pPr>
        <w:autoSpaceDE w:val="0"/>
        <w:autoSpaceDN w:val="0"/>
        <w:adjustRightInd w:val="0"/>
        <w:ind w:firstLine="709"/>
        <w:jc w:val="both"/>
        <w:rPr>
          <w:sz w:val="24"/>
          <w:szCs w:val="28"/>
        </w:rPr>
      </w:pPr>
      <w:r w:rsidRPr="00C37D0A">
        <w:rPr>
          <w:sz w:val="24"/>
          <w:szCs w:val="28"/>
        </w:rPr>
        <w:t xml:space="preserve">В случае </w:t>
      </w:r>
      <w:r w:rsidR="00561EA7" w:rsidRPr="00C37D0A">
        <w:rPr>
          <w:sz w:val="24"/>
          <w:szCs w:val="28"/>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C37D0A">
        <w:rPr>
          <w:sz w:val="24"/>
          <w:szCs w:val="28"/>
        </w:rPr>
        <w:t xml:space="preserve">от 13.07.2015 </w:t>
      </w:r>
      <w:r w:rsidR="00B9138B" w:rsidRPr="00C37D0A">
        <w:rPr>
          <w:sz w:val="24"/>
          <w:szCs w:val="28"/>
        </w:rPr>
        <w:t xml:space="preserve">                          </w:t>
      </w:r>
      <w:r w:rsidR="00FD410B" w:rsidRPr="00C37D0A">
        <w:rPr>
          <w:sz w:val="24"/>
          <w:szCs w:val="28"/>
        </w:rPr>
        <w:t>№ 218-ФЗ «О государственной регистрации недвижимости»</w:t>
      </w:r>
      <w:r w:rsidR="00561EA7" w:rsidRPr="00C37D0A">
        <w:rPr>
          <w:sz w:val="24"/>
          <w:szCs w:val="28"/>
        </w:rPr>
        <w:t xml:space="preserve">, предоставление муниципальной услуги по предоставлению </w:t>
      </w:r>
      <w:r w:rsidR="00B9138B" w:rsidRPr="00C37D0A">
        <w:rPr>
          <w:sz w:val="24"/>
          <w:szCs w:val="28"/>
        </w:rPr>
        <w:t xml:space="preserve">гражданам </w:t>
      </w:r>
      <w:r w:rsidR="00561EA7" w:rsidRPr="00C37D0A">
        <w:rPr>
          <w:sz w:val="24"/>
          <w:szCs w:val="28"/>
        </w:rPr>
        <w:t>земельных участков, находящих</w:t>
      </w:r>
      <w:r w:rsidRPr="00C37D0A">
        <w:rPr>
          <w:sz w:val="24"/>
          <w:szCs w:val="28"/>
        </w:rPr>
        <w:t xml:space="preserve">ся в муниципальной </w:t>
      </w:r>
      <w:r w:rsidR="008C2556" w:rsidRPr="00C37D0A">
        <w:rPr>
          <w:sz w:val="24"/>
          <w:szCs w:val="28"/>
        </w:rPr>
        <w:t xml:space="preserve"> </w:t>
      </w:r>
      <w:r w:rsidRPr="00C37D0A">
        <w:rPr>
          <w:sz w:val="24"/>
          <w:szCs w:val="28"/>
        </w:rPr>
        <w:t>с</w:t>
      </w:r>
      <w:r w:rsidR="008C2556" w:rsidRPr="00C37D0A">
        <w:rPr>
          <w:sz w:val="24"/>
          <w:szCs w:val="28"/>
        </w:rPr>
        <w:t xml:space="preserve">обственности </w:t>
      </w:r>
      <w:r w:rsidR="005E2CEF" w:rsidRPr="00C37D0A">
        <w:rPr>
          <w:sz w:val="24"/>
          <w:szCs w:val="28"/>
        </w:rPr>
        <w:t>Сиротинского</w:t>
      </w:r>
      <w:r w:rsidRPr="00C37D0A">
        <w:rPr>
          <w:sz w:val="24"/>
          <w:szCs w:val="28"/>
        </w:rPr>
        <w:t xml:space="preserve"> сельского по</w:t>
      </w:r>
      <w:r w:rsidR="00BD3452" w:rsidRPr="00C37D0A">
        <w:rPr>
          <w:sz w:val="24"/>
          <w:szCs w:val="28"/>
        </w:rPr>
        <w:t xml:space="preserve">селения </w:t>
      </w:r>
      <w:r w:rsidR="00561EA7" w:rsidRPr="00C37D0A">
        <w:rPr>
          <w:sz w:val="24"/>
          <w:szCs w:val="28"/>
        </w:rPr>
        <w:t xml:space="preserve">, и </w:t>
      </w:r>
      <w:r w:rsidRPr="00C37D0A">
        <w:rPr>
          <w:sz w:val="24"/>
          <w:szCs w:val="28"/>
        </w:rPr>
        <w:t>расположенных н</w:t>
      </w:r>
      <w:r w:rsidR="008C2556" w:rsidRPr="00C37D0A">
        <w:rPr>
          <w:sz w:val="24"/>
          <w:szCs w:val="28"/>
        </w:rPr>
        <w:t xml:space="preserve">а территории </w:t>
      </w:r>
      <w:r w:rsidR="005E2CEF" w:rsidRPr="00C37D0A">
        <w:rPr>
          <w:sz w:val="24"/>
          <w:szCs w:val="28"/>
        </w:rPr>
        <w:t xml:space="preserve"> Сиротинского</w:t>
      </w:r>
      <w:r w:rsidRPr="00C37D0A">
        <w:rPr>
          <w:sz w:val="24"/>
          <w:szCs w:val="28"/>
        </w:rPr>
        <w:t xml:space="preserve"> сельского по</w:t>
      </w:r>
      <w:r w:rsidR="00BD3452" w:rsidRPr="00C37D0A">
        <w:rPr>
          <w:sz w:val="24"/>
          <w:szCs w:val="28"/>
        </w:rPr>
        <w:t xml:space="preserve">селения </w:t>
      </w:r>
      <w:r w:rsidR="00561EA7" w:rsidRPr="00C37D0A">
        <w:rPr>
          <w:sz w:val="24"/>
          <w:szCs w:val="28"/>
        </w:rPr>
        <w:t xml:space="preserve">, </w:t>
      </w:r>
      <w:r w:rsidR="00B9138B" w:rsidRPr="00C37D0A">
        <w:rPr>
          <w:sz w:val="24"/>
          <w:szCs w:val="28"/>
        </w:rPr>
        <w:t xml:space="preserve">для размещения гаражей </w:t>
      </w:r>
      <w:r w:rsidR="00561EA7" w:rsidRPr="00C37D0A">
        <w:rPr>
          <w:sz w:val="24"/>
          <w:szCs w:val="28"/>
        </w:rPr>
        <w:t>осуществляется с предварительным согласованием предоставления земельного участка.</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2.2. Муниц</w:t>
      </w:r>
      <w:r w:rsidR="001D4DB7" w:rsidRPr="00C37D0A">
        <w:rPr>
          <w:sz w:val="24"/>
          <w:szCs w:val="28"/>
        </w:rPr>
        <w:t xml:space="preserve">ипальная услуга предоставляется </w:t>
      </w:r>
      <w:r w:rsidR="005E2CEF" w:rsidRPr="00C37D0A">
        <w:rPr>
          <w:sz w:val="24"/>
          <w:szCs w:val="28"/>
        </w:rPr>
        <w:t>администрацией  Сиротинского</w:t>
      </w:r>
      <w:r w:rsidR="001D4DB7" w:rsidRPr="00C37D0A">
        <w:rPr>
          <w:sz w:val="24"/>
          <w:szCs w:val="28"/>
        </w:rPr>
        <w:t xml:space="preserve"> сельского поселения Иловлинского муниципального района Волгоградской области </w:t>
      </w:r>
      <w:r w:rsidRPr="00C37D0A">
        <w:rPr>
          <w:sz w:val="24"/>
          <w:szCs w:val="28"/>
        </w:rPr>
        <w:t>(далее – уполномоченный орган).</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2.3. Результатом предоставления муниципальной услуги  является:</w:t>
      </w:r>
    </w:p>
    <w:p w:rsidR="003C66F7" w:rsidRPr="00C37D0A" w:rsidRDefault="003C66F7" w:rsidP="003C66F7">
      <w:pPr>
        <w:widowControl w:val="0"/>
        <w:autoSpaceDE w:val="0"/>
        <w:autoSpaceDN w:val="0"/>
        <w:adjustRightInd w:val="0"/>
        <w:ind w:firstLine="709"/>
        <w:jc w:val="both"/>
        <w:rPr>
          <w:strike/>
          <w:sz w:val="24"/>
          <w:szCs w:val="28"/>
        </w:rPr>
      </w:pPr>
      <w:r w:rsidRPr="00C37D0A">
        <w:rPr>
          <w:sz w:val="24"/>
          <w:szCs w:val="28"/>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3C66F7" w:rsidRPr="00C37D0A" w:rsidRDefault="003C66F7" w:rsidP="003C66F7">
      <w:pPr>
        <w:widowControl w:val="0"/>
        <w:autoSpaceDE w:val="0"/>
        <w:autoSpaceDN w:val="0"/>
        <w:adjustRightInd w:val="0"/>
        <w:ind w:firstLine="709"/>
        <w:jc w:val="both"/>
        <w:rPr>
          <w:sz w:val="24"/>
          <w:szCs w:val="28"/>
        </w:rPr>
      </w:pPr>
      <w:r w:rsidRPr="00C37D0A">
        <w:rPr>
          <w:sz w:val="24"/>
          <w:szCs w:val="28"/>
        </w:rPr>
        <w:t xml:space="preserve">решение уполномоченного органа об отказе в предварительном согласовании предоставления земельного участка в собственность бесплатно (аренду) </w:t>
      </w:r>
      <w:r w:rsidR="00951065" w:rsidRPr="00C37D0A">
        <w:rPr>
          <w:sz w:val="24"/>
          <w:szCs w:val="28"/>
        </w:rPr>
        <w:t>(</w:t>
      </w:r>
      <w:r w:rsidRPr="00C37D0A">
        <w:rPr>
          <w:sz w:val="24"/>
          <w:szCs w:val="28"/>
        </w:rPr>
        <w:t>далее – решение об отказе в предварительном согласовании);</w:t>
      </w:r>
    </w:p>
    <w:p w:rsidR="003C66F7" w:rsidRPr="00C37D0A" w:rsidRDefault="003C66F7" w:rsidP="003C66F7">
      <w:pPr>
        <w:widowControl w:val="0"/>
        <w:autoSpaceDE w:val="0"/>
        <w:autoSpaceDN w:val="0"/>
        <w:adjustRightInd w:val="0"/>
        <w:ind w:firstLine="709"/>
        <w:jc w:val="both"/>
        <w:rPr>
          <w:sz w:val="24"/>
          <w:szCs w:val="28"/>
          <w:lang w:eastAsia="en-US"/>
        </w:rPr>
      </w:pPr>
      <w:r w:rsidRPr="00C37D0A">
        <w:rPr>
          <w:sz w:val="24"/>
          <w:szCs w:val="28"/>
        </w:rPr>
        <w:t xml:space="preserve">решение уполномоченного органа о предоставлении земельного участка в собственность бесплатно, </w:t>
      </w:r>
      <w:r w:rsidRPr="00C37D0A">
        <w:rPr>
          <w:sz w:val="24"/>
          <w:szCs w:val="28"/>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3C66F7" w:rsidRPr="00C37D0A" w:rsidRDefault="003C66F7" w:rsidP="003C66F7">
      <w:pPr>
        <w:widowControl w:val="0"/>
        <w:autoSpaceDE w:val="0"/>
        <w:autoSpaceDN w:val="0"/>
        <w:adjustRightInd w:val="0"/>
        <w:ind w:firstLine="709"/>
        <w:jc w:val="both"/>
        <w:rPr>
          <w:sz w:val="24"/>
          <w:szCs w:val="28"/>
          <w:lang w:eastAsia="en-US"/>
        </w:rPr>
      </w:pPr>
      <w:r w:rsidRPr="00C37D0A">
        <w:rPr>
          <w:sz w:val="24"/>
          <w:szCs w:val="28"/>
        </w:rPr>
        <w:t>проект договора аренды земельного участка,</w:t>
      </w:r>
      <w:r w:rsidRPr="00C37D0A">
        <w:rPr>
          <w:sz w:val="24"/>
          <w:szCs w:val="28"/>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3C66F7" w:rsidRPr="00C37D0A" w:rsidRDefault="003C66F7" w:rsidP="003C66F7">
      <w:pPr>
        <w:widowControl w:val="0"/>
        <w:autoSpaceDE w:val="0"/>
        <w:autoSpaceDN w:val="0"/>
        <w:adjustRightInd w:val="0"/>
        <w:ind w:firstLine="709"/>
        <w:jc w:val="both"/>
        <w:rPr>
          <w:sz w:val="24"/>
          <w:szCs w:val="28"/>
        </w:rPr>
      </w:pPr>
      <w:r w:rsidRPr="00C37D0A">
        <w:rPr>
          <w:sz w:val="24"/>
          <w:szCs w:val="28"/>
        </w:rPr>
        <w:t>решение уполномоченного органа о предоставлении земельного участка в собственность бесплатно;</w:t>
      </w:r>
    </w:p>
    <w:p w:rsidR="003C66F7" w:rsidRPr="00C37D0A" w:rsidRDefault="003C66F7" w:rsidP="003C66F7">
      <w:pPr>
        <w:widowControl w:val="0"/>
        <w:autoSpaceDE w:val="0"/>
        <w:autoSpaceDN w:val="0"/>
        <w:adjustRightInd w:val="0"/>
        <w:ind w:firstLine="709"/>
        <w:jc w:val="both"/>
        <w:rPr>
          <w:sz w:val="24"/>
          <w:szCs w:val="28"/>
        </w:rPr>
      </w:pPr>
      <w:r w:rsidRPr="00C37D0A">
        <w:rPr>
          <w:sz w:val="24"/>
          <w:szCs w:val="28"/>
        </w:rPr>
        <w:t xml:space="preserve">проект договора аренды земельного участка; </w:t>
      </w:r>
    </w:p>
    <w:p w:rsidR="00B9138B" w:rsidRPr="00C37D0A" w:rsidRDefault="003C66F7" w:rsidP="003C66F7">
      <w:pPr>
        <w:widowControl w:val="0"/>
        <w:autoSpaceDE w:val="0"/>
        <w:autoSpaceDN w:val="0"/>
        <w:adjustRightInd w:val="0"/>
        <w:ind w:firstLine="709"/>
        <w:jc w:val="both"/>
        <w:rPr>
          <w:sz w:val="24"/>
          <w:szCs w:val="28"/>
        </w:rPr>
      </w:pPr>
      <w:r w:rsidRPr="00C37D0A">
        <w:rPr>
          <w:sz w:val="24"/>
          <w:szCs w:val="28"/>
        </w:rPr>
        <w:t xml:space="preserve">решение уполномоченного органа об отказе в предоставлении земельного участка в собственность бесплатно (аренду) </w:t>
      </w:r>
      <w:r w:rsidR="00843D3C" w:rsidRPr="00C37D0A">
        <w:rPr>
          <w:sz w:val="24"/>
          <w:szCs w:val="28"/>
        </w:rPr>
        <w:t>(</w:t>
      </w:r>
      <w:r w:rsidRPr="00C37D0A">
        <w:rPr>
          <w:sz w:val="24"/>
          <w:szCs w:val="28"/>
        </w:rPr>
        <w:t>далее – решение об отказе в предоставлении земельного участка в собственность бесплатно (аренду)</w:t>
      </w:r>
      <w:r w:rsidR="00843D3C" w:rsidRPr="00C37D0A">
        <w:rPr>
          <w:sz w:val="24"/>
          <w:szCs w:val="28"/>
        </w:rPr>
        <w:t>)</w:t>
      </w:r>
      <w:r w:rsidRPr="00C37D0A">
        <w:rPr>
          <w:sz w:val="24"/>
          <w:szCs w:val="28"/>
        </w:rPr>
        <w:t>.</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2.4. Срок предоставления муниципальной услуги.</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2.4.1. Уполномоченный орган приостанавливает рассмотрение заявления о предварительном согласовании</w:t>
      </w:r>
      <w:r w:rsidR="00922DAB" w:rsidRPr="00C37D0A">
        <w:rPr>
          <w:sz w:val="24"/>
          <w:szCs w:val="28"/>
        </w:rPr>
        <w:t xml:space="preserve"> предоставления</w:t>
      </w:r>
      <w:r w:rsidRPr="00C37D0A">
        <w:rPr>
          <w:sz w:val="24"/>
          <w:szCs w:val="28"/>
        </w:rPr>
        <w:t xml:space="preserve"> земельного участка </w:t>
      </w:r>
      <w:r w:rsidR="003C66F7" w:rsidRPr="00C37D0A">
        <w:rPr>
          <w:sz w:val="24"/>
          <w:szCs w:val="28"/>
        </w:rPr>
        <w:t xml:space="preserve">в собственность бесплатно </w:t>
      </w:r>
      <w:r w:rsidR="003C66F7" w:rsidRPr="00C37D0A">
        <w:rPr>
          <w:sz w:val="24"/>
          <w:szCs w:val="28"/>
        </w:rPr>
        <w:lastRenderedPageBreak/>
        <w:t xml:space="preserve">(аренду) </w:t>
      </w:r>
      <w:r w:rsidR="00CA0C0D" w:rsidRPr="00C37D0A">
        <w:rPr>
          <w:sz w:val="24"/>
          <w:szCs w:val="28"/>
        </w:rPr>
        <w:t xml:space="preserve">(далее – заявление о предварительном согласовании, заявление) </w:t>
      </w:r>
      <w:r w:rsidRPr="00C37D0A">
        <w:rPr>
          <w:sz w:val="24"/>
          <w:szCs w:val="28"/>
        </w:rPr>
        <w:t>в случае, если на дату поступления в уполномоченный орган заявления о предварительном согласовании</w:t>
      </w:r>
      <w:r w:rsidR="00783C6E" w:rsidRPr="00C37D0A">
        <w:rPr>
          <w:sz w:val="24"/>
          <w:szCs w:val="28"/>
        </w:rPr>
        <w:t xml:space="preserve"> предоставления</w:t>
      </w:r>
      <w:r w:rsidRPr="00C37D0A">
        <w:rPr>
          <w:sz w:val="24"/>
          <w:szCs w:val="28"/>
        </w:rPr>
        <w:t xml:space="preserve"> земельного участка</w:t>
      </w:r>
      <w:r w:rsidR="003C66F7" w:rsidRPr="00C37D0A">
        <w:rPr>
          <w:sz w:val="24"/>
          <w:szCs w:val="28"/>
        </w:rPr>
        <w:t xml:space="preserve"> в собственность бесплатно (аренду)</w:t>
      </w:r>
      <w:r w:rsidRPr="00C37D0A">
        <w:rPr>
          <w:sz w:val="24"/>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37D0A">
        <w:rPr>
          <w:i/>
          <w:sz w:val="24"/>
          <w:szCs w:val="28"/>
        </w:rPr>
        <w:t xml:space="preserve"> </w:t>
      </w:r>
      <w:r w:rsidRPr="00C37D0A">
        <w:rPr>
          <w:sz w:val="24"/>
          <w:szCs w:val="28"/>
        </w:rPr>
        <w:t>или до принятия решения об отказе в утверждении указанной схемы.</w:t>
      </w:r>
    </w:p>
    <w:p w:rsidR="00561EA7" w:rsidRPr="00C37D0A" w:rsidRDefault="00561EA7" w:rsidP="001A33E0">
      <w:pPr>
        <w:autoSpaceDE w:val="0"/>
        <w:autoSpaceDN w:val="0"/>
        <w:adjustRightInd w:val="0"/>
        <w:ind w:firstLine="709"/>
        <w:jc w:val="both"/>
        <w:rPr>
          <w:sz w:val="24"/>
          <w:szCs w:val="28"/>
        </w:rPr>
      </w:pPr>
      <w:r w:rsidRPr="00C37D0A">
        <w:rPr>
          <w:sz w:val="24"/>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w:t>
      </w:r>
      <w:r w:rsidR="009F4894" w:rsidRPr="00C37D0A">
        <w:rPr>
          <w:sz w:val="24"/>
          <w:szCs w:val="28"/>
        </w:rPr>
        <w:t>.</w:t>
      </w:r>
      <w:r w:rsidRPr="00C37D0A">
        <w:rPr>
          <w:sz w:val="24"/>
          <w:szCs w:val="28"/>
        </w:rPr>
        <w:t xml:space="preserve"> </w:t>
      </w:r>
    </w:p>
    <w:p w:rsidR="0099580F" w:rsidRPr="00C37D0A" w:rsidRDefault="0099580F" w:rsidP="001D4DB7">
      <w:pPr>
        <w:autoSpaceDE w:val="0"/>
        <w:autoSpaceDN w:val="0"/>
        <w:adjustRightInd w:val="0"/>
        <w:ind w:firstLine="708"/>
        <w:jc w:val="both"/>
        <w:rPr>
          <w:sz w:val="24"/>
          <w:szCs w:val="28"/>
        </w:rPr>
      </w:pPr>
      <w:r w:rsidRPr="00C37D0A">
        <w:rPr>
          <w:sz w:val="24"/>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0B0EB3" w:rsidRPr="00C37D0A" w:rsidRDefault="00561EA7" w:rsidP="000B0EB3">
      <w:pPr>
        <w:widowControl w:val="0"/>
        <w:autoSpaceDE w:val="0"/>
        <w:autoSpaceDN w:val="0"/>
        <w:adjustRightInd w:val="0"/>
        <w:ind w:firstLine="709"/>
        <w:jc w:val="both"/>
        <w:rPr>
          <w:sz w:val="24"/>
          <w:szCs w:val="28"/>
        </w:rPr>
      </w:pPr>
      <w:r w:rsidRPr="00C37D0A">
        <w:rPr>
          <w:sz w:val="24"/>
          <w:szCs w:val="28"/>
        </w:rPr>
        <w:t xml:space="preserve">2.4.3. Уполномоченный орган </w:t>
      </w:r>
      <w:r w:rsidR="000B0EB3" w:rsidRPr="00C37D0A">
        <w:rPr>
          <w:sz w:val="24"/>
          <w:szCs w:val="28"/>
        </w:rPr>
        <w:t xml:space="preserve"> принимает решение о предоставлении земельного участка в собственность бесплатно,</w:t>
      </w:r>
      <w:r w:rsidR="000B0EB3" w:rsidRPr="00C37D0A">
        <w:rPr>
          <w:sz w:val="24"/>
          <w:szCs w:val="28"/>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000B0EB3" w:rsidRPr="00C37D0A">
        <w:rPr>
          <w:sz w:val="24"/>
          <w:szCs w:val="28"/>
        </w:rPr>
        <w:t>;</w:t>
      </w:r>
    </w:p>
    <w:p w:rsidR="000B0EB3" w:rsidRPr="00C37D0A" w:rsidRDefault="000B0EB3" w:rsidP="000B0EB3">
      <w:pPr>
        <w:autoSpaceDE w:val="0"/>
        <w:autoSpaceDN w:val="0"/>
        <w:adjustRightInd w:val="0"/>
        <w:ind w:firstLine="709"/>
        <w:jc w:val="both"/>
        <w:rPr>
          <w:i/>
          <w:sz w:val="24"/>
          <w:szCs w:val="28"/>
        </w:rPr>
      </w:pPr>
      <w:r w:rsidRPr="00C37D0A">
        <w:rPr>
          <w:sz w:val="24"/>
          <w:szCs w:val="28"/>
        </w:rPr>
        <w:t>Уполномоченный орган направляет заявителю проект договора аренды земельного участка,</w:t>
      </w:r>
      <w:r w:rsidRPr="00C37D0A">
        <w:rPr>
          <w:i/>
          <w:sz w:val="24"/>
          <w:szCs w:val="28"/>
        </w:rPr>
        <w:t xml:space="preserve"> </w:t>
      </w:r>
      <w:r w:rsidRPr="00C37D0A">
        <w:rPr>
          <w:sz w:val="24"/>
          <w:szCs w:val="28"/>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561EA7" w:rsidRPr="00C37D0A" w:rsidRDefault="000B0EB3" w:rsidP="000B0EB3">
      <w:pPr>
        <w:widowControl w:val="0"/>
        <w:autoSpaceDE w:val="0"/>
        <w:autoSpaceDN w:val="0"/>
        <w:adjustRightInd w:val="0"/>
        <w:ind w:firstLine="709"/>
        <w:jc w:val="both"/>
        <w:rPr>
          <w:sz w:val="24"/>
          <w:szCs w:val="28"/>
        </w:rPr>
      </w:pPr>
      <w:r w:rsidRPr="00C37D0A">
        <w:rPr>
          <w:sz w:val="24"/>
          <w:szCs w:val="28"/>
        </w:rPr>
        <w:t xml:space="preserve">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w:t>
      </w:r>
      <w:r w:rsidR="009F7984" w:rsidRPr="00C37D0A">
        <w:rPr>
          <w:sz w:val="24"/>
          <w:szCs w:val="28"/>
        </w:rPr>
        <w:t>(</w:t>
      </w:r>
      <w:r w:rsidRPr="00C37D0A">
        <w:rPr>
          <w:sz w:val="24"/>
          <w:szCs w:val="28"/>
        </w:rPr>
        <w:t>об отказе в предоставлении земельного участка в собственность бесплатно</w:t>
      </w:r>
      <w:r w:rsidR="00564BAC" w:rsidRPr="00C37D0A">
        <w:rPr>
          <w:sz w:val="24"/>
          <w:szCs w:val="28"/>
        </w:rPr>
        <w:t xml:space="preserve"> (аренду</w:t>
      </w:r>
      <w:r w:rsidR="00F90198" w:rsidRPr="00C37D0A">
        <w:rPr>
          <w:sz w:val="24"/>
          <w:szCs w:val="28"/>
        </w:rPr>
        <w:t>)</w:t>
      </w:r>
      <w:r w:rsidR="009F7984" w:rsidRPr="00C37D0A">
        <w:rPr>
          <w:sz w:val="24"/>
          <w:szCs w:val="28"/>
        </w:rPr>
        <w:t>)</w:t>
      </w:r>
      <w:r w:rsidRPr="00C37D0A">
        <w:rPr>
          <w:sz w:val="24"/>
          <w:szCs w:val="28"/>
        </w:rPr>
        <w:t xml:space="preserve"> </w:t>
      </w:r>
      <w:r w:rsidR="00561EA7" w:rsidRPr="00C37D0A">
        <w:rPr>
          <w:sz w:val="24"/>
          <w:szCs w:val="28"/>
        </w:rPr>
        <w:t>в срок не более чем 30 дней с момента поступления указанного заявления в уполномоченный орган.</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2.5. Правовыми основаниями для предоставления муниципальной услуги являются следующие нормативные правовые акты:</w:t>
      </w:r>
    </w:p>
    <w:p w:rsidR="00561EA7" w:rsidRPr="00C37D0A" w:rsidRDefault="00561EA7" w:rsidP="001A33E0">
      <w:pPr>
        <w:ind w:firstLine="709"/>
        <w:jc w:val="both"/>
        <w:rPr>
          <w:sz w:val="24"/>
          <w:szCs w:val="28"/>
        </w:rPr>
      </w:pPr>
      <w:r w:rsidRPr="00C37D0A">
        <w:rPr>
          <w:sz w:val="24"/>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C37D0A" w:rsidRDefault="00561EA7" w:rsidP="001A33E0">
      <w:pPr>
        <w:ind w:firstLine="709"/>
        <w:jc w:val="both"/>
        <w:rPr>
          <w:sz w:val="24"/>
          <w:szCs w:val="28"/>
        </w:rPr>
      </w:pPr>
      <w:r w:rsidRPr="00C37D0A">
        <w:rPr>
          <w:sz w:val="24"/>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C37D0A" w:rsidRDefault="00561EA7" w:rsidP="001A33E0">
      <w:pPr>
        <w:ind w:firstLine="709"/>
        <w:jc w:val="both"/>
        <w:rPr>
          <w:sz w:val="24"/>
          <w:szCs w:val="28"/>
        </w:rPr>
      </w:pPr>
      <w:r w:rsidRPr="00C37D0A">
        <w:rPr>
          <w:sz w:val="24"/>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C37D0A" w:rsidRDefault="00561EA7" w:rsidP="001A33E0">
      <w:pPr>
        <w:ind w:firstLine="709"/>
        <w:jc w:val="both"/>
        <w:rPr>
          <w:sz w:val="24"/>
          <w:szCs w:val="28"/>
        </w:rPr>
      </w:pPr>
      <w:r w:rsidRPr="00C37D0A">
        <w:rPr>
          <w:sz w:val="24"/>
          <w:szCs w:val="28"/>
        </w:rPr>
        <w:t>Федеральный закон от 18.06.2001 № 78-ФЗ «О землеустройстве» («Парламентская газета», № 114 - 115, 23.06.2001, «Российская газета», № 118 - 119, 23.06.20</w:t>
      </w:r>
      <w:r w:rsidR="00D25F46" w:rsidRPr="00C37D0A">
        <w:rPr>
          <w:sz w:val="24"/>
          <w:szCs w:val="28"/>
        </w:rPr>
        <w:t>01, Собрание законодательства Российской Федерации</w:t>
      </w:r>
      <w:r w:rsidRPr="00C37D0A">
        <w:rPr>
          <w:sz w:val="24"/>
          <w:szCs w:val="28"/>
        </w:rPr>
        <w:t>, 25.06.2001, № 26, ст. 2582);</w:t>
      </w:r>
    </w:p>
    <w:p w:rsidR="00561EA7" w:rsidRPr="00C37D0A" w:rsidRDefault="00561EA7" w:rsidP="001A33E0">
      <w:pPr>
        <w:autoSpaceDE w:val="0"/>
        <w:autoSpaceDN w:val="0"/>
        <w:adjustRightInd w:val="0"/>
        <w:ind w:firstLine="709"/>
        <w:jc w:val="both"/>
        <w:rPr>
          <w:sz w:val="24"/>
          <w:szCs w:val="28"/>
        </w:rPr>
      </w:pPr>
      <w:r w:rsidRPr="00C37D0A">
        <w:rPr>
          <w:sz w:val="24"/>
          <w:szCs w:val="28"/>
        </w:rPr>
        <w:t>Федеральный закон от 27.07.2006 № 152-ФЗ «О персональных данных» («Российская газета», № 165, 29.07.200</w:t>
      </w:r>
      <w:r w:rsidR="00D25F46" w:rsidRPr="00C37D0A">
        <w:rPr>
          <w:sz w:val="24"/>
          <w:szCs w:val="28"/>
        </w:rPr>
        <w:t>6, «Собрание законодательства Российской Федерации</w:t>
      </w:r>
      <w:r w:rsidRPr="00C37D0A">
        <w:rPr>
          <w:sz w:val="24"/>
          <w:szCs w:val="28"/>
        </w:rPr>
        <w:t>», 31.07.2006, № 31 (1 ч.), ст. 3451, «Парламентская газета», № 126-127, 03.08.2006);</w:t>
      </w:r>
    </w:p>
    <w:p w:rsidR="00561EA7" w:rsidRPr="00C37D0A" w:rsidRDefault="00561EA7" w:rsidP="001A33E0">
      <w:pPr>
        <w:ind w:firstLine="709"/>
        <w:jc w:val="both"/>
        <w:rPr>
          <w:sz w:val="24"/>
          <w:szCs w:val="28"/>
        </w:rPr>
      </w:pPr>
      <w:r w:rsidRPr="00C37D0A">
        <w:rPr>
          <w:sz w:val="24"/>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C37D0A" w:rsidRDefault="00561EA7" w:rsidP="001A33E0">
      <w:pPr>
        <w:ind w:firstLine="709"/>
        <w:jc w:val="both"/>
        <w:rPr>
          <w:sz w:val="24"/>
          <w:szCs w:val="28"/>
        </w:rPr>
      </w:pPr>
      <w:r w:rsidRPr="00C37D0A">
        <w:rPr>
          <w:sz w:val="24"/>
          <w:szCs w:val="28"/>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C37D0A" w:rsidRDefault="00CB36F2" w:rsidP="00CB36F2">
      <w:pPr>
        <w:autoSpaceDE w:val="0"/>
        <w:autoSpaceDN w:val="0"/>
        <w:adjustRightInd w:val="0"/>
        <w:ind w:firstLine="709"/>
        <w:jc w:val="both"/>
        <w:rPr>
          <w:sz w:val="24"/>
          <w:szCs w:val="28"/>
        </w:rPr>
      </w:pPr>
      <w:r w:rsidRPr="00C37D0A">
        <w:rPr>
          <w:sz w:val="24"/>
          <w:szCs w:val="28"/>
        </w:rPr>
        <w:t xml:space="preserve">Федеральный </w:t>
      </w:r>
      <w:hyperlink r:id="rId13" w:history="1">
        <w:r w:rsidRPr="00C37D0A">
          <w:rPr>
            <w:sz w:val="24"/>
            <w:szCs w:val="28"/>
          </w:rPr>
          <w:t>закон</w:t>
        </w:r>
      </w:hyperlink>
      <w:r w:rsidRPr="00C37D0A">
        <w:rPr>
          <w:sz w:val="24"/>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C37D0A" w:rsidRDefault="00561EA7" w:rsidP="001A33E0">
      <w:pPr>
        <w:ind w:firstLine="709"/>
        <w:jc w:val="both"/>
        <w:rPr>
          <w:sz w:val="24"/>
          <w:szCs w:val="28"/>
        </w:rPr>
      </w:pPr>
      <w:r w:rsidRPr="00C37D0A">
        <w:rPr>
          <w:sz w:val="24"/>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C37D0A" w:rsidRDefault="00561EA7" w:rsidP="001A33E0">
      <w:pPr>
        <w:ind w:firstLine="709"/>
        <w:jc w:val="both"/>
        <w:rPr>
          <w:sz w:val="24"/>
          <w:szCs w:val="28"/>
        </w:rPr>
      </w:pPr>
      <w:r w:rsidRPr="00C37D0A">
        <w:rPr>
          <w:sz w:val="24"/>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C37D0A" w:rsidRDefault="00561EA7" w:rsidP="001A33E0">
      <w:pPr>
        <w:autoSpaceDE w:val="0"/>
        <w:autoSpaceDN w:val="0"/>
        <w:adjustRightInd w:val="0"/>
        <w:ind w:firstLine="709"/>
        <w:jc w:val="both"/>
        <w:rPr>
          <w:sz w:val="24"/>
          <w:szCs w:val="28"/>
        </w:rPr>
      </w:pPr>
      <w:r w:rsidRPr="00C37D0A">
        <w:rPr>
          <w:sz w:val="24"/>
          <w:szCs w:val="28"/>
        </w:rPr>
        <w:t>Федеральный закон от 13.07.2015 № 218-ФЗ «О государственной регистрации недвижимости» («Российская газета», № 156, 17.07.201</w:t>
      </w:r>
      <w:r w:rsidR="00D25F46" w:rsidRPr="00C37D0A">
        <w:rPr>
          <w:sz w:val="24"/>
          <w:szCs w:val="28"/>
        </w:rPr>
        <w:t>5, «Собрание законодательства Российской Федерации</w:t>
      </w:r>
      <w:r w:rsidRPr="00C37D0A">
        <w:rPr>
          <w:sz w:val="24"/>
          <w:szCs w:val="28"/>
        </w:rPr>
        <w:t>», 20.07.2015, № 29 (часть I), ст. 4344;</w:t>
      </w:r>
    </w:p>
    <w:p w:rsidR="004346EA" w:rsidRPr="00C37D0A" w:rsidRDefault="004346EA" w:rsidP="004346EA">
      <w:pPr>
        <w:widowControl w:val="0"/>
        <w:autoSpaceDE w:val="0"/>
        <w:ind w:firstLine="709"/>
        <w:jc w:val="both"/>
        <w:rPr>
          <w:sz w:val="24"/>
          <w:szCs w:val="28"/>
        </w:rPr>
      </w:pPr>
      <w:r w:rsidRPr="00C37D0A">
        <w:rPr>
          <w:sz w:val="24"/>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w:t>
      </w:r>
      <w:r w:rsidR="00D25F46" w:rsidRPr="00C37D0A">
        <w:rPr>
          <w:sz w:val="24"/>
          <w:szCs w:val="28"/>
        </w:rPr>
        <w:t>2, «Собрание законодательства Российской Федерации</w:t>
      </w:r>
      <w:r w:rsidRPr="00C37D0A">
        <w:rPr>
          <w:sz w:val="24"/>
          <w:szCs w:val="28"/>
        </w:rPr>
        <w:t>», 02.07.2012, № 27, ст. 3744);</w:t>
      </w:r>
    </w:p>
    <w:p w:rsidR="00561EA7" w:rsidRPr="00C37D0A" w:rsidRDefault="00561EA7" w:rsidP="001A33E0">
      <w:pPr>
        <w:autoSpaceDE w:val="0"/>
        <w:autoSpaceDN w:val="0"/>
        <w:adjustRightInd w:val="0"/>
        <w:ind w:firstLine="709"/>
        <w:jc w:val="both"/>
        <w:rPr>
          <w:rFonts w:eastAsia="Calibri"/>
          <w:sz w:val="24"/>
          <w:szCs w:val="28"/>
          <w:lang w:eastAsia="en-US"/>
        </w:rPr>
      </w:pPr>
      <w:r w:rsidRPr="00C37D0A">
        <w:rPr>
          <w:sz w:val="24"/>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w:t>
      </w:r>
      <w:r w:rsidR="00D25F46" w:rsidRPr="00C37D0A">
        <w:rPr>
          <w:sz w:val="24"/>
          <w:szCs w:val="28"/>
        </w:rPr>
        <w:t>2, «Собрание законодательства Российской Федерации</w:t>
      </w:r>
      <w:r w:rsidRPr="00C37D0A">
        <w:rPr>
          <w:sz w:val="24"/>
          <w:szCs w:val="28"/>
        </w:rPr>
        <w:t>», № 36, 03.09.2012, ст. 4903</w:t>
      </w:r>
      <w:r w:rsidRPr="00C37D0A">
        <w:rPr>
          <w:rFonts w:eastAsia="Calibri"/>
          <w:sz w:val="24"/>
          <w:szCs w:val="28"/>
          <w:lang w:eastAsia="en-US"/>
        </w:rPr>
        <w:t>);</w:t>
      </w:r>
    </w:p>
    <w:p w:rsidR="004346EA" w:rsidRPr="00C37D0A" w:rsidRDefault="004346EA" w:rsidP="004346EA">
      <w:pPr>
        <w:autoSpaceDE w:val="0"/>
        <w:autoSpaceDN w:val="0"/>
        <w:adjustRightInd w:val="0"/>
        <w:ind w:firstLine="709"/>
        <w:jc w:val="both"/>
        <w:rPr>
          <w:sz w:val="24"/>
          <w:szCs w:val="28"/>
        </w:rPr>
      </w:pPr>
      <w:r w:rsidRPr="00C37D0A">
        <w:rPr>
          <w:sz w:val="24"/>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C37D0A" w:rsidRDefault="004346EA" w:rsidP="004346EA">
      <w:pPr>
        <w:ind w:firstLine="709"/>
        <w:jc w:val="both"/>
        <w:rPr>
          <w:sz w:val="24"/>
          <w:szCs w:val="28"/>
        </w:rPr>
      </w:pPr>
      <w:r w:rsidRPr="00C37D0A">
        <w:rPr>
          <w:sz w:val="24"/>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C37D0A" w:rsidRDefault="00561EA7" w:rsidP="001A33E0">
      <w:pPr>
        <w:autoSpaceDE w:val="0"/>
        <w:autoSpaceDN w:val="0"/>
        <w:adjustRightInd w:val="0"/>
        <w:ind w:firstLine="709"/>
        <w:jc w:val="both"/>
        <w:rPr>
          <w:sz w:val="24"/>
          <w:szCs w:val="28"/>
        </w:rPr>
      </w:pPr>
      <w:r w:rsidRPr="00C37D0A">
        <w:rPr>
          <w:sz w:val="24"/>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C37D0A" w:rsidRDefault="00B939CF" w:rsidP="008B3E5D">
      <w:pPr>
        <w:pStyle w:val="HTML"/>
        <w:ind w:firstLine="709"/>
        <w:jc w:val="both"/>
        <w:rPr>
          <w:rFonts w:ascii="Times New Roman" w:hAnsi="Times New Roman"/>
          <w:sz w:val="24"/>
          <w:szCs w:val="28"/>
        </w:rPr>
      </w:pPr>
      <w:r w:rsidRPr="00C37D0A">
        <w:rPr>
          <w:rFonts w:ascii="Times New Roman" w:hAnsi="Times New Roman"/>
          <w:sz w:val="24"/>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w:t>
      </w:r>
      <w:r w:rsidRPr="00C37D0A">
        <w:rPr>
          <w:rFonts w:ascii="Times New Roman" w:hAnsi="Times New Roman"/>
          <w:sz w:val="24"/>
          <w:szCs w:val="28"/>
        </w:rPr>
        <w:lastRenderedPageBreak/>
        <w:t>приобретение земельного участка без проведения торгов» (</w:t>
      </w:r>
      <w:r w:rsidR="008B3E5D" w:rsidRPr="00C37D0A">
        <w:rPr>
          <w:rFonts w:ascii="Times New Roman" w:hAnsi="Times New Roman"/>
          <w:sz w:val="24"/>
          <w:szCs w:val="28"/>
        </w:rPr>
        <w:t xml:space="preserve">Официальный интернет-портал правовой информации </w:t>
      </w:r>
      <w:hyperlink r:id="rId14" w:tgtFrame="_blank" w:tooltip="&lt;div class=&quot;doc www&quot;&gt;http://www.pravo.gov.ru&lt;/div&gt;" w:history="1">
        <w:r w:rsidR="008B3E5D" w:rsidRPr="00C37D0A">
          <w:rPr>
            <w:rStyle w:val="ae"/>
            <w:rFonts w:ascii="Times New Roman" w:hAnsi="Times New Roman"/>
            <w:color w:val="auto"/>
            <w:sz w:val="24"/>
            <w:szCs w:val="28"/>
          </w:rPr>
          <w:t>http://www.pravo.gov.ru</w:t>
        </w:r>
      </w:hyperlink>
      <w:r w:rsidR="008B3E5D" w:rsidRPr="00C37D0A">
        <w:rPr>
          <w:rFonts w:ascii="Times New Roman" w:hAnsi="Times New Roman"/>
          <w:sz w:val="24"/>
          <w:szCs w:val="28"/>
        </w:rPr>
        <w:t>, 02.10.2020)</w:t>
      </w:r>
      <w:r w:rsidR="00F17F50" w:rsidRPr="00C37D0A">
        <w:rPr>
          <w:rFonts w:ascii="Times New Roman" w:hAnsi="Times New Roman"/>
          <w:sz w:val="24"/>
          <w:szCs w:val="28"/>
        </w:rPr>
        <w:t>;</w:t>
      </w:r>
    </w:p>
    <w:p w:rsidR="00561EA7" w:rsidRPr="00C37D0A" w:rsidRDefault="00561EA7" w:rsidP="001D4DB7">
      <w:pPr>
        <w:widowControl w:val="0"/>
        <w:autoSpaceDE w:val="0"/>
        <w:autoSpaceDN w:val="0"/>
        <w:adjustRightInd w:val="0"/>
        <w:ind w:firstLine="709"/>
        <w:jc w:val="both"/>
        <w:rPr>
          <w:szCs w:val="22"/>
        </w:rPr>
      </w:pPr>
      <w:r w:rsidRPr="00C37D0A">
        <w:rPr>
          <w:sz w:val="24"/>
          <w:szCs w:val="28"/>
        </w:rPr>
        <w:t>Уст</w:t>
      </w:r>
      <w:r w:rsidR="005E2CEF" w:rsidRPr="00C37D0A">
        <w:rPr>
          <w:sz w:val="24"/>
          <w:szCs w:val="28"/>
        </w:rPr>
        <w:t>ав Сиротинского</w:t>
      </w:r>
      <w:r w:rsidR="001D4DB7" w:rsidRPr="00C37D0A">
        <w:rPr>
          <w:sz w:val="24"/>
          <w:szCs w:val="28"/>
        </w:rPr>
        <w:t xml:space="preserve"> сельского поселения Иловлинского муниципального района Волгоградской области.</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2.6. Исчерпывающий перечень документов, необходимых для предоставления муниципальной услуги.</w:t>
      </w:r>
    </w:p>
    <w:p w:rsidR="00DD6DF8" w:rsidRPr="00C37D0A" w:rsidRDefault="00561EA7" w:rsidP="00DD6DF8">
      <w:pPr>
        <w:widowControl w:val="0"/>
        <w:autoSpaceDE w:val="0"/>
        <w:autoSpaceDN w:val="0"/>
        <w:adjustRightInd w:val="0"/>
        <w:ind w:firstLine="709"/>
        <w:jc w:val="both"/>
        <w:rPr>
          <w:sz w:val="24"/>
          <w:szCs w:val="28"/>
        </w:rPr>
      </w:pPr>
      <w:r w:rsidRPr="00C37D0A">
        <w:rPr>
          <w:sz w:val="24"/>
          <w:szCs w:val="28"/>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DD6DF8" w:rsidRPr="00C37D0A">
        <w:rPr>
          <w:sz w:val="24"/>
          <w:szCs w:val="28"/>
        </w:rPr>
        <w:t>собственность бесплатно (аренду</w:t>
      </w:r>
      <w:r w:rsidR="003344AD" w:rsidRPr="00C37D0A">
        <w:rPr>
          <w:sz w:val="24"/>
          <w:szCs w:val="28"/>
        </w:rPr>
        <w:t>)</w:t>
      </w:r>
      <w:r w:rsidR="00DD6DF8" w:rsidRPr="00C37D0A">
        <w:rPr>
          <w:sz w:val="24"/>
          <w:szCs w:val="28"/>
        </w:rPr>
        <w:t xml:space="preserve"> </w:t>
      </w:r>
      <w:r w:rsidRPr="00C37D0A">
        <w:rPr>
          <w:sz w:val="24"/>
          <w:szCs w:val="28"/>
        </w:rPr>
        <w:t>(далее – предварительное согласование):</w:t>
      </w:r>
    </w:p>
    <w:p w:rsidR="00561EA7" w:rsidRPr="00C37D0A" w:rsidRDefault="00561EA7" w:rsidP="001A33E0">
      <w:pPr>
        <w:widowControl w:val="0"/>
        <w:autoSpaceDE w:val="0"/>
        <w:autoSpaceDN w:val="0"/>
        <w:adjustRightInd w:val="0"/>
        <w:ind w:firstLine="709"/>
        <w:jc w:val="both"/>
        <w:rPr>
          <w:sz w:val="24"/>
          <w:szCs w:val="28"/>
        </w:rPr>
      </w:pPr>
      <w:r w:rsidRPr="00C37D0A">
        <w:rPr>
          <w:sz w:val="24"/>
          <w:szCs w:val="28"/>
        </w:rPr>
        <w:t>2.6.1.1 Заявление о предварительном согласовании согласно приложению 1 к настоящем</w:t>
      </w:r>
      <w:r w:rsidR="001D4DB7" w:rsidRPr="00C37D0A">
        <w:rPr>
          <w:sz w:val="24"/>
          <w:szCs w:val="28"/>
        </w:rPr>
        <w:t>у административному регламенту</w:t>
      </w:r>
      <w:r w:rsidRPr="00C37D0A">
        <w:rPr>
          <w:sz w:val="24"/>
          <w:szCs w:val="28"/>
        </w:rPr>
        <w:t xml:space="preserve">, в котором должны быть указаны: </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C37D0A">
          <w:rPr>
            <w:sz w:val="24"/>
            <w:szCs w:val="28"/>
            <w:lang w:eastAsia="en-US"/>
          </w:rPr>
          <w:t>законом</w:t>
        </w:r>
      </w:hyperlink>
      <w:r w:rsidRPr="00C37D0A">
        <w:rPr>
          <w:sz w:val="24"/>
          <w:szCs w:val="28"/>
          <w:lang w:eastAsia="en-US"/>
        </w:rPr>
        <w:t xml:space="preserve"> "О государственной регистрации недвижимости";</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5) информация о том, что гараж возведен до дня введения в действие Градостроительного кодекса Российской Федерации;</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7) цель использования земельного участка;</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6DF8" w:rsidRPr="00C37D0A" w:rsidRDefault="00DD6DF8" w:rsidP="00DD6DF8">
      <w:pPr>
        <w:autoSpaceDE w:val="0"/>
        <w:autoSpaceDN w:val="0"/>
        <w:adjustRightInd w:val="0"/>
        <w:ind w:firstLine="709"/>
        <w:jc w:val="both"/>
        <w:rPr>
          <w:sz w:val="24"/>
          <w:szCs w:val="28"/>
          <w:lang w:eastAsia="en-US"/>
        </w:rPr>
      </w:pPr>
      <w:r w:rsidRPr="00C37D0A">
        <w:rPr>
          <w:sz w:val="24"/>
          <w:szCs w:val="28"/>
          <w:lang w:eastAsia="en-US"/>
        </w:rPr>
        <w:t>10) почтовый адрес и (или) адрес электронной почты для связи с заявителем;</w:t>
      </w:r>
    </w:p>
    <w:p w:rsidR="00DD6DF8" w:rsidRPr="00C37D0A" w:rsidRDefault="00DD6DF8" w:rsidP="00167505">
      <w:pPr>
        <w:autoSpaceDE w:val="0"/>
        <w:autoSpaceDN w:val="0"/>
        <w:adjustRightInd w:val="0"/>
        <w:ind w:firstLine="709"/>
        <w:jc w:val="both"/>
        <w:rPr>
          <w:sz w:val="24"/>
          <w:szCs w:val="28"/>
          <w:lang w:eastAsia="en-US"/>
        </w:rPr>
      </w:pPr>
      <w:r w:rsidRPr="00C37D0A">
        <w:rPr>
          <w:sz w:val="24"/>
          <w:szCs w:val="28"/>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C37D0A">
        <w:rPr>
          <w:sz w:val="24"/>
          <w:szCs w:val="28"/>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61EA7" w:rsidRPr="00C37D0A" w:rsidRDefault="00561EA7" w:rsidP="001A33E0">
      <w:pPr>
        <w:autoSpaceDE w:val="0"/>
        <w:autoSpaceDN w:val="0"/>
        <w:adjustRightInd w:val="0"/>
        <w:ind w:firstLine="709"/>
        <w:jc w:val="both"/>
        <w:rPr>
          <w:sz w:val="24"/>
          <w:szCs w:val="28"/>
        </w:rPr>
      </w:pPr>
      <w:r w:rsidRPr="00C37D0A">
        <w:rPr>
          <w:sz w:val="24"/>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C37D0A">
        <w:rPr>
          <w:sz w:val="24"/>
          <w:szCs w:val="28"/>
        </w:rPr>
        <w:t xml:space="preserve">гана в сети «Интернет» (далее – </w:t>
      </w:r>
      <w:r w:rsidRPr="00C37D0A">
        <w:rPr>
          <w:sz w:val="24"/>
          <w:szCs w:val="28"/>
        </w:rPr>
        <w:t>официальный сайт) с возможностью его бесплатного копирования.</w:t>
      </w:r>
    </w:p>
    <w:p w:rsidR="00561EA7" w:rsidRPr="00C37D0A" w:rsidRDefault="00561EA7" w:rsidP="001A33E0">
      <w:pPr>
        <w:autoSpaceDE w:val="0"/>
        <w:autoSpaceDN w:val="0"/>
        <w:adjustRightInd w:val="0"/>
        <w:ind w:firstLine="709"/>
        <w:jc w:val="both"/>
        <w:rPr>
          <w:sz w:val="24"/>
          <w:szCs w:val="28"/>
        </w:rPr>
      </w:pPr>
      <w:r w:rsidRPr="00C37D0A">
        <w:rPr>
          <w:sz w:val="24"/>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C37D0A" w:rsidRDefault="00561EA7" w:rsidP="001A33E0">
      <w:pPr>
        <w:autoSpaceDE w:val="0"/>
        <w:autoSpaceDN w:val="0"/>
        <w:adjustRightInd w:val="0"/>
        <w:ind w:firstLine="709"/>
        <w:jc w:val="both"/>
        <w:rPr>
          <w:sz w:val="24"/>
          <w:szCs w:val="28"/>
        </w:rPr>
      </w:pPr>
      <w:r w:rsidRPr="00C37D0A">
        <w:rPr>
          <w:sz w:val="24"/>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C37D0A" w:rsidRDefault="00561EA7" w:rsidP="001A33E0">
      <w:pPr>
        <w:autoSpaceDE w:val="0"/>
        <w:autoSpaceDN w:val="0"/>
        <w:adjustRightInd w:val="0"/>
        <w:ind w:firstLine="709"/>
        <w:jc w:val="both"/>
        <w:rPr>
          <w:sz w:val="24"/>
          <w:szCs w:val="28"/>
        </w:rPr>
      </w:pPr>
      <w:r w:rsidRPr="00C37D0A">
        <w:rPr>
          <w:sz w:val="24"/>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561EA7" w:rsidRPr="00C37D0A" w:rsidRDefault="00561EA7" w:rsidP="001A33E0">
      <w:pPr>
        <w:autoSpaceDE w:val="0"/>
        <w:autoSpaceDN w:val="0"/>
        <w:adjustRightInd w:val="0"/>
        <w:ind w:firstLine="709"/>
        <w:jc w:val="both"/>
        <w:rPr>
          <w:sz w:val="24"/>
          <w:szCs w:val="28"/>
        </w:rPr>
      </w:pPr>
      <w:r w:rsidRPr="00C37D0A">
        <w:rPr>
          <w:sz w:val="24"/>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C37D0A" w:rsidRDefault="00561EA7" w:rsidP="001A33E0">
      <w:pPr>
        <w:autoSpaceDE w:val="0"/>
        <w:autoSpaceDN w:val="0"/>
        <w:adjustRightInd w:val="0"/>
        <w:ind w:firstLine="709"/>
        <w:jc w:val="both"/>
        <w:rPr>
          <w:sz w:val="24"/>
          <w:szCs w:val="28"/>
        </w:rPr>
      </w:pPr>
      <w:r w:rsidRPr="00C37D0A">
        <w:rPr>
          <w:sz w:val="24"/>
          <w:szCs w:val="28"/>
        </w:rPr>
        <w:t>в виде бумажного документа, который заявитель получает непосредственно при личном обращении;</w:t>
      </w:r>
    </w:p>
    <w:p w:rsidR="00561EA7" w:rsidRPr="00C37D0A" w:rsidRDefault="00561EA7" w:rsidP="001A33E0">
      <w:pPr>
        <w:autoSpaceDE w:val="0"/>
        <w:autoSpaceDN w:val="0"/>
        <w:adjustRightInd w:val="0"/>
        <w:ind w:firstLine="709"/>
        <w:jc w:val="both"/>
        <w:rPr>
          <w:sz w:val="24"/>
          <w:szCs w:val="28"/>
        </w:rPr>
      </w:pPr>
      <w:r w:rsidRPr="00C37D0A">
        <w:rPr>
          <w:sz w:val="24"/>
          <w:szCs w:val="28"/>
        </w:rPr>
        <w:t>в виде бумажного документа, который направляется уполномоченным органом заявителю посредством почтового отправления;</w:t>
      </w:r>
    </w:p>
    <w:p w:rsidR="00561EA7" w:rsidRPr="00C37D0A" w:rsidRDefault="00561EA7" w:rsidP="001A33E0">
      <w:pPr>
        <w:autoSpaceDE w:val="0"/>
        <w:autoSpaceDN w:val="0"/>
        <w:adjustRightInd w:val="0"/>
        <w:ind w:firstLine="709"/>
        <w:jc w:val="both"/>
        <w:rPr>
          <w:sz w:val="24"/>
          <w:szCs w:val="28"/>
        </w:rPr>
      </w:pPr>
      <w:r w:rsidRPr="00C37D0A">
        <w:rPr>
          <w:sz w:val="24"/>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C37D0A" w:rsidRDefault="00561EA7" w:rsidP="001A33E0">
      <w:pPr>
        <w:autoSpaceDE w:val="0"/>
        <w:autoSpaceDN w:val="0"/>
        <w:adjustRightInd w:val="0"/>
        <w:ind w:firstLine="709"/>
        <w:jc w:val="both"/>
        <w:rPr>
          <w:sz w:val="24"/>
          <w:szCs w:val="28"/>
        </w:rPr>
      </w:pPr>
      <w:r w:rsidRPr="00C37D0A">
        <w:rPr>
          <w:sz w:val="24"/>
          <w:szCs w:val="28"/>
        </w:rPr>
        <w:t>в виде электронного документа, который направляется уполномоченным органом заявителю посредством электронной почты.</w:t>
      </w:r>
    </w:p>
    <w:p w:rsidR="00561EA7" w:rsidRPr="00C37D0A" w:rsidRDefault="00561EA7" w:rsidP="001A33E0">
      <w:pPr>
        <w:autoSpaceDE w:val="0"/>
        <w:autoSpaceDN w:val="0"/>
        <w:adjustRightInd w:val="0"/>
        <w:ind w:firstLine="709"/>
        <w:jc w:val="both"/>
        <w:rPr>
          <w:sz w:val="24"/>
          <w:szCs w:val="28"/>
        </w:rPr>
      </w:pPr>
      <w:r w:rsidRPr="00C37D0A">
        <w:rPr>
          <w:sz w:val="24"/>
          <w:szCs w:val="28"/>
        </w:rPr>
        <w:t>Заявление о предварительном согласовании в форме электронного документа подписывается по выбору заявителя:</w:t>
      </w:r>
    </w:p>
    <w:p w:rsidR="00167505" w:rsidRPr="00C37D0A" w:rsidRDefault="00561EA7" w:rsidP="00167505">
      <w:pPr>
        <w:autoSpaceDE w:val="0"/>
        <w:autoSpaceDN w:val="0"/>
        <w:adjustRightInd w:val="0"/>
        <w:ind w:firstLine="709"/>
        <w:jc w:val="both"/>
        <w:rPr>
          <w:sz w:val="24"/>
          <w:szCs w:val="28"/>
        </w:rPr>
      </w:pPr>
      <w:r w:rsidRPr="00C37D0A">
        <w:rPr>
          <w:sz w:val="24"/>
          <w:szCs w:val="28"/>
        </w:rPr>
        <w:t xml:space="preserve">- </w:t>
      </w:r>
      <w:r w:rsidR="00167505" w:rsidRPr="00C37D0A">
        <w:rPr>
          <w:sz w:val="24"/>
          <w:szCs w:val="28"/>
        </w:rPr>
        <w:t xml:space="preserve"> простой электронной подписью заявителя (представителя заявителя);</w:t>
      </w:r>
    </w:p>
    <w:p w:rsidR="00167505" w:rsidRPr="00C37D0A" w:rsidRDefault="00167505" w:rsidP="00167505">
      <w:pPr>
        <w:autoSpaceDE w:val="0"/>
        <w:autoSpaceDN w:val="0"/>
        <w:adjustRightInd w:val="0"/>
        <w:ind w:firstLine="709"/>
        <w:jc w:val="both"/>
        <w:rPr>
          <w:sz w:val="24"/>
          <w:szCs w:val="28"/>
        </w:rPr>
      </w:pPr>
      <w:r w:rsidRPr="00C37D0A">
        <w:rPr>
          <w:sz w:val="24"/>
          <w:szCs w:val="28"/>
        </w:rPr>
        <w:t xml:space="preserve">- усиленной неквалифицированной электронной подписью </w:t>
      </w:r>
      <w:r w:rsidR="00F61357" w:rsidRPr="00C37D0A">
        <w:rPr>
          <w:sz w:val="24"/>
          <w:szCs w:val="28"/>
        </w:rPr>
        <w:t>заявителя (представителя заявителя);</w:t>
      </w:r>
    </w:p>
    <w:p w:rsidR="00F61357" w:rsidRPr="00C37D0A" w:rsidRDefault="00F61357" w:rsidP="009F194A">
      <w:pPr>
        <w:autoSpaceDE w:val="0"/>
        <w:autoSpaceDN w:val="0"/>
        <w:adjustRightInd w:val="0"/>
        <w:ind w:firstLine="709"/>
        <w:jc w:val="both"/>
        <w:rPr>
          <w:sz w:val="24"/>
          <w:szCs w:val="28"/>
        </w:rPr>
      </w:pPr>
      <w:r w:rsidRPr="00C37D0A">
        <w:rPr>
          <w:sz w:val="24"/>
          <w:szCs w:val="28"/>
        </w:rPr>
        <w:t>- усиленной квалифицированной электронной подписью заявит</w:t>
      </w:r>
      <w:r w:rsidR="009F194A" w:rsidRPr="00C37D0A">
        <w:rPr>
          <w:sz w:val="24"/>
          <w:szCs w:val="28"/>
        </w:rPr>
        <w:t>еля (представителя заявителя).</w:t>
      </w:r>
      <w:r w:rsidRPr="00C37D0A">
        <w:rPr>
          <w:sz w:val="24"/>
          <w:szCs w:val="28"/>
        </w:rPr>
        <w:t xml:space="preserve">  </w:t>
      </w:r>
    </w:p>
    <w:p w:rsidR="00FD6B2E" w:rsidRPr="00C37D0A" w:rsidRDefault="00561EA7" w:rsidP="00FD6B2E">
      <w:pPr>
        <w:ind w:firstLine="540"/>
        <w:jc w:val="both"/>
        <w:rPr>
          <w:sz w:val="24"/>
          <w:szCs w:val="28"/>
        </w:rPr>
      </w:pPr>
      <w:r w:rsidRPr="00C37D0A">
        <w:rPr>
          <w:sz w:val="24"/>
          <w:szCs w:val="28"/>
        </w:rPr>
        <w:t xml:space="preserve">2.6.1.2. </w:t>
      </w:r>
      <w:r w:rsidR="00FD6B2E" w:rsidRPr="00C37D0A">
        <w:rPr>
          <w:sz w:val="24"/>
          <w:szCs w:val="28"/>
        </w:rPr>
        <w:t xml:space="preserve">К заявлению о предварительном согласовании заявитель самостоятельно прилагает следующие документы: </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1) заявитель, указанный в пункте 1.2.1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представляет:  </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063" w:rsidRPr="00C37D0A" w:rsidRDefault="00167505" w:rsidP="007B6063">
      <w:pPr>
        <w:autoSpaceDE w:val="0"/>
        <w:autoSpaceDN w:val="0"/>
        <w:adjustRightInd w:val="0"/>
        <w:ind w:firstLine="709"/>
        <w:jc w:val="both"/>
        <w:rPr>
          <w:sz w:val="24"/>
          <w:szCs w:val="28"/>
        </w:rPr>
      </w:pPr>
      <w:r w:rsidRPr="00C37D0A">
        <w:rPr>
          <w:sz w:val="24"/>
          <w:szCs w:val="28"/>
          <w:lang w:eastAsia="en-US"/>
        </w:rPr>
        <w:t xml:space="preserve">в) </w:t>
      </w:r>
      <w:r w:rsidR="007B6063" w:rsidRPr="00C37D0A">
        <w:rPr>
          <w:sz w:val="24"/>
          <w:szCs w:val="28"/>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6063" w:rsidRPr="00C37D0A" w:rsidRDefault="007B6063" w:rsidP="007B6063">
      <w:pPr>
        <w:autoSpaceDE w:val="0"/>
        <w:autoSpaceDN w:val="0"/>
        <w:adjustRightInd w:val="0"/>
        <w:ind w:firstLine="709"/>
        <w:jc w:val="both"/>
        <w:rPr>
          <w:sz w:val="24"/>
          <w:szCs w:val="28"/>
        </w:rPr>
      </w:pPr>
      <w:r w:rsidRPr="00C37D0A">
        <w:rPr>
          <w:sz w:val="24"/>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6063" w:rsidRPr="00C37D0A" w:rsidRDefault="007B6063" w:rsidP="007B6063">
      <w:pPr>
        <w:autoSpaceDE w:val="0"/>
        <w:autoSpaceDN w:val="0"/>
        <w:adjustRightInd w:val="0"/>
        <w:ind w:firstLine="709"/>
        <w:jc w:val="both"/>
        <w:rPr>
          <w:sz w:val="24"/>
          <w:szCs w:val="28"/>
        </w:rPr>
      </w:pPr>
      <w:r w:rsidRPr="00C37D0A">
        <w:rPr>
          <w:sz w:val="24"/>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440F16" w:rsidRPr="00C37D0A">
        <w:rPr>
          <w:sz w:val="24"/>
          <w:szCs w:val="28"/>
        </w:rPr>
        <w:t>цированной электронной подписью;</w:t>
      </w:r>
    </w:p>
    <w:p w:rsidR="004D40E4" w:rsidRPr="00C37D0A" w:rsidRDefault="00440F16" w:rsidP="00440F16">
      <w:pPr>
        <w:autoSpaceDE w:val="0"/>
        <w:autoSpaceDN w:val="0"/>
        <w:adjustRightInd w:val="0"/>
        <w:ind w:firstLine="709"/>
        <w:jc w:val="both"/>
        <w:rPr>
          <w:sz w:val="24"/>
          <w:szCs w:val="28"/>
          <w:lang w:eastAsia="en-US"/>
        </w:rPr>
      </w:pPr>
      <w:r w:rsidRPr="00C37D0A">
        <w:rPr>
          <w:sz w:val="24"/>
          <w:szCs w:val="28"/>
        </w:rPr>
        <w:t xml:space="preserve">г) </w:t>
      </w:r>
      <w:r w:rsidRPr="00C37D0A">
        <w:rPr>
          <w:sz w:val="24"/>
          <w:szCs w:val="28"/>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C37D0A">
        <w:rPr>
          <w:sz w:val="24"/>
          <w:szCs w:val="28"/>
          <w:lang w:eastAsia="en-US"/>
        </w:rPr>
        <w:t>.</w:t>
      </w:r>
    </w:p>
    <w:p w:rsidR="00440F16" w:rsidRPr="00C37D0A" w:rsidRDefault="004D40E4" w:rsidP="00440F16">
      <w:pPr>
        <w:autoSpaceDE w:val="0"/>
        <w:autoSpaceDN w:val="0"/>
        <w:adjustRightInd w:val="0"/>
        <w:ind w:firstLine="709"/>
        <w:jc w:val="both"/>
        <w:rPr>
          <w:sz w:val="24"/>
          <w:szCs w:val="28"/>
          <w:lang w:eastAsia="en-US"/>
        </w:rPr>
      </w:pPr>
      <w:r w:rsidRPr="00C37D0A">
        <w:rPr>
          <w:sz w:val="24"/>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C37D0A">
        <w:rPr>
          <w:sz w:val="24"/>
          <w:szCs w:val="28"/>
          <w:lang w:eastAsia="en-US"/>
        </w:rPr>
        <w:t>.</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2)  заявитель, указанный в пункте 1.2.2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представляет:  </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lastRenderedPageBreak/>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C37D0A" w:rsidRDefault="00167505" w:rsidP="00440F16">
      <w:pPr>
        <w:autoSpaceDE w:val="0"/>
        <w:autoSpaceDN w:val="0"/>
        <w:adjustRightInd w:val="0"/>
        <w:ind w:firstLine="709"/>
        <w:jc w:val="both"/>
        <w:rPr>
          <w:sz w:val="24"/>
          <w:szCs w:val="28"/>
        </w:rPr>
      </w:pPr>
      <w:r w:rsidRPr="00C37D0A">
        <w:rPr>
          <w:sz w:val="24"/>
          <w:szCs w:val="28"/>
          <w:lang w:eastAsia="en-US"/>
        </w:rPr>
        <w:t xml:space="preserve">г) </w:t>
      </w:r>
      <w:r w:rsidR="00440F16" w:rsidRPr="00C37D0A">
        <w:rPr>
          <w:sz w:val="24"/>
          <w:szCs w:val="28"/>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C37D0A" w:rsidRDefault="00440F16" w:rsidP="00440F16">
      <w:pPr>
        <w:autoSpaceDE w:val="0"/>
        <w:autoSpaceDN w:val="0"/>
        <w:adjustRightInd w:val="0"/>
        <w:ind w:firstLine="709"/>
        <w:jc w:val="both"/>
        <w:rPr>
          <w:sz w:val="24"/>
          <w:szCs w:val="28"/>
        </w:rPr>
      </w:pPr>
      <w:r w:rsidRPr="00C37D0A">
        <w:rPr>
          <w:sz w:val="24"/>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C37D0A" w:rsidRDefault="00440F16" w:rsidP="00440F16">
      <w:pPr>
        <w:autoSpaceDE w:val="0"/>
        <w:autoSpaceDN w:val="0"/>
        <w:adjustRightInd w:val="0"/>
        <w:ind w:firstLine="709"/>
        <w:jc w:val="both"/>
        <w:rPr>
          <w:sz w:val="24"/>
          <w:szCs w:val="28"/>
        </w:rPr>
      </w:pPr>
      <w:r w:rsidRPr="00C37D0A">
        <w:rPr>
          <w:sz w:val="24"/>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40F16" w:rsidRPr="00C37D0A" w:rsidRDefault="00440F16" w:rsidP="00440F16">
      <w:pPr>
        <w:autoSpaceDE w:val="0"/>
        <w:autoSpaceDN w:val="0"/>
        <w:adjustRightInd w:val="0"/>
        <w:ind w:firstLine="709"/>
        <w:jc w:val="both"/>
        <w:rPr>
          <w:sz w:val="24"/>
          <w:szCs w:val="28"/>
          <w:lang w:eastAsia="en-US"/>
        </w:rPr>
      </w:pPr>
      <w:r w:rsidRPr="00C37D0A">
        <w:rPr>
          <w:sz w:val="24"/>
          <w:szCs w:val="28"/>
        </w:rPr>
        <w:t xml:space="preserve">д) </w:t>
      </w:r>
      <w:r w:rsidRPr="00C37D0A">
        <w:rPr>
          <w:sz w:val="24"/>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4D40E4" w:rsidRPr="00C37D0A" w:rsidRDefault="004D40E4" w:rsidP="00440F16">
      <w:pPr>
        <w:autoSpaceDE w:val="0"/>
        <w:autoSpaceDN w:val="0"/>
        <w:adjustRightInd w:val="0"/>
        <w:ind w:firstLine="709"/>
        <w:jc w:val="both"/>
        <w:rPr>
          <w:sz w:val="24"/>
          <w:szCs w:val="28"/>
        </w:rPr>
      </w:pPr>
      <w:r w:rsidRPr="00C37D0A">
        <w:rPr>
          <w:sz w:val="24"/>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C37D0A">
        <w:rPr>
          <w:sz w:val="24"/>
          <w:szCs w:val="28"/>
        </w:rPr>
        <w:t>.</w:t>
      </w:r>
    </w:p>
    <w:p w:rsidR="00167505" w:rsidRPr="00C37D0A" w:rsidRDefault="00167505" w:rsidP="00167505">
      <w:pPr>
        <w:ind w:firstLine="539"/>
        <w:jc w:val="both"/>
        <w:rPr>
          <w:sz w:val="24"/>
          <w:szCs w:val="28"/>
        </w:rPr>
      </w:pPr>
      <w:r w:rsidRPr="00C37D0A">
        <w:rPr>
          <w:sz w:val="24"/>
          <w:szCs w:val="28"/>
          <w:lang w:eastAsia="en-US"/>
        </w:rPr>
        <w:t>3) заявитель, указанный в пункте 1.2.3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наряду с документами, предусмотренными</w:t>
      </w:r>
      <w:r w:rsidRPr="00C37D0A">
        <w:rPr>
          <w:sz w:val="24"/>
          <w:szCs w:val="28"/>
          <w:lang w:eastAsia="en-US"/>
        </w:rPr>
        <w:t xml:space="preserve"> подпунктами "а"–"</w:t>
      </w:r>
      <w:r w:rsidR="00440F16" w:rsidRPr="00C37D0A">
        <w:rPr>
          <w:sz w:val="24"/>
          <w:szCs w:val="28"/>
          <w:lang w:eastAsia="en-US"/>
        </w:rPr>
        <w:t>г</w:t>
      </w:r>
      <w:r w:rsidRPr="00C37D0A">
        <w:rPr>
          <w:sz w:val="24"/>
          <w:szCs w:val="28"/>
          <w:lang w:eastAsia="en-US"/>
        </w:rPr>
        <w:t>" подпункта 1 настоящего пункта</w:t>
      </w:r>
      <w:r w:rsidRPr="00C37D0A">
        <w:rPr>
          <w:sz w:val="24"/>
          <w:szCs w:val="28"/>
        </w:rPr>
        <w:t>, представляет:</w:t>
      </w:r>
    </w:p>
    <w:p w:rsidR="00167505" w:rsidRPr="00C37D0A" w:rsidRDefault="00167505" w:rsidP="00167505">
      <w:pPr>
        <w:ind w:firstLine="539"/>
        <w:jc w:val="both"/>
        <w:rPr>
          <w:sz w:val="24"/>
          <w:szCs w:val="28"/>
        </w:rPr>
      </w:pPr>
      <w:r w:rsidRPr="00C37D0A">
        <w:rPr>
          <w:sz w:val="24"/>
          <w:szCs w:val="28"/>
          <w:lang w:eastAsia="en-US"/>
        </w:rPr>
        <w:t>документы, подтвержда</w:t>
      </w:r>
      <w:r w:rsidR="00D963D8" w:rsidRPr="00C37D0A">
        <w:rPr>
          <w:sz w:val="24"/>
          <w:szCs w:val="28"/>
          <w:lang w:eastAsia="en-US"/>
        </w:rPr>
        <w:t>ющие передачу гражданину гаража.</w:t>
      </w:r>
    </w:p>
    <w:p w:rsidR="00167505" w:rsidRPr="00C37D0A" w:rsidRDefault="00167505" w:rsidP="00167505">
      <w:pPr>
        <w:ind w:firstLine="539"/>
        <w:jc w:val="both"/>
        <w:rPr>
          <w:sz w:val="24"/>
          <w:szCs w:val="28"/>
        </w:rPr>
      </w:pPr>
      <w:r w:rsidRPr="00C37D0A">
        <w:rPr>
          <w:sz w:val="24"/>
          <w:szCs w:val="28"/>
          <w:lang w:eastAsia="en-US"/>
        </w:rPr>
        <w:t xml:space="preserve"> 4) заявитель, указанный в пункте 1.2.4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наряду с документами, предусмотренными</w:t>
      </w:r>
      <w:r w:rsidRPr="00C37D0A">
        <w:rPr>
          <w:sz w:val="24"/>
          <w:szCs w:val="28"/>
          <w:lang w:eastAsia="en-US"/>
        </w:rPr>
        <w:t xml:space="preserve"> подпунктами "а"–"</w:t>
      </w:r>
      <w:r w:rsidR="00440F16" w:rsidRPr="00C37D0A">
        <w:rPr>
          <w:sz w:val="24"/>
          <w:szCs w:val="28"/>
          <w:lang w:eastAsia="en-US"/>
        </w:rPr>
        <w:t>д</w:t>
      </w:r>
      <w:r w:rsidRPr="00C37D0A">
        <w:rPr>
          <w:sz w:val="24"/>
          <w:szCs w:val="28"/>
          <w:lang w:eastAsia="en-US"/>
        </w:rPr>
        <w:t>" подпункта 2 настоящего пункта</w:t>
      </w:r>
      <w:r w:rsidRPr="00C37D0A">
        <w:rPr>
          <w:sz w:val="24"/>
          <w:szCs w:val="28"/>
        </w:rPr>
        <w:t>, представляет:</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документы, подтвержда</w:t>
      </w:r>
      <w:r w:rsidR="00D963D8" w:rsidRPr="00C37D0A">
        <w:rPr>
          <w:sz w:val="24"/>
          <w:szCs w:val="28"/>
          <w:lang w:eastAsia="en-US"/>
        </w:rPr>
        <w:t>ющие передачу гражданину гаража.</w:t>
      </w:r>
    </w:p>
    <w:p w:rsidR="00167505" w:rsidRPr="00C37D0A" w:rsidRDefault="00167505" w:rsidP="00167505">
      <w:pPr>
        <w:ind w:firstLine="539"/>
        <w:jc w:val="both"/>
        <w:rPr>
          <w:sz w:val="24"/>
          <w:szCs w:val="28"/>
          <w:lang w:eastAsia="en-US"/>
        </w:rPr>
      </w:pPr>
      <w:r w:rsidRPr="00C37D0A">
        <w:rPr>
          <w:sz w:val="24"/>
          <w:szCs w:val="28"/>
          <w:lang w:eastAsia="en-US"/>
        </w:rPr>
        <w:t xml:space="preserve">5) заявители, указанные в пунктах 1.2.5, 1.2.6 настоящего </w:t>
      </w:r>
      <w:r w:rsidR="0064518C" w:rsidRPr="00C37D0A">
        <w:rPr>
          <w:sz w:val="24"/>
          <w:szCs w:val="28"/>
          <w:lang w:eastAsia="en-US"/>
        </w:rPr>
        <w:t xml:space="preserve">административного регламента </w:t>
      </w:r>
      <w:r w:rsidRPr="00C37D0A">
        <w:rPr>
          <w:sz w:val="24"/>
          <w:szCs w:val="28"/>
          <w:lang w:eastAsia="en-US"/>
        </w:rPr>
        <w:t>представляют документы, предусмотренные подпунктами "а"–"</w:t>
      </w:r>
      <w:r w:rsidR="00440F16" w:rsidRPr="00C37D0A">
        <w:rPr>
          <w:sz w:val="24"/>
          <w:szCs w:val="28"/>
          <w:lang w:eastAsia="en-US"/>
        </w:rPr>
        <w:t>д</w:t>
      </w:r>
      <w:r w:rsidRPr="00C37D0A">
        <w:rPr>
          <w:sz w:val="24"/>
          <w:szCs w:val="28"/>
          <w:lang w:eastAsia="en-US"/>
        </w:rPr>
        <w:t xml:space="preserve">" подпункта 2 настоящего пункта. </w:t>
      </w:r>
    </w:p>
    <w:p w:rsidR="00167505" w:rsidRPr="00C37D0A" w:rsidRDefault="00167505" w:rsidP="00167505">
      <w:pPr>
        <w:ind w:firstLine="539"/>
        <w:jc w:val="both"/>
        <w:rPr>
          <w:sz w:val="24"/>
          <w:szCs w:val="28"/>
        </w:rPr>
      </w:pPr>
      <w:r w:rsidRPr="00C37D0A">
        <w:rPr>
          <w:sz w:val="24"/>
          <w:szCs w:val="28"/>
          <w:lang w:eastAsia="en-US"/>
        </w:rPr>
        <w:t xml:space="preserve">6) заявитель, указанный в пункте 1.2.7 настоящего </w:t>
      </w:r>
      <w:r w:rsidR="0064518C" w:rsidRPr="00C37D0A">
        <w:rPr>
          <w:sz w:val="24"/>
          <w:szCs w:val="28"/>
          <w:lang w:eastAsia="en-US"/>
        </w:rPr>
        <w:t xml:space="preserve">административного регламента </w:t>
      </w:r>
      <w:r w:rsidRPr="00C37D0A">
        <w:rPr>
          <w:sz w:val="24"/>
          <w:szCs w:val="28"/>
        </w:rPr>
        <w:t>наряду с документами, предусмотренными</w:t>
      </w:r>
      <w:r w:rsidRPr="00C37D0A">
        <w:rPr>
          <w:sz w:val="24"/>
          <w:szCs w:val="28"/>
          <w:lang w:eastAsia="en-US"/>
        </w:rPr>
        <w:t xml:space="preserve"> подпунктами 1 и 2 настоящего пункта</w:t>
      </w:r>
      <w:r w:rsidRPr="00C37D0A">
        <w:rPr>
          <w:sz w:val="24"/>
          <w:szCs w:val="28"/>
        </w:rPr>
        <w:t>, представляет:</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свидетельство о праве на наследство, подтверждающее, что таким наследником было унаследовано имущество данного гражданина.</w:t>
      </w:r>
    </w:p>
    <w:p w:rsidR="00167505" w:rsidRPr="00C37D0A" w:rsidRDefault="00167505" w:rsidP="00167505">
      <w:pPr>
        <w:autoSpaceDE w:val="0"/>
        <w:autoSpaceDN w:val="0"/>
        <w:adjustRightInd w:val="0"/>
        <w:ind w:firstLine="709"/>
        <w:jc w:val="both"/>
        <w:rPr>
          <w:sz w:val="24"/>
          <w:szCs w:val="28"/>
          <w:lang w:eastAsia="en-US"/>
        </w:rPr>
      </w:pPr>
      <w:r w:rsidRPr="00C37D0A">
        <w:rPr>
          <w:sz w:val="24"/>
          <w:szCs w:val="28"/>
          <w:lang w:eastAsia="en-US"/>
        </w:rPr>
        <w:t xml:space="preserve">Заявители, указанные в пунктах 1.2.2, 1.2.4–1.2.7 (в отношении наследника гражданина, указанного в пункте 1.2.2) настоящего </w:t>
      </w:r>
      <w:r w:rsidR="0064518C" w:rsidRPr="00C37D0A">
        <w:rPr>
          <w:sz w:val="24"/>
          <w:szCs w:val="28"/>
          <w:lang w:eastAsia="en-US"/>
        </w:rPr>
        <w:t xml:space="preserve">административного регламента </w:t>
      </w:r>
      <w:r w:rsidRPr="00C37D0A">
        <w:rPr>
          <w:sz w:val="24"/>
          <w:szCs w:val="28"/>
          <w:lang w:eastAsia="en-US"/>
        </w:rPr>
        <w:t>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2.6.1.3. К заявлению </w:t>
      </w:r>
      <w:r w:rsidRPr="00C37D0A">
        <w:rPr>
          <w:sz w:val="24"/>
          <w:szCs w:val="28"/>
        </w:rPr>
        <w:t xml:space="preserve">о предварительном согласовании </w:t>
      </w:r>
      <w:r w:rsidRPr="00C37D0A">
        <w:rPr>
          <w:sz w:val="24"/>
          <w:szCs w:val="28"/>
          <w:lang w:eastAsia="en-US"/>
        </w:rPr>
        <w:t>могут быть приложены следующие документы:</w:t>
      </w:r>
    </w:p>
    <w:p w:rsidR="00FD6B2E" w:rsidRPr="00C37D0A" w:rsidRDefault="00FD6B2E" w:rsidP="00FD6B2E">
      <w:pPr>
        <w:autoSpaceDE w:val="0"/>
        <w:autoSpaceDN w:val="0"/>
        <w:adjustRightInd w:val="0"/>
        <w:ind w:firstLine="709"/>
        <w:jc w:val="both"/>
        <w:rPr>
          <w:sz w:val="24"/>
          <w:szCs w:val="28"/>
          <w:highlight w:val="green"/>
          <w:lang w:eastAsia="en-US"/>
        </w:rPr>
      </w:pPr>
      <w:r w:rsidRPr="00C37D0A">
        <w:rPr>
          <w:sz w:val="24"/>
          <w:szCs w:val="28"/>
          <w:lang w:eastAsia="en-US"/>
        </w:rPr>
        <w:t>1) заявителями, указанными в пунктах 1.2.1, 1.2.3, 1.2.7 (в отношении наследника гражданина, указанного в пункте 1.2.1) настоящего</w:t>
      </w:r>
      <w:r w:rsidR="0064518C" w:rsidRPr="00C37D0A">
        <w:rPr>
          <w:sz w:val="24"/>
          <w:szCs w:val="28"/>
          <w:lang w:eastAsia="en-US"/>
        </w:rPr>
        <w:t xml:space="preserve"> административного регламента</w:t>
      </w:r>
      <w:r w:rsidRPr="00C37D0A">
        <w:rPr>
          <w:sz w:val="24"/>
          <w:szCs w:val="28"/>
          <w:lang w:eastAsia="en-US"/>
        </w:rPr>
        <w:t>,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а) заключенный до дня введения в действие Градостроительного </w:t>
      </w:r>
      <w:hyperlink r:id="rId16" w:history="1">
        <w:r w:rsidRPr="00C37D0A">
          <w:rPr>
            <w:sz w:val="24"/>
            <w:szCs w:val="28"/>
            <w:lang w:eastAsia="en-US"/>
          </w:rPr>
          <w:t>кодекса</w:t>
        </w:r>
      </w:hyperlink>
      <w:r w:rsidRPr="00C37D0A">
        <w:rPr>
          <w:sz w:val="24"/>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Pr="00C37D0A">
        <w:rPr>
          <w:sz w:val="24"/>
          <w:szCs w:val="28"/>
          <w:lang w:eastAsia="en-US"/>
        </w:rPr>
        <w:lastRenderedPageBreak/>
        <w:t>использованием гаража и (или) документы, подтверждающие исполнение со стороны заявителя обязательств по оплате коммунальных услуг;</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C37D0A">
          <w:rPr>
            <w:sz w:val="24"/>
            <w:szCs w:val="28"/>
            <w:lang w:eastAsia="en-US"/>
          </w:rPr>
          <w:t>кодекса</w:t>
        </w:r>
      </w:hyperlink>
      <w:r w:rsidR="00D963D8" w:rsidRPr="00C37D0A">
        <w:rPr>
          <w:sz w:val="24"/>
          <w:szCs w:val="28"/>
          <w:lang w:eastAsia="en-US"/>
        </w:rPr>
        <w:t xml:space="preserve"> Российской Федерации.</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2) заявителями, указанными в пунктах 1.2.2, 1.2.4–1.2.7 (в отношении наследника гражданина, указанного в пункте 1.2.2) настоящего</w:t>
      </w:r>
      <w:r w:rsidR="0064518C" w:rsidRPr="00C37D0A">
        <w:rPr>
          <w:sz w:val="24"/>
          <w:szCs w:val="28"/>
          <w:lang w:eastAsia="en-US"/>
        </w:rPr>
        <w:t xml:space="preserve"> административного регламента</w:t>
      </w:r>
      <w:r w:rsidRPr="00C37D0A">
        <w:rPr>
          <w:sz w:val="24"/>
          <w:szCs w:val="28"/>
          <w:lang w:eastAsia="en-US"/>
        </w:rPr>
        <w:t>, в случае отсутствия  одного из документов, указанных в подпунктах "а" или "б" подпункта 2 пункта 2.6.1.2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к заявлению</w:t>
      </w:r>
      <w:r w:rsidRPr="00C37D0A">
        <w:rPr>
          <w:sz w:val="24"/>
          <w:szCs w:val="28"/>
          <w:lang w:eastAsia="en-US"/>
        </w:rPr>
        <w:t xml:space="preserve"> о предварительном согласовании </w:t>
      </w:r>
      <w:r w:rsidRPr="00C37D0A">
        <w:rPr>
          <w:sz w:val="24"/>
          <w:szCs w:val="28"/>
        </w:rPr>
        <w:t xml:space="preserve">могут быть приложены один или несколько документов, предусмотренных подпунктами "а" и "б" подпункта 1 настоящего пункта. </w:t>
      </w:r>
    </w:p>
    <w:p w:rsidR="00FD6B2E" w:rsidRPr="00C37D0A" w:rsidRDefault="00FD6B2E" w:rsidP="00FD6B2E">
      <w:pPr>
        <w:autoSpaceDE w:val="0"/>
        <w:autoSpaceDN w:val="0"/>
        <w:adjustRightInd w:val="0"/>
        <w:ind w:firstLine="709"/>
        <w:jc w:val="both"/>
        <w:rPr>
          <w:sz w:val="24"/>
          <w:szCs w:val="28"/>
        </w:rPr>
      </w:pPr>
      <w:r w:rsidRPr="00C37D0A">
        <w:rPr>
          <w:sz w:val="24"/>
          <w:szCs w:val="28"/>
          <w:lang w:eastAsia="en-US"/>
        </w:rPr>
        <w:t xml:space="preserve">2.6.2. Исчерпывающий перечень документов, которые заявитель должен представить самостоятельно </w:t>
      </w:r>
      <w:r w:rsidRPr="00C37D0A">
        <w:rPr>
          <w:sz w:val="24"/>
          <w:szCs w:val="28"/>
        </w:rPr>
        <w:t>для предоставления земельного участка в собственность бесплатно (аренду)</w:t>
      </w:r>
      <w:r w:rsidR="003344AD" w:rsidRPr="00C37D0A">
        <w:rPr>
          <w:sz w:val="24"/>
          <w:szCs w:val="28"/>
        </w:rPr>
        <w:t xml:space="preserve"> (далее – предоставление земельного участка)</w:t>
      </w:r>
      <w:r w:rsidRPr="00C37D0A">
        <w:rPr>
          <w:sz w:val="24"/>
          <w:szCs w:val="28"/>
        </w:rPr>
        <w:t>:</w:t>
      </w:r>
    </w:p>
    <w:p w:rsidR="003344AD" w:rsidRPr="00C37D0A" w:rsidRDefault="00FD6B2E" w:rsidP="003344AD">
      <w:pPr>
        <w:ind w:firstLine="709"/>
        <w:jc w:val="both"/>
        <w:rPr>
          <w:sz w:val="24"/>
          <w:szCs w:val="28"/>
        </w:rPr>
      </w:pPr>
      <w:r w:rsidRPr="00C37D0A">
        <w:rPr>
          <w:sz w:val="24"/>
          <w:szCs w:val="28"/>
        </w:rPr>
        <w:t xml:space="preserve">2.6.2.1. </w:t>
      </w:r>
      <w:r w:rsidR="003344AD" w:rsidRPr="00C37D0A">
        <w:rPr>
          <w:sz w:val="24"/>
          <w:szCs w:val="28"/>
        </w:rPr>
        <w:t>Заявление о предоставлении земельного участка согласно приложению 2 к настоящему админи</w:t>
      </w:r>
      <w:r w:rsidR="000A66A9" w:rsidRPr="00C37D0A">
        <w:rPr>
          <w:sz w:val="24"/>
          <w:szCs w:val="28"/>
        </w:rPr>
        <w:t>стративному регламенту</w:t>
      </w:r>
      <w:r w:rsidR="003344AD" w:rsidRPr="00C37D0A">
        <w:rPr>
          <w:sz w:val="24"/>
          <w:szCs w:val="28"/>
        </w:rPr>
        <w:t>, в котором должны быть указаны:</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rPr>
        <w:t xml:space="preserve">1) </w:t>
      </w:r>
      <w:r w:rsidRPr="00C37D0A">
        <w:rPr>
          <w:sz w:val="24"/>
          <w:szCs w:val="28"/>
          <w:lang w:eastAsia="en-US"/>
        </w:rPr>
        <w:t>фамилия, имя, и отчество (при наличии), место жительства заявителя и реквизиты документа, удостоверяющего личность заявителя;</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2) кадастровый номер испрашиваемого земельного участка;</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3) информация о том, что гараж возведен до дня введения в действие Градостроительного кодекса Российской Федерации;</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6) цель использования земельного участка;</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8) почтовый адрес и (или) адрес электронной почты для связи с заявителем.</w:t>
      </w:r>
    </w:p>
    <w:p w:rsidR="00FD6B2E" w:rsidRPr="00C37D0A" w:rsidRDefault="00FD6B2E" w:rsidP="00FD6B2E">
      <w:pPr>
        <w:autoSpaceDE w:val="0"/>
        <w:autoSpaceDN w:val="0"/>
        <w:adjustRightInd w:val="0"/>
        <w:ind w:firstLine="709"/>
        <w:jc w:val="both"/>
        <w:rPr>
          <w:sz w:val="24"/>
          <w:szCs w:val="28"/>
        </w:rPr>
      </w:pPr>
      <w:r w:rsidRPr="00C37D0A">
        <w:rPr>
          <w:sz w:val="24"/>
          <w:szCs w:val="28"/>
        </w:rPr>
        <w:t xml:space="preserve">Примерная форма заявления о предоставлении земельного участка в электронной форме размещается </w:t>
      </w:r>
      <w:r w:rsidR="00951F2A" w:rsidRPr="00C37D0A">
        <w:rPr>
          <w:sz w:val="24"/>
          <w:szCs w:val="28"/>
        </w:rPr>
        <w:t xml:space="preserve"> уполномоченным органом </w:t>
      </w:r>
      <w:r w:rsidRPr="00C37D0A">
        <w:rPr>
          <w:sz w:val="24"/>
          <w:szCs w:val="28"/>
        </w:rPr>
        <w:t>на официальном сайте с возможностью его бесплатного копирования.</w:t>
      </w:r>
    </w:p>
    <w:p w:rsidR="00FD6B2E" w:rsidRPr="00C37D0A" w:rsidRDefault="00FD6B2E" w:rsidP="00FD6B2E">
      <w:pPr>
        <w:autoSpaceDE w:val="0"/>
        <w:autoSpaceDN w:val="0"/>
        <w:adjustRightInd w:val="0"/>
        <w:ind w:firstLine="709"/>
        <w:jc w:val="both"/>
        <w:rPr>
          <w:sz w:val="24"/>
          <w:szCs w:val="28"/>
        </w:rPr>
      </w:pPr>
      <w:r w:rsidRPr="00C37D0A">
        <w:rPr>
          <w:sz w:val="24"/>
          <w:szCs w:val="28"/>
        </w:rPr>
        <w:t xml:space="preserve">Заявление о предоставлении земельного участка в форме электронного документа представляется в </w:t>
      </w:r>
      <w:r w:rsidR="00951F2A" w:rsidRPr="00C37D0A">
        <w:rPr>
          <w:sz w:val="24"/>
          <w:szCs w:val="28"/>
        </w:rPr>
        <w:t xml:space="preserve">уполномоченный орган </w:t>
      </w:r>
      <w:r w:rsidRPr="00C37D0A">
        <w:rPr>
          <w:sz w:val="24"/>
          <w:szCs w:val="28"/>
        </w:rPr>
        <w:t>по выбору заявителя:</w:t>
      </w:r>
    </w:p>
    <w:p w:rsidR="00FD6B2E" w:rsidRPr="00C37D0A" w:rsidRDefault="00FD6B2E" w:rsidP="00FD6B2E">
      <w:pPr>
        <w:autoSpaceDE w:val="0"/>
        <w:autoSpaceDN w:val="0"/>
        <w:adjustRightInd w:val="0"/>
        <w:ind w:firstLine="709"/>
        <w:jc w:val="both"/>
        <w:rPr>
          <w:sz w:val="24"/>
          <w:szCs w:val="28"/>
        </w:rPr>
      </w:pPr>
      <w:r w:rsidRPr="00C37D0A">
        <w:rPr>
          <w:sz w:val="24"/>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D6B2E" w:rsidRPr="00C37D0A" w:rsidRDefault="00FD6B2E" w:rsidP="00FD6B2E">
      <w:pPr>
        <w:autoSpaceDE w:val="0"/>
        <w:autoSpaceDN w:val="0"/>
        <w:adjustRightInd w:val="0"/>
        <w:ind w:firstLine="709"/>
        <w:jc w:val="both"/>
        <w:rPr>
          <w:sz w:val="24"/>
          <w:szCs w:val="28"/>
        </w:rPr>
      </w:pPr>
      <w:r w:rsidRPr="00C37D0A">
        <w:rPr>
          <w:sz w:val="24"/>
          <w:szCs w:val="28"/>
        </w:rPr>
        <w:t xml:space="preserve">- путем направления электронного документа в </w:t>
      </w:r>
      <w:r w:rsidR="00951F2A" w:rsidRPr="00C37D0A">
        <w:rPr>
          <w:sz w:val="24"/>
          <w:szCs w:val="28"/>
        </w:rPr>
        <w:t xml:space="preserve">уполномоченный орган </w:t>
      </w:r>
      <w:r w:rsidRPr="00C37D0A">
        <w:rPr>
          <w:sz w:val="24"/>
          <w:szCs w:val="28"/>
        </w:rPr>
        <w:t xml:space="preserve">на официальную электронную почту.  </w:t>
      </w:r>
    </w:p>
    <w:p w:rsidR="00FD6B2E" w:rsidRPr="00C37D0A" w:rsidRDefault="00FD6B2E" w:rsidP="00FD6B2E">
      <w:pPr>
        <w:autoSpaceDE w:val="0"/>
        <w:autoSpaceDN w:val="0"/>
        <w:adjustRightInd w:val="0"/>
        <w:ind w:firstLine="709"/>
        <w:jc w:val="both"/>
        <w:rPr>
          <w:sz w:val="24"/>
          <w:szCs w:val="28"/>
        </w:rPr>
      </w:pPr>
      <w:r w:rsidRPr="00C37D0A">
        <w:rPr>
          <w:sz w:val="24"/>
          <w:szCs w:val="28"/>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w:t>
      </w:r>
      <w:r w:rsidR="00951F2A" w:rsidRPr="00C37D0A">
        <w:rPr>
          <w:sz w:val="24"/>
          <w:szCs w:val="28"/>
        </w:rPr>
        <w:t xml:space="preserve"> уполномоченным органом</w:t>
      </w:r>
      <w:r w:rsidRPr="00C37D0A">
        <w:rPr>
          <w:sz w:val="24"/>
          <w:szCs w:val="28"/>
        </w:rPr>
        <w:t>:</w:t>
      </w:r>
    </w:p>
    <w:p w:rsidR="00FD6B2E" w:rsidRPr="00C37D0A" w:rsidRDefault="00FD6B2E" w:rsidP="00FD6B2E">
      <w:pPr>
        <w:autoSpaceDE w:val="0"/>
        <w:autoSpaceDN w:val="0"/>
        <w:adjustRightInd w:val="0"/>
        <w:ind w:firstLine="709"/>
        <w:jc w:val="both"/>
        <w:rPr>
          <w:sz w:val="24"/>
          <w:szCs w:val="28"/>
        </w:rPr>
      </w:pPr>
      <w:r w:rsidRPr="00C37D0A">
        <w:rPr>
          <w:sz w:val="24"/>
          <w:szCs w:val="28"/>
        </w:rPr>
        <w:t>в виде бумажного документа, который заявитель получает непосредственно при личном обращении;</w:t>
      </w:r>
    </w:p>
    <w:p w:rsidR="00FD6B2E" w:rsidRPr="00C37D0A" w:rsidRDefault="00FD6B2E" w:rsidP="00FD6B2E">
      <w:pPr>
        <w:autoSpaceDE w:val="0"/>
        <w:autoSpaceDN w:val="0"/>
        <w:adjustRightInd w:val="0"/>
        <w:ind w:firstLine="709"/>
        <w:jc w:val="both"/>
        <w:rPr>
          <w:sz w:val="24"/>
          <w:szCs w:val="28"/>
        </w:rPr>
      </w:pPr>
      <w:r w:rsidRPr="00C37D0A">
        <w:rPr>
          <w:sz w:val="24"/>
          <w:szCs w:val="28"/>
        </w:rPr>
        <w:t xml:space="preserve">в виде бумажного документа, который направляется  </w:t>
      </w:r>
      <w:r w:rsidR="00951F2A" w:rsidRPr="00C37D0A">
        <w:rPr>
          <w:sz w:val="24"/>
          <w:szCs w:val="28"/>
        </w:rPr>
        <w:t xml:space="preserve">уполномоченным органом </w:t>
      </w:r>
      <w:r w:rsidRPr="00C37D0A">
        <w:rPr>
          <w:sz w:val="24"/>
          <w:szCs w:val="28"/>
        </w:rPr>
        <w:t>заявителю посредством почтового отправления;</w:t>
      </w:r>
    </w:p>
    <w:p w:rsidR="00FD6B2E" w:rsidRPr="00C37D0A" w:rsidRDefault="00FD6B2E" w:rsidP="00FD6B2E">
      <w:pPr>
        <w:autoSpaceDE w:val="0"/>
        <w:autoSpaceDN w:val="0"/>
        <w:adjustRightInd w:val="0"/>
        <w:ind w:firstLine="709"/>
        <w:jc w:val="both"/>
        <w:rPr>
          <w:sz w:val="24"/>
          <w:szCs w:val="28"/>
        </w:rPr>
      </w:pPr>
      <w:r w:rsidRPr="00C37D0A">
        <w:rPr>
          <w:sz w:val="24"/>
          <w:szCs w:val="28"/>
        </w:rPr>
        <w:t xml:space="preserve">в виде электронного документа, размещенного на официальном сайте, ссылка на который направляется </w:t>
      </w:r>
      <w:r w:rsidR="00951F2A" w:rsidRPr="00C37D0A">
        <w:rPr>
          <w:sz w:val="24"/>
          <w:szCs w:val="28"/>
        </w:rPr>
        <w:t xml:space="preserve">уполномоченным органом </w:t>
      </w:r>
      <w:r w:rsidRPr="00C37D0A">
        <w:rPr>
          <w:sz w:val="24"/>
          <w:szCs w:val="28"/>
        </w:rPr>
        <w:t>заявителю посредством электронной почты;</w:t>
      </w:r>
    </w:p>
    <w:p w:rsidR="00FD6B2E" w:rsidRPr="00C37D0A" w:rsidRDefault="00FD6B2E" w:rsidP="00FD6B2E">
      <w:pPr>
        <w:autoSpaceDE w:val="0"/>
        <w:autoSpaceDN w:val="0"/>
        <w:adjustRightInd w:val="0"/>
        <w:ind w:firstLine="709"/>
        <w:jc w:val="both"/>
        <w:rPr>
          <w:sz w:val="24"/>
          <w:szCs w:val="28"/>
        </w:rPr>
      </w:pPr>
      <w:r w:rsidRPr="00C37D0A">
        <w:rPr>
          <w:sz w:val="24"/>
          <w:szCs w:val="28"/>
        </w:rPr>
        <w:t xml:space="preserve">в виде электронного документа, который направляется </w:t>
      </w:r>
      <w:r w:rsidR="00951F2A" w:rsidRPr="00C37D0A">
        <w:rPr>
          <w:sz w:val="24"/>
          <w:szCs w:val="28"/>
        </w:rPr>
        <w:t xml:space="preserve">уполномоченным органом </w:t>
      </w:r>
      <w:r w:rsidRPr="00C37D0A">
        <w:rPr>
          <w:sz w:val="24"/>
          <w:szCs w:val="28"/>
        </w:rPr>
        <w:t>заявителю посредством электронной почты.</w:t>
      </w:r>
    </w:p>
    <w:p w:rsidR="00FD6B2E" w:rsidRPr="00C37D0A" w:rsidRDefault="00FD6B2E" w:rsidP="00FD6B2E">
      <w:pPr>
        <w:autoSpaceDE w:val="0"/>
        <w:autoSpaceDN w:val="0"/>
        <w:adjustRightInd w:val="0"/>
        <w:ind w:firstLine="709"/>
        <w:jc w:val="both"/>
        <w:rPr>
          <w:sz w:val="24"/>
          <w:szCs w:val="28"/>
        </w:rPr>
      </w:pPr>
      <w:r w:rsidRPr="00C37D0A">
        <w:rPr>
          <w:sz w:val="24"/>
          <w:szCs w:val="28"/>
        </w:rPr>
        <w:lastRenderedPageBreak/>
        <w:t>Заявление о предоставлении земельного участка в форме электронного документа подписывается по выбору заявителя</w:t>
      </w:r>
      <w:r w:rsidR="00482335" w:rsidRPr="00C37D0A">
        <w:rPr>
          <w:sz w:val="24"/>
          <w:szCs w:val="28"/>
        </w:rPr>
        <w:t>:</w:t>
      </w:r>
    </w:p>
    <w:p w:rsidR="00FD6B2E" w:rsidRPr="00C37D0A" w:rsidRDefault="00FD6B2E" w:rsidP="00FD6B2E">
      <w:pPr>
        <w:autoSpaceDE w:val="0"/>
        <w:autoSpaceDN w:val="0"/>
        <w:adjustRightInd w:val="0"/>
        <w:ind w:firstLine="709"/>
        <w:jc w:val="both"/>
        <w:rPr>
          <w:sz w:val="24"/>
          <w:szCs w:val="28"/>
        </w:rPr>
      </w:pPr>
      <w:r w:rsidRPr="00C37D0A">
        <w:rPr>
          <w:sz w:val="24"/>
          <w:szCs w:val="28"/>
        </w:rPr>
        <w:t>- простой электронной подписью заявителя (представителя заявителя);</w:t>
      </w:r>
    </w:p>
    <w:p w:rsidR="009B2AC4" w:rsidRPr="00C37D0A" w:rsidRDefault="009B2AC4" w:rsidP="009B2AC4">
      <w:pPr>
        <w:autoSpaceDE w:val="0"/>
        <w:autoSpaceDN w:val="0"/>
        <w:adjustRightInd w:val="0"/>
        <w:ind w:firstLine="709"/>
        <w:jc w:val="both"/>
        <w:rPr>
          <w:sz w:val="24"/>
          <w:szCs w:val="28"/>
        </w:rPr>
      </w:pPr>
      <w:r w:rsidRPr="00C37D0A">
        <w:rPr>
          <w:sz w:val="24"/>
          <w:szCs w:val="28"/>
        </w:rPr>
        <w:t>- усиленной неквалифицированной электронной подписью заявителя (представителя заявителя).</w:t>
      </w:r>
    </w:p>
    <w:p w:rsidR="00FD6B2E" w:rsidRPr="00C37D0A" w:rsidRDefault="00FD6B2E" w:rsidP="00FD6B2E">
      <w:pPr>
        <w:autoSpaceDE w:val="0"/>
        <w:autoSpaceDN w:val="0"/>
        <w:adjustRightInd w:val="0"/>
        <w:ind w:firstLine="709"/>
        <w:jc w:val="both"/>
        <w:rPr>
          <w:sz w:val="24"/>
          <w:szCs w:val="28"/>
        </w:rPr>
      </w:pPr>
      <w:r w:rsidRPr="00C37D0A">
        <w:rPr>
          <w:sz w:val="24"/>
          <w:szCs w:val="28"/>
        </w:rPr>
        <w:t>- усиленной квалифицированной электронной подписью заяв</w:t>
      </w:r>
      <w:r w:rsidR="009B2AC4" w:rsidRPr="00C37D0A">
        <w:rPr>
          <w:sz w:val="24"/>
          <w:szCs w:val="28"/>
        </w:rPr>
        <w:t>ителя (представителя заявителя).</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FD6B2E" w:rsidRPr="00C37D0A" w:rsidRDefault="00FD6B2E" w:rsidP="00FD6B2E">
      <w:pPr>
        <w:ind w:firstLine="540"/>
        <w:jc w:val="both"/>
        <w:rPr>
          <w:sz w:val="24"/>
          <w:szCs w:val="28"/>
        </w:rPr>
      </w:pPr>
      <w:r w:rsidRPr="00C37D0A">
        <w:rPr>
          <w:sz w:val="24"/>
          <w:szCs w:val="28"/>
          <w:lang w:eastAsia="en-US"/>
        </w:rPr>
        <w:t xml:space="preserve"> 2.6.2.2. </w:t>
      </w:r>
      <w:r w:rsidRPr="00C37D0A">
        <w:rPr>
          <w:sz w:val="24"/>
          <w:szCs w:val="28"/>
        </w:rPr>
        <w:t xml:space="preserve">К заявлению о предоставлении земельного участка заявитель самостоятельно прилагает следующие документы: </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1) заявитель, указанный в пункте 1.2.1 настоящего</w:t>
      </w:r>
      <w:r w:rsidR="0064518C" w:rsidRPr="00C37D0A">
        <w:rPr>
          <w:sz w:val="24"/>
          <w:szCs w:val="28"/>
          <w:lang w:eastAsia="en-US"/>
        </w:rPr>
        <w:t xml:space="preserve"> административного регламента</w:t>
      </w:r>
      <w:r w:rsidRPr="00C37D0A">
        <w:rPr>
          <w:sz w:val="24"/>
          <w:szCs w:val="28"/>
          <w:lang w:eastAsia="en-US"/>
        </w:rPr>
        <w:t>, представляет:</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C37D0A" w:rsidRDefault="00FD6B2E" w:rsidP="00440F16">
      <w:pPr>
        <w:autoSpaceDE w:val="0"/>
        <w:autoSpaceDN w:val="0"/>
        <w:adjustRightInd w:val="0"/>
        <w:ind w:firstLine="709"/>
        <w:jc w:val="both"/>
        <w:rPr>
          <w:sz w:val="24"/>
          <w:szCs w:val="28"/>
        </w:rPr>
      </w:pPr>
      <w:r w:rsidRPr="00C37D0A">
        <w:rPr>
          <w:sz w:val="24"/>
          <w:szCs w:val="28"/>
          <w:lang w:eastAsia="en-US"/>
        </w:rPr>
        <w:t xml:space="preserve">в) </w:t>
      </w:r>
      <w:r w:rsidR="00440F16" w:rsidRPr="00C37D0A">
        <w:rPr>
          <w:sz w:val="24"/>
          <w:szCs w:val="28"/>
        </w:rPr>
        <w:t>документ, подтверждающий личность заявителя (при личном обращении</w:t>
      </w:r>
      <w:r w:rsidR="00BB435F" w:rsidRPr="00C37D0A">
        <w:rPr>
          <w:sz w:val="24"/>
          <w:szCs w:val="28"/>
        </w:rPr>
        <w:t xml:space="preserve"> заявителя</w:t>
      </w:r>
      <w:r w:rsidR="00440F16" w:rsidRPr="00C37D0A">
        <w:rPr>
          <w:sz w:val="24"/>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C37D0A" w:rsidRDefault="00440F16" w:rsidP="00440F16">
      <w:pPr>
        <w:autoSpaceDE w:val="0"/>
        <w:autoSpaceDN w:val="0"/>
        <w:adjustRightInd w:val="0"/>
        <w:ind w:firstLine="709"/>
        <w:jc w:val="both"/>
        <w:rPr>
          <w:sz w:val="24"/>
          <w:szCs w:val="28"/>
        </w:rPr>
      </w:pPr>
      <w:r w:rsidRPr="00C37D0A">
        <w:rPr>
          <w:sz w:val="24"/>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C37D0A" w:rsidRDefault="00440F16" w:rsidP="00440F16">
      <w:pPr>
        <w:autoSpaceDE w:val="0"/>
        <w:autoSpaceDN w:val="0"/>
        <w:adjustRightInd w:val="0"/>
        <w:ind w:firstLine="709"/>
        <w:jc w:val="both"/>
        <w:rPr>
          <w:sz w:val="24"/>
          <w:szCs w:val="28"/>
        </w:rPr>
      </w:pPr>
      <w:r w:rsidRPr="00C37D0A">
        <w:rPr>
          <w:sz w:val="24"/>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40F16" w:rsidRPr="00C37D0A" w:rsidRDefault="00440F16" w:rsidP="00440F16">
      <w:pPr>
        <w:autoSpaceDE w:val="0"/>
        <w:autoSpaceDN w:val="0"/>
        <w:adjustRightInd w:val="0"/>
        <w:ind w:firstLine="709"/>
        <w:jc w:val="both"/>
        <w:rPr>
          <w:sz w:val="24"/>
          <w:szCs w:val="28"/>
          <w:lang w:eastAsia="en-US"/>
        </w:rPr>
      </w:pPr>
      <w:r w:rsidRPr="00C37D0A">
        <w:rPr>
          <w:sz w:val="24"/>
          <w:szCs w:val="28"/>
        </w:rPr>
        <w:t xml:space="preserve">г) </w:t>
      </w:r>
      <w:r w:rsidRPr="00C37D0A">
        <w:rPr>
          <w:sz w:val="24"/>
          <w:szCs w:val="28"/>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C37D0A">
        <w:rPr>
          <w:sz w:val="24"/>
          <w:szCs w:val="28"/>
          <w:lang w:eastAsia="en-US"/>
        </w:rPr>
        <w:t>.</w:t>
      </w:r>
    </w:p>
    <w:p w:rsidR="004D40E4" w:rsidRPr="00C37D0A" w:rsidRDefault="004D40E4" w:rsidP="00440F16">
      <w:pPr>
        <w:autoSpaceDE w:val="0"/>
        <w:autoSpaceDN w:val="0"/>
        <w:adjustRightInd w:val="0"/>
        <w:ind w:firstLine="709"/>
        <w:jc w:val="both"/>
        <w:rPr>
          <w:sz w:val="24"/>
          <w:szCs w:val="28"/>
          <w:lang w:eastAsia="en-US"/>
        </w:rPr>
      </w:pPr>
      <w:r w:rsidRPr="00C37D0A">
        <w:rPr>
          <w:sz w:val="24"/>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C37D0A" w:rsidRDefault="00440F16" w:rsidP="00FD6B2E">
      <w:pPr>
        <w:autoSpaceDE w:val="0"/>
        <w:autoSpaceDN w:val="0"/>
        <w:adjustRightInd w:val="0"/>
        <w:ind w:firstLine="709"/>
        <w:jc w:val="both"/>
        <w:rPr>
          <w:sz w:val="24"/>
          <w:szCs w:val="28"/>
          <w:lang w:eastAsia="en-US"/>
        </w:rPr>
      </w:pPr>
      <w:r w:rsidRPr="00C37D0A">
        <w:rPr>
          <w:sz w:val="24"/>
          <w:szCs w:val="28"/>
          <w:lang w:eastAsia="en-US"/>
        </w:rPr>
        <w:t>д</w:t>
      </w:r>
      <w:r w:rsidR="00FD6B2E" w:rsidRPr="00C37D0A">
        <w:rPr>
          <w:sz w:val="24"/>
          <w:szCs w:val="28"/>
          <w:lang w:eastAsia="en-US"/>
        </w:rPr>
        <w:t>) технический план гаража.</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2) заявитель, указанный в пункте 1.2.2 настоящего</w:t>
      </w:r>
      <w:r w:rsidR="0064518C" w:rsidRPr="00C37D0A">
        <w:rPr>
          <w:sz w:val="24"/>
          <w:szCs w:val="28"/>
          <w:lang w:eastAsia="en-US"/>
        </w:rPr>
        <w:t xml:space="preserve"> административного регламента</w:t>
      </w:r>
      <w:r w:rsidRPr="00C37D0A">
        <w:rPr>
          <w:sz w:val="24"/>
          <w:szCs w:val="28"/>
          <w:lang w:eastAsia="en-US"/>
        </w:rPr>
        <w:t>, представляет:</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lastRenderedPageBreak/>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C37D0A" w:rsidRDefault="00FD6B2E" w:rsidP="00440F16">
      <w:pPr>
        <w:autoSpaceDE w:val="0"/>
        <w:autoSpaceDN w:val="0"/>
        <w:adjustRightInd w:val="0"/>
        <w:ind w:firstLine="709"/>
        <w:jc w:val="both"/>
        <w:rPr>
          <w:sz w:val="24"/>
          <w:szCs w:val="28"/>
        </w:rPr>
      </w:pPr>
      <w:r w:rsidRPr="00C37D0A">
        <w:rPr>
          <w:sz w:val="24"/>
          <w:szCs w:val="28"/>
          <w:lang w:eastAsia="en-US"/>
        </w:rPr>
        <w:t xml:space="preserve">г) </w:t>
      </w:r>
      <w:r w:rsidR="00440F16" w:rsidRPr="00C37D0A">
        <w:rPr>
          <w:sz w:val="24"/>
          <w:szCs w:val="28"/>
        </w:rPr>
        <w:t>документ, подтверждающий личность заявителя (при личном обращении</w:t>
      </w:r>
      <w:r w:rsidR="00BB435F" w:rsidRPr="00C37D0A">
        <w:rPr>
          <w:sz w:val="24"/>
          <w:szCs w:val="28"/>
        </w:rPr>
        <w:t xml:space="preserve"> заявителя</w:t>
      </w:r>
      <w:r w:rsidR="00440F16" w:rsidRPr="00C37D0A">
        <w:rPr>
          <w:sz w:val="24"/>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C37D0A" w:rsidRDefault="00440F16" w:rsidP="00440F16">
      <w:pPr>
        <w:autoSpaceDE w:val="0"/>
        <w:autoSpaceDN w:val="0"/>
        <w:adjustRightInd w:val="0"/>
        <w:ind w:firstLine="709"/>
        <w:jc w:val="both"/>
        <w:rPr>
          <w:sz w:val="24"/>
          <w:szCs w:val="28"/>
        </w:rPr>
      </w:pPr>
      <w:r w:rsidRPr="00C37D0A">
        <w:rPr>
          <w:sz w:val="24"/>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C37D0A" w:rsidRDefault="00440F16" w:rsidP="00440F16">
      <w:pPr>
        <w:autoSpaceDE w:val="0"/>
        <w:autoSpaceDN w:val="0"/>
        <w:adjustRightInd w:val="0"/>
        <w:ind w:firstLine="709"/>
        <w:jc w:val="both"/>
        <w:rPr>
          <w:sz w:val="24"/>
          <w:szCs w:val="28"/>
        </w:rPr>
      </w:pPr>
      <w:r w:rsidRPr="00C37D0A">
        <w:rPr>
          <w:sz w:val="24"/>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40F16" w:rsidRPr="00C37D0A" w:rsidRDefault="00440F16" w:rsidP="00440F16">
      <w:pPr>
        <w:autoSpaceDE w:val="0"/>
        <w:autoSpaceDN w:val="0"/>
        <w:adjustRightInd w:val="0"/>
        <w:ind w:firstLine="709"/>
        <w:jc w:val="both"/>
        <w:rPr>
          <w:sz w:val="24"/>
          <w:szCs w:val="28"/>
          <w:lang w:eastAsia="en-US"/>
        </w:rPr>
      </w:pPr>
      <w:r w:rsidRPr="00C37D0A">
        <w:rPr>
          <w:sz w:val="24"/>
          <w:szCs w:val="28"/>
        </w:rPr>
        <w:t xml:space="preserve">д) </w:t>
      </w:r>
      <w:r w:rsidRPr="00C37D0A">
        <w:rPr>
          <w:sz w:val="24"/>
          <w:szCs w:val="28"/>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C37D0A">
        <w:rPr>
          <w:sz w:val="24"/>
          <w:szCs w:val="28"/>
          <w:lang w:eastAsia="en-US"/>
        </w:rPr>
        <w:t>.</w:t>
      </w:r>
    </w:p>
    <w:p w:rsidR="004D40E4" w:rsidRPr="00C37D0A" w:rsidRDefault="004D40E4" w:rsidP="00440F16">
      <w:pPr>
        <w:autoSpaceDE w:val="0"/>
        <w:autoSpaceDN w:val="0"/>
        <w:adjustRightInd w:val="0"/>
        <w:ind w:firstLine="709"/>
        <w:jc w:val="both"/>
        <w:rPr>
          <w:sz w:val="24"/>
          <w:szCs w:val="28"/>
          <w:lang w:eastAsia="en-US"/>
        </w:rPr>
      </w:pPr>
      <w:r w:rsidRPr="00C37D0A">
        <w:rPr>
          <w:sz w:val="24"/>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C37D0A" w:rsidRDefault="00440F16" w:rsidP="00FD6B2E">
      <w:pPr>
        <w:autoSpaceDE w:val="0"/>
        <w:autoSpaceDN w:val="0"/>
        <w:adjustRightInd w:val="0"/>
        <w:ind w:firstLine="709"/>
        <w:jc w:val="both"/>
        <w:rPr>
          <w:sz w:val="24"/>
          <w:szCs w:val="28"/>
          <w:lang w:eastAsia="en-US"/>
        </w:rPr>
      </w:pPr>
      <w:r w:rsidRPr="00C37D0A">
        <w:rPr>
          <w:sz w:val="24"/>
          <w:szCs w:val="28"/>
          <w:lang w:eastAsia="en-US"/>
        </w:rPr>
        <w:t>е</w:t>
      </w:r>
      <w:r w:rsidR="00FD6B2E" w:rsidRPr="00C37D0A">
        <w:rPr>
          <w:sz w:val="24"/>
          <w:szCs w:val="28"/>
          <w:lang w:eastAsia="en-US"/>
        </w:rPr>
        <w:t>) технический план гаража.</w:t>
      </w:r>
    </w:p>
    <w:p w:rsidR="00FD6B2E" w:rsidRPr="00C37D0A" w:rsidRDefault="00FD6B2E" w:rsidP="00FD6B2E">
      <w:pPr>
        <w:ind w:firstLine="709"/>
        <w:jc w:val="both"/>
        <w:rPr>
          <w:sz w:val="24"/>
          <w:szCs w:val="28"/>
        </w:rPr>
      </w:pPr>
      <w:r w:rsidRPr="00C37D0A">
        <w:rPr>
          <w:sz w:val="24"/>
          <w:szCs w:val="28"/>
          <w:lang w:eastAsia="en-US"/>
        </w:rPr>
        <w:t>3) заявитель, указанный в пункте 1.2.3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наряду с документами, предусмотренными</w:t>
      </w:r>
      <w:r w:rsidRPr="00C37D0A">
        <w:rPr>
          <w:sz w:val="24"/>
          <w:szCs w:val="28"/>
          <w:lang w:eastAsia="en-US"/>
        </w:rPr>
        <w:t xml:space="preserve"> подпунктами "а"–"</w:t>
      </w:r>
      <w:r w:rsidR="00440F16" w:rsidRPr="00C37D0A">
        <w:rPr>
          <w:sz w:val="24"/>
          <w:szCs w:val="28"/>
          <w:lang w:eastAsia="en-US"/>
        </w:rPr>
        <w:t>д</w:t>
      </w:r>
      <w:r w:rsidRPr="00C37D0A">
        <w:rPr>
          <w:sz w:val="24"/>
          <w:szCs w:val="28"/>
          <w:lang w:eastAsia="en-US"/>
        </w:rPr>
        <w:t>" подпункта 1 настоящего пункта</w:t>
      </w:r>
      <w:r w:rsidRPr="00C37D0A">
        <w:rPr>
          <w:sz w:val="24"/>
          <w:szCs w:val="28"/>
        </w:rPr>
        <w:t xml:space="preserve">, представляет: </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документы, подтвержда</w:t>
      </w:r>
      <w:r w:rsidR="00D963D8" w:rsidRPr="00C37D0A">
        <w:rPr>
          <w:sz w:val="24"/>
          <w:szCs w:val="28"/>
          <w:lang w:eastAsia="en-US"/>
        </w:rPr>
        <w:t>ющие передачу гражданину гаража.</w:t>
      </w:r>
    </w:p>
    <w:p w:rsidR="00FD6B2E" w:rsidRPr="00C37D0A" w:rsidRDefault="00FD6B2E" w:rsidP="00FD6B2E">
      <w:pPr>
        <w:ind w:firstLine="709"/>
        <w:jc w:val="both"/>
        <w:rPr>
          <w:sz w:val="24"/>
          <w:szCs w:val="28"/>
        </w:rPr>
      </w:pPr>
      <w:r w:rsidRPr="00C37D0A">
        <w:rPr>
          <w:sz w:val="24"/>
          <w:szCs w:val="28"/>
          <w:lang w:eastAsia="en-US"/>
        </w:rPr>
        <w:t>4) заявитель, указанный в пункте 1.2.4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наряду с документами, предусмотренными</w:t>
      </w:r>
      <w:r w:rsidRPr="00C37D0A">
        <w:rPr>
          <w:sz w:val="24"/>
          <w:szCs w:val="28"/>
          <w:lang w:eastAsia="en-US"/>
        </w:rPr>
        <w:t xml:space="preserve"> подпунктами "а"–"</w:t>
      </w:r>
      <w:r w:rsidR="00440F16" w:rsidRPr="00C37D0A">
        <w:rPr>
          <w:sz w:val="24"/>
          <w:szCs w:val="28"/>
          <w:lang w:eastAsia="en-US"/>
        </w:rPr>
        <w:t>е</w:t>
      </w:r>
      <w:r w:rsidRPr="00C37D0A">
        <w:rPr>
          <w:sz w:val="24"/>
          <w:szCs w:val="28"/>
          <w:lang w:eastAsia="en-US"/>
        </w:rPr>
        <w:t>" подпункта 2 настоящего пункта</w:t>
      </w:r>
      <w:r w:rsidRPr="00C37D0A">
        <w:rPr>
          <w:sz w:val="24"/>
          <w:szCs w:val="28"/>
        </w:rPr>
        <w:t>, представляет:</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документы, подтвержда</w:t>
      </w:r>
      <w:r w:rsidR="00D963D8" w:rsidRPr="00C37D0A">
        <w:rPr>
          <w:sz w:val="24"/>
          <w:szCs w:val="28"/>
          <w:lang w:eastAsia="en-US"/>
        </w:rPr>
        <w:t>ющие передачу гражданину гаража.</w:t>
      </w:r>
    </w:p>
    <w:p w:rsidR="00FD6B2E" w:rsidRPr="00C37D0A" w:rsidRDefault="00FD6B2E" w:rsidP="00FD6B2E">
      <w:pPr>
        <w:ind w:firstLine="709"/>
        <w:jc w:val="both"/>
        <w:rPr>
          <w:sz w:val="24"/>
          <w:szCs w:val="28"/>
          <w:lang w:eastAsia="en-US"/>
        </w:rPr>
      </w:pPr>
      <w:r w:rsidRPr="00C37D0A">
        <w:rPr>
          <w:sz w:val="24"/>
          <w:szCs w:val="28"/>
          <w:lang w:eastAsia="en-US"/>
        </w:rPr>
        <w:t>5) заявители, указанные в пунктах 1.2.5, 1.2.6 настоящего</w:t>
      </w:r>
      <w:r w:rsidR="0064518C" w:rsidRPr="00C37D0A">
        <w:rPr>
          <w:sz w:val="24"/>
          <w:szCs w:val="28"/>
          <w:lang w:eastAsia="en-US"/>
        </w:rPr>
        <w:t xml:space="preserve"> административного регламента</w:t>
      </w:r>
      <w:r w:rsidRPr="00C37D0A">
        <w:rPr>
          <w:sz w:val="24"/>
          <w:szCs w:val="28"/>
          <w:lang w:eastAsia="en-US"/>
        </w:rPr>
        <w:t>, представляют документы, предусмотренные подпунктами "а"–"</w:t>
      </w:r>
      <w:r w:rsidR="00440F16" w:rsidRPr="00C37D0A">
        <w:rPr>
          <w:sz w:val="24"/>
          <w:szCs w:val="28"/>
          <w:lang w:eastAsia="en-US"/>
        </w:rPr>
        <w:t>е</w:t>
      </w:r>
      <w:r w:rsidRPr="00C37D0A">
        <w:rPr>
          <w:sz w:val="24"/>
          <w:szCs w:val="28"/>
          <w:lang w:eastAsia="en-US"/>
        </w:rPr>
        <w:t>" подпункта 2 настоящего пункта.</w:t>
      </w:r>
    </w:p>
    <w:p w:rsidR="00FD6B2E" w:rsidRPr="00C37D0A" w:rsidRDefault="00FD6B2E" w:rsidP="00FD6B2E">
      <w:pPr>
        <w:ind w:firstLine="709"/>
        <w:jc w:val="both"/>
        <w:rPr>
          <w:sz w:val="24"/>
          <w:szCs w:val="28"/>
          <w:lang w:eastAsia="en-US"/>
        </w:rPr>
      </w:pPr>
      <w:r w:rsidRPr="00C37D0A">
        <w:rPr>
          <w:sz w:val="24"/>
          <w:szCs w:val="28"/>
          <w:lang w:eastAsia="en-US"/>
        </w:rPr>
        <w:t>6)  заявитель, указанный в пункте 1.2.7 (в отношении наследника гражданина, указанного в пункте 1.2.1) настоящего</w:t>
      </w:r>
      <w:r w:rsidR="0064518C" w:rsidRPr="00C37D0A">
        <w:rPr>
          <w:sz w:val="24"/>
          <w:szCs w:val="28"/>
          <w:lang w:eastAsia="en-US"/>
        </w:rPr>
        <w:t xml:space="preserve"> административного регламента</w:t>
      </w:r>
      <w:r w:rsidRPr="00C37D0A">
        <w:rPr>
          <w:sz w:val="24"/>
          <w:szCs w:val="28"/>
          <w:lang w:eastAsia="en-US"/>
        </w:rPr>
        <w:t>,</w:t>
      </w:r>
      <w:r w:rsidRPr="00C37D0A">
        <w:rPr>
          <w:sz w:val="24"/>
          <w:szCs w:val="28"/>
        </w:rPr>
        <w:t xml:space="preserve"> наряду с документами, предусмотренными</w:t>
      </w:r>
      <w:r w:rsidRPr="00C37D0A">
        <w:rPr>
          <w:sz w:val="24"/>
          <w:szCs w:val="28"/>
          <w:lang w:eastAsia="en-US"/>
        </w:rPr>
        <w:t xml:space="preserve"> подпунктами "а"–"</w:t>
      </w:r>
      <w:r w:rsidR="00440F16" w:rsidRPr="00C37D0A">
        <w:rPr>
          <w:sz w:val="24"/>
          <w:szCs w:val="28"/>
          <w:lang w:eastAsia="en-US"/>
        </w:rPr>
        <w:t>д</w:t>
      </w:r>
      <w:r w:rsidRPr="00C37D0A">
        <w:rPr>
          <w:sz w:val="24"/>
          <w:szCs w:val="28"/>
          <w:lang w:eastAsia="en-US"/>
        </w:rPr>
        <w:t>" подпункта 1 настоящего пункта</w:t>
      </w:r>
      <w:r w:rsidRPr="00C37D0A">
        <w:rPr>
          <w:sz w:val="24"/>
          <w:szCs w:val="28"/>
        </w:rPr>
        <w:t>, представляет:</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свидетельство о праве на наследство, подтверждающее, что таким наследником было унаследова</w:t>
      </w:r>
      <w:r w:rsidR="00D963D8" w:rsidRPr="00C37D0A">
        <w:rPr>
          <w:sz w:val="24"/>
          <w:szCs w:val="28"/>
          <w:lang w:eastAsia="en-US"/>
        </w:rPr>
        <w:t>но имущество данного гражданина.</w:t>
      </w:r>
    </w:p>
    <w:p w:rsidR="00FD6B2E" w:rsidRPr="00C37D0A" w:rsidRDefault="00FD6B2E" w:rsidP="00FD6B2E">
      <w:pPr>
        <w:ind w:firstLine="709"/>
        <w:jc w:val="both"/>
        <w:rPr>
          <w:sz w:val="24"/>
          <w:szCs w:val="28"/>
          <w:lang w:eastAsia="en-US"/>
        </w:rPr>
      </w:pPr>
      <w:r w:rsidRPr="00C37D0A">
        <w:rPr>
          <w:sz w:val="24"/>
          <w:szCs w:val="28"/>
          <w:lang w:eastAsia="en-US"/>
        </w:rPr>
        <w:t>7) заявитель, указанный в пункте 1.2.7 (в отношении наследника гражданина, указанного в пункте 1.2.2)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наряду с документами, предусмотренными</w:t>
      </w:r>
      <w:r w:rsidRPr="00C37D0A">
        <w:rPr>
          <w:sz w:val="24"/>
          <w:szCs w:val="28"/>
          <w:lang w:eastAsia="en-US"/>
        </w:rPr>
        <w:t xml:space="preserve"> подпунктами "а"–"</w:t>
      </w:r>
      <w:r w:rsidR="00440F16" w:rsidRPr="00C37D0A">
        <w:rPr>
          <w:sz w:val="24"/>
          <w:szCs w:val="28"/>
          <w:lang w:eastAsia="en-US"/>
        </w:rPr>
        <w:t>е</w:t>
      </w:r>
      <w:r w:rsidRPr="00C37D0A">
        <w:rPr>
          <w:sz w:val="24"/>
          <w:szCs w:val="28"/>
          <w:lang w:eastAsia="en-US"/>
        </w:rPr>
        <w:t>" подпункта 2 настоящего пункта</w:t>
      </w:r>
      <w:r w:rsidRPr="00C37D0A">
        <w:rPr>
          <w:sz w:val="24"/>
          <w:szCs w:val="28"/>
        </w:rPr>
        <w:t>, представляет:</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свидетельство о праве на наследство, подтверждающее, что таким наследником было унаследова</w:t>
      </w:r>
      <w:r w:rsidR="00D963D8" w:rsidRPr="00C37D0A">
        <w:rPr>
          <w:sz w:val="24"/>
          <w:szCs w:val="28"/>
          <w:lang w:eastAsia="en-US"/>
        </w:rPr>
        <w:t>но имущество данного гражданина.</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Заявители, указанные в пунктах 1.2.2, 1.2.4–1.2.7 (в отношении наследника гражданина, указанного в пункте 1.2.2) настоящего </w:t>
      </w:r>
      <w:r w:rsidR="0064518C" w:rsidRPr="00C37D0A">
        <w:rPr>
          <w:sz w:val="24"/>
          <w:szCs w:val="28"/>
          <w:lang w:eastAsia="en-US"/>
        </w:rPr>
        <w:t xml:space="preserve">административного регламента </w:t>
      </w:r>
      <w:r w:rsidRPr="00C37D0A">
        <w:rPr>
          <w:sz w:val="24"/>
          <w:szCs w:val="28"/>
          <w:lang w:eastAsia="en-US"/>
        </w:rPr>
        <w:t>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2.6.2.3. К заявлению могут быть приложены следующие документы:</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1) заявителями, указанными в пунктах 1.2.1, 1.2.3, 1.2.7 (в отношении наследника гражданина, указанного в пункте 1.2.1)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C37D0A">
        <w:rPr>
          <w:sz w:val="24"/>
          <w:szCs w:val="28"/>
        </w:rPr>
        <w:t xml:space="preserve">о предоставлении земельного участка в собственность бесплатно (в аренду) </w:t>
      </w:r>
      <w:r w:rsidRPr="00C37D0A">
        <w:rPr>
          <w:sz w:val="24"/>
          <w:szCs w:val="28"/>
          <w:lang w:eastAsia="en-US"/>
        </w:rPr>
        <w:t>может быть приложен один или несколько из следующих документов:</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а) заключенный до дня введения в действие Градостроительного </w:t>
      </w:r>
      <w:hyperlink r:id="rId18" w:history="1">
        <w:r w:rsidRPr="00C37D0A">
          <w:rPr>
            <w:sz w:val="24"/>
            <w:szCs w:val="28"/>
            <w:lang w:eastAsia="en-US"/>
          </w:rPr>
          <w:t>кодекса</w:t>
        </w:r>
      </w:hyperlink>
      <w:r w:rsidRPr="00C37D0A">
        <w:rPr>
          <w:sz w:val="24"/>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Pr="00C37D0A">
        <w:rPr>
          <w:sz w:val="24"/>
          <w:szCs w:val="28"/>
          <w:lang w:eastAsia="en-US"/>
        </w:rPr>
        <w:lastRenderedPageBreak/>
        <w:t>использованием гаража и (или) документы, подтверждающие исполнение со стороны заявителя обязательств по оплате коммунальных услуг;</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C37D0A">
          <w:rPr>
            <w:sz w:val="24"/>
            <w:szCs w:val="28"/>
            <w:lang w:eastAsia="en-US"/>
          </w:rPr>
          <w:t>кодекса</w:t>
        </w:r>
      </w:hyperlink>
      <w:r w:rsidRPr="00C37D0A">
        <w:rPr>
          <w:sz w:val="24"/>
          <w:szCs w:val="28"/>
          <w:lang w:eastAsia="en-US"/>
        </w:rPr>
        <w:t xml:space="preserve"> Российской Федерации;</w:t>
      </w:r>
    </w:p>
    <w:p w:rsidR="00FD6B2E" w:rsidRPr="00C37D0A" w:rsidRDefault="00FD6B2E" w:rsidP="00FD6B2E">
      <w:pPr>
        <w:autoSpaceDE w:val="0"/>
        <w:autoSpaceDN w:val="0"/>
        <w:adjustRightInd w:val="0"/>
        <w:ind w:firstLine="709"/>
        <w:jc w:val="both"/>
        <w:rPr>
          <w:sz w:val="24"/>
          <w:szCs w:val="28"/>
          <w:lang w:eastAsia="en-US"/>
        </w:rPr>
      </w:pPr>
      <w:r w:rsidRPr="00C37D0A">
        <w:rPr>
          <w:sz w:val="24"/>
          <w:szCs w:val="28"/>
          <w:lang w:eastAsia="en-US"/>
        </w:rPr>
        <w:t>2) заявителями, указанными в пунктах 1.2.2, 1.2.4–1.2.7 (в отношении наследника гражданина, указанного в пункте 1.2.2) настоящего</w:t>
      </w:r>
      <w:r w:rsidR="0064518C" w:rsidRPr="00C37D0A">
        <w:rPr>
          <w:sz w:val="24"/>
          <w:szCs w:val="28"/>
          <w:lang w:eastAsia="en-US"/>
        </w:rPr>
        <w:t xml:space="preserve"> административного регламента</w:t>
      </w:r>
      <w:r w:rsidRPr="00C37D0A">
        <w:rPr>
          <w:sz w:val="24"/>
          <w:szCs w:val="28"/>
          <w:lang w:eastAsia="en-US"/>
        </w:rPr>
        <w:t>,  в случае отсутствия  одного из документов, указанных в подпунктах "а" или "б" подпункта 2 пункта 2.6.2.2 настоящего</w:t>
      </w:r>
      <w:r w:rsidR="0064518C" w:rsidRPr="00C37D0A">
        <w:rPr>
          <w:sz w:val="24"/>
          <w:szCs w:val="28"/>
          <w:lang w:eastAsia="en-US"/>
        </w:rPr>
        <w:t xml:space="preserve"> административного регламента</w:t>
      </w:r>
      <w:r w:rsidRPr="00C37D0A">
        <w:rPr>
          <w:sz w:val="24"/>
          <w:szCs w:val="28"/>
          <w:lang w:eastAsia="en-US"/>
        </w:rPr>
        <w:t xml:space="preserve">, </w:t>
      </w:r>
      <w:r w:rsidRPr="00C37D0A">
        <w:rPr>
          <w:sz w:val="24"/>
          <w:szCs w:val="28"/>
        </w:rPr>
        <w:t>к заявлению</w:t>
      </w:r>
      <w:r w:rsidRPr="00C37D0A">
        <w:rPr>
          <w:sz w:val="24"/>
          <w:szCs w:val="28"/>
          <w:lang w:eastAsia="en-US"/>
        </w:rPr>
        <w:t xml:space="preserve"> </w:t>
      </w:r>
      <w:r w:rsidRPr="00C37D0A">
        <w:rPr>
          <w:sz w:val="24"/>
          <w:szCs w:val="28"/>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FD6B2E" w:rsidRPr="00C37D0A" w:rsidRDefault="00FD6B2E" w:rsidP="00FD6B2E">
      <w:pPr>
        <w:ind w:firstLine="709"/>
        <w:jc w:val="both"/>
        <w:rPr>
          <w:sz w:val="24"/>
          <w:szCs w:val="28"/>
        </w:rPr>
      </w:pPr>
      <w:r w:rsidRPr="00C37D0A">
        <w:rPr>
          <w:sz w:val="24"/>
          <w:szCs w:val="28"/>
        </w:rPr>
        <w:t>2.6.3. Перечень документов, которые заявитель вправе представить по собственной инициативе.</w:t>
      </w:r>
    </w:p>
    <w:p w:rsidR="00FD6B2E" w:rsidRPr="00C37D0A" w:rsidRDefault="00FD6B2E" w:rsidP="00FD6B2E">
      <w:pPr>
        <w:ind w:firstLine="709"/>
        <w:jc w:val="both"/>
        <w:rPr>
          <w:sz w:val="24"/>
          <w:szCs w:val="28"/>
        </w:rPr>
      </w:pPr>
      <w:r w:rsidRPr="00C37D0A">
        <w:rPr>
          <w:sz w:val="24"/>
          <w:szCs w:val="28"/>
        </w:rPr>
        <w:t>Заявитель вправе представить по собственной инициативе следующие документы:</w:t>
      </w:r>
    </w:p>
    <w:p w:rsidR="00FD6B2E" w:rsidRPr="00C37D0A" w:rsidRDefault="00FD6B2E" w:rsidP="00FD6B2E">
      <w:pPr>
        <w:autoSpaceDE w:val="0"/>
        <w:autoSpaceDN w:val="0"/>
        <w:adjustRightInd w:val="0"/>
        <w:jc w:val="both"/>
        <w:rPr>
          <w:i/>
          <w:sz w:val="24"/>
          <w:szCs w:val="28"/>
          <w:lang w:eastAsia="en-US"/>
        </w:rPr>
      </w:pPr>
      <w:r w:rsidRPr="00C37D0A">
        <w:rPr>
          <w:sz w:val="24"/>
          <w:szCs w:val="28"/>
          <w:lang w:eastAsia="en-US"/>
        </w:rPr>
        <w:t xml:space="preserve">         1) заявители, указанные в пунктах 1.2.2, 1.2.6, 1.2.7 (в отношении наследника гражданина, указанного в пункте 1.2.2) настоящего </w:t>
      </w:r>
      <w:r w:rsidR="0064518C" w:rsidRPr="00C37D0A">
        <w:rPr>
          <w:sz w:val="24"/>
          <w:szCs w:val="28"/>
          <w:lang w:eastAsia="en-US"/>
        </w:rPr>
        <w:t xml:space="preserve">административного регламента </w:t>
      </w:r>
      <w:r w:rsidRPr="00C37D0A">
        <w:rPr>
          <w:sz w:val="24"/>
          <w:szCs w:val="28"/>
          <w:lang w:eastAsia="en-US"/>
        </w:rPr>
        <w:t>- выписку из единого государственного реестра юридических лиц о гаражном кооперативе, членом которого является заявитель;</w:t>
      </w:r>
    </w:p>
    <w:p w:rsidR="00FD6B2E" w:rsidRPr="00C37D0A" w:rsidRDefault="00FD6B2E" w:rsidP="004E031F">
      <w:pPr>
        <w:autoSpaceDE w:val="0"/>
        <w:autoSpaceDN w:val="0"/>
        <w:adjustRightInd w:val="0"/>
        <w:jc w:val="both"/>
        <w:rPr>
          <w:sz w:val="24"/>
          <w:szCs w:val="28"/>
          <w:lang w:eastAsia="en-US"/>
        </w:rPr>
      </w:pPr>
      <w:r w:rsidRPr="00C37D0A">
        <w:rPr>
          <w:sz w:val="24"/>
          <w:szCs w:val="28"/>
          <w:lang w:eastAsia="en-US"/>
        </w:rPr>
        <w:t xml:space="preserve">         2) заявитель, указанный в пункте 1.2.5 настоящего </w:t>
      </w:r>
      <w:r w:rsidR="00AE2C3A" w:rsidRPr="00C37D0A">
        <w:rPr>
          <w:sz w:val="24"/>
          <w:szCs w:val="28"/>
          <w:lang w:eastAsia="en-US"/>
        </w:rPr>
        <w:t xml:space="preserve">административного регламента </w:t>
      </w:r>
      <w:r w:rsidRPr="00C37D0A">
        <w:rPr>
          <w:sz w:val="24"/>
          <w:szCs w:val="28"/>
          <w:lang w:eastAsia="en-US"/>
        </w:rPr>
        <w:t xml:space="preserve">-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61EA7" w:rsidRPr="00C37D0A" w:rsidRDefault="00561EA7" w:rsidP="008B3E5D">
      <w:pPr>
        <w:autoSpaceDE w:val="0"/>
        <w:autoSpaceDN w:val="0"/>
        <w:adjustRightInd w:val="0"/>
        <w:ind w:firstLine="709"/>
        <w:jc w:val="both"/>
        <w:rPr>
          <w:sz w:val="24"/>
          <w:szCs w:val="28"/>
        </w:rPr>
      </w:pPr>
      <w:r w:rsidRPr="00C37D0A">
        <w:rPr>
          <w:sz w:val="24"/>
          <w:szCs w:val="28"/>
        </w:rPr>
        <w:t>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w:t>
      </w:r>
      <w:r w:rsidR="007F3195" w:rsidRPr="00C37D0A">
        <w:rPr>
          <w:sz w:val="24"/>
          <w:szCs w:val="28"/>
        </w:rPr>
        <w:t>,</w:t>
      </w:r>
      <w:r w:rsidRPr="00C37D0A">
        <w:rPr>
          <w:sz w:val="24"/>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C37D0A">
        <w:rPr>
          <w:sz w:val="24"/>
          <w:szCs w:val="28"/>
        </w:rPr>
        <w:t>«</w:t>
      </w:r>
      <w:r w:rsidRPr="00C37D0A">
        <w:rPr>
          <w:sz w:val="24"/>
          <w:szCs w:val="28"/>
        </w:rPr>
        <w:t>Интернет</w:t>
      </w:r>
      <w:r w:rsidR="008B3E5D" w:rsidRPr="00C37D0A">
        <w:rPr>
          <w:sz w:val="24"/>
          <w:szCs w:val="28"/>
        </w:rPr>
        <w:t>»</w:t>
      </w:r>
      <w:r w:rsidRPr="00C37D0A">
        <w:rPr>
          <w:sz w:val="24"/>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C37D0A" w:rsidRDefault="00561EA7" w:rsidP="008B3E5D">
      <w:pPr>
        <w:autoSpaceDE w:val="0"/>
        <w:autoSpaceDN w:val="0"/>
        <w:adjustRightInd w:val="0"/>
        <w:ind w:firstLine="709"/>
        <w:jc w:val="both"/>
        <w:rPr>
          <w:sz w:val="24"/>
          <w:szCs w:val="28"/>
        </w:rPr>
      </w:pPr>
      <w:r w:rsidRPr="00C37D0A">
        <w:rPr>
          <w:sz w:val="24"/>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C37D0A">
        <w:rPr>
          <w:sz w:val="24"/>
          <w:szCs w:val="28"/>
        </w:rPr>
        <w:t>«Интернет»</w:t>
      </w:r>
      <w:r w:rsidRPr="00C37D0A">
        <w:rPr>
          <w:sz w:val="24"/>
          <w:szCs w:val="28"/>
        </w:rPr>
        <w:t xml:space="preserve"> или с использованием иных технологических и программных средств.</w:t>
      </w:r>
    </w:p>
    <w:p w:rsidR="00561EA7" w:rsidRPr="00C37D0A" w:rsidRDefault="00561EA7" w:rsidP="008B3E5D">
      <w:pPr>
        <w:autoSpaceDE w:val="0"/>
        <w:autoSpaceDN w:val="0"/>
        <w:adjustRightInd w:val="0"/>
        <w:ind w:firstLine="709"/>
        <w:jc w:val="both"/>
        <w:rPr>
          <w:sz w:val="24"/>
          <w:szCs w:val="28"/>
        </w:rPr>
      </w:pPr>
      <w:r w:rsidRPr="00C37D0A">
        <w:rPr>
          <w:sz w:val="24"/>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C37D0A" w:rsidRDefault="00561EA7" w:rsidP="008B3E5D">
      <w:pPr>
        <w:autoSpaceDE w:val="0"/>
        <w:autoSpaceDN w:val="0"/>
        <w:adjustRightInd w:val="0"/>
        <w:ind w:firstLine="709"/>
        <w:jc w:val="both"/>
        <w:rPr>
          <w:sz w:val="24"/>
          <w:szCs w:val="28"/>
        </w:rPr>
      </w:pPr>
      <w:r w:rsidRPr="00C37D0A">
        <w:rPr>
          <w:sz w:val="24"/>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C37D0A" w:rsidRDefault="003C76C5" w:rsidP="003C76C5">
      <w:pPr>
        <w:ind w:firstLine="720"/>
        <w:jc w:val="both"/>
        <w:rPr>
          <w:sz w:val="24"/>
          <w:szCs w:val="28"/>
        </w:rPr>
      </w:pPr>
      <w:r w:rsidRPr="00C37D0A">
        <w:rPr>
          <w:sz w:val="24"/>
          <w:szCs w:val="28"/>
        </w:rPr>
        <w:t>2.6.5. Запрещается требовать от заявителя:</w:t>
      </w:r>
    </w:p>
    <w:p w:rsidR="003C76C5" w:rsidRPr="00C37D0A" w:rsidRDefault="003C76C5" w:rsidP="003C76C5">
      <w:pPr>
        <w:ind w:firstLine="720"/>
        <w:jc w:val="both"/>
        <w:rPr>
          <w:sz w:val="24"/>
          <w:szCs w:val="28"/>
        </w:rPr>
      </w:pPr>
      <w:r w:rsidRPr="00C37D0A">
        <w:rPr>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C37D0A" w:rsidRDefault="003C76C5" w:rsidP="003C76C5">
      <w:pPr>
        <w:ind w:firstLine="720"/>
        <w:jc w:val="both"/>
        <w:rPr>
          <w:sz w:val="24"/>
          <w:szCs w:val="28"/>
        </w:rPr>
      </w:pPr>
      <w:r w:rsidRPr="00C37D0A">
        <w:rPr>
          <w:sz w:val="24"/>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C37D0A">
          <w:rPr>
            <w:sz w:val="24"/>
            <w:szCs w:val="28"/>
          </w:rPr>
          <w:t>частью 1 статьи 1</w:t>
        </w:r>
      </w:hyperlink>
      <w:r w:rsidRPr="00C37D0A">
        <w:rPr>
          <w:sz w:val="24"/>
          <w:szCs w:val="28"/>
        </w:rPr>
        <w:t xml:space="preserve"> Федерального закона от 27</w:t>
      </w:r>
      <w:r w:rsidR="00743D1B" w:rsidRPr="00C37D0A">
        <w:rPr>
          <w:sz w:val="24"/>
          <w:szCs w:val="28"/>
        </w:rPr>
        <w:t xml:space="preserve">.07.2010 </w:t>
      </w:r>
      <w:r w:rsidRPr="00C37D0A">
        <w:rPr>
          <w:sz w:val="24"/>
          <w:szCs w:val="28"/>
        </w:rPr>
        <w:t xml:space="preserve">№ 210-ФЗ «Об организации предоставления государственных </w:t>
      </w:r>
      <w:r w:rsidRPr="00C37D0A">
        <w:rPr>
          <w:sz w:val="24"/>
          <w:szCs w:val="28"/>
        </w:rPr>
        <w:lastRenderedPageBreak/>
        <w:t xml:space="preserve">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1" w:history="1">
        <w:r w:rsidRPr="00C37D0A">
          <w:rPr>
            <w:sz w:val="24"/>
            <w:szCs w:val="28"/>
          </w:rPr>
          <w:t>частью 6 статьи 7</w:t>
        </w:r>
      </w:hyperlink>
      <w:r w:rsidRPr="00C37D0A">
        <w:rPr>
          <w:sz w:val="24"/>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C37D0A" w:rsidRDefault="003C76C5" w:rsidP="003C76C5">
      <w:pPr>
        <w:ind w:firstLine="709"/>
        <w:jc w:val="both"/>
        <w:rPr>
          <w:sz w:val="24"/>
          <w:szCs w:val="28"/>
        </w:rPr>
      </w:pPr>
      <w:r w:rsidRPr="00C37D0A">
        <w:rPr>
          <w:rFonts w:eastAsia="Calibri"/>
          <w:sz w:val="24"/>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37D0A">
        <w:rPr>
          <w:sz w:val="24"/>
          <w:szCs w:val="28"/>
        </w:rPr>
        <w:t xml:space="preserve">перечень услуг, которые являются необходимыми и обязательными для предоставления муниципальных услуг, утвержденный </w:t>
      </w:r>
      <w:r w:rsidRPr="00C37D0A">
        <w:rPr>
          <w:color w:val="000000"/>
          <w:sz w:val="22"/>
          <w:szCs w:val="24"/>
          <w:u w:val="single"/>
        </w:rPr>
        <w:t>указывается</w:t>
      </w:r>
      <w:r w:rsidRPr="00C37D0A">
        <w:rPr>
          <w:sz w:val="22"/>
          <w:szCs w:val="24"/>
          <w:u w:val="single"/>
        </w:rPr>
        <w:t xml:space="preserve"> вид,  реквизиты и заголовок соответствующего решения представительного органа местного самоуправления</w:t>
      </w:r>
      <w:r w:rsidRPr="00C37D0A">
        <w:rPr>
          <w:sz w:val="24"/>
          <w:szCs w:val="28"/>
        </w:rPr>
        <w:t>;</w:t>
      </w:r>
    </w:p>
    <w:p w:rsidR="003C76C5" w:rsidRPr="00C37D0A" w:rsidRDefault="003C76C5" w:rsidP="003C76C5">
      <w:pPr>
        <w:ind w:firstLine="709"/>
        <w:jc w:val="both"/>
        <w:rPr>
          <w:sz w:val="24"/>
          <w:szCs w:val="28"/>
        </w:rPr>
      </w:pPr>
      <w:r w:rsidRPr="00C37D0A">
        <w:rPr>
          <w:rFonts w:eastAsia="Calibri"/>
          <w:sz w:val="24"/>
          <w:szCs w:val="28"/>
        </w:rPr>
        <w:t>4)</w:t>
      </w:r>
      <w:r w:rsidRPr="00C37D0A">
        <w:rPr>
          <w:sz w:val="24"/>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C37D0A">
        <w:rPr>
          <w:sz w:val="24"/>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C37D0A" w:rsidRDefault="003C76C5" w:rsidP="003C76C5">
      <w:pPr>
        <w:ind w:firstLine="720"/>
        <w:jc w:val="both"/>
        <w:rPr>
          <w:sz w:val="24"/>
          <w:szCs w:val="28"/>
        </w:rPr>
      </w:pPr>
      <w:r w:rsidRPr="00C37D0A">
        <w:rPr>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C37D0A" w:rsidRDefault="003C76C5" w:rsidP="003C76C5">
      <w:pPr>
        <w:ind w:firstLine="720"/>
        <w:jc w:val="both"/>
        <w:rPr>
          <w:sz w:val="24"/>
          <w:szCs w:val="28"/>
        </w:rPr>
      </w:pPr>
      <w:r w:rsidRPr="00C37D0A">
        <w:rPr>
          <w:sz w:val="24"/>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37D0A">
        <w:rPr>
          <w:sz w:val="24"/>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37D0A">
        <w:rPr>
          <w:sz w:val="24"/>
          <w:szCs w:val="28"/>
        </w:rPr>
        <w:br/>
        <w:t>в представленный ранее комплект документов;</w:t>
      </w:r>
    </w:p>
    <w:p w:rsidR="003C76C5" w:rsidRPr="00C37D0A" w:rsidRDefault="003C76C5" w:rsidP="003C76C5">
      <w:pPr>
        <w:ind w:firstLine="720"/>
        <w:jc w:val="both"/>
        <w:rPr>
          <w:sz w:val="24"/>
          <w:szCs w:val="28"/>
        </w:rPr>
      </w:pPr>
      <w:r w:rsidRPr="00C37D0A">
        <w:rPr>
          <w:sz w:val="24"/>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C37D0A">
        <w:rPr>
          <w:sz w:val="24"/>
          <w:szCs w:val="28"/>
        </w:rPr>
        <w:br/>
        <w:t>для предоставления муниципальной услуги, либо в предоставлении муниципальной услуги;</w:t>
      </w:r>
    </w:p>
    <w:p w:rsidR="003C76C5" w:rsidRPr="00C37D0A" w:rsidRDefault="003C76C5" w:rsidP="003C76C5">
      <w:pPr>
        <w:ind w:firstLine="720"/>
        <w:jc w:val="both"/>
        <w:rPr>
          <w:sz w:val="24"/>
          <w:szCs w:val="28"/>
        </w:rPr>
      </w:pPr>
      <w:r w:rsidRPr="00C37D0A">
        <w:rPr>
          <w:sz w:val="24"/>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w:t>
      </w:r>
      <w:r w:rsidR="008C2556" w:rsidRPr="00C37D0A">
        <w:rPr>
          <w:sz w:val="24"/>
          <w:szCs w:val="28"/>
        </w:rPr>
        <w:t>ьного служащего, работника МФЦ</w:t>
      </w:r>
      <w:r w:rsidRPr="00C37D0A">
        <w:rPr>
          <w:sz w:val="24"/>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C76C5" w:rsidRPr="00C37D0A" w:rsidRDefault="003C76C5" w:rsidP="003C76C5">
      <w:pPr>
        <w:pStyle w:val="HTML"/>
        <w:ind w:firstLine="709"/>
        <w:jc w:val="both"/>
        <w:rPr>
          <w:rFonts w:ascii="Times New Roman" w:hAnsi="Times New Roman"/>
          <w:sz w:val="24"/>
          <w:szCs w:val="28"/>
        </w:rPr>
      </w:pPr>
      <w:r w:rsidRPr="00C37D0A">
        <w:rPr>
          <w:rFonts w:ascii="Times New Roman" w:hAnsi="Times New Roman"/>
          <w:sz w:val="24"/>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C37D0A" w:rsidRDefault="00561EA7" w:rsidP="008B3E5D">
      <w:pPr>
        <w:ind w:firstLine="709"/>
        <w:jc w:val="both"/>
        <w:rPr>
          <w:sz w:val="24"/>
          <w:szCs w:val="28"/>
        </w:rPr>
      </w:pPr>
      <w:r w:rsidRPr="00C37D0A">
        <w:rPr>
          <w:sz w:val="24"/>
          <w:szCs w:val="28"/>
        </w:rPr>
        <w:t>2.7. Исчерпывающий перечень оснований для отказа в приеме документов.</w:t>
      </w:r>
    </w:p>
    <w:p w:rsidR="004E031F" w:rsidRPr="00C37D0A" w:rsidRDefault="004E031F" w:rsidP="004E031F">
      <w:pPr>
        <w:autoSpaceDE w:val="0"/>
        <w:autoSpaceDN w:val="0"/>
        <w:adjustRightInd w:val="0"/>
        <w:ind w:firstLine="709"/>
        <w:jc w:val="both"/>
        <w:rPr>
          <w:iCs/>
          <w:sz w:val="24"/>
          <w:szCs w:val="28"/>
        </w:rPr>
      </w:pPr>
      <w:r w:rsidRPr="00C37D0A">
        <w:rPr>
          <w:iCs/>
          <w:sz w:val="24"/>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E031F" w:rsidRPr="00C37D0A" w:rsidRDefault="004E031F" w:rsidP="004E031F">
      <w:pPr>
        <w:autoSpaceDE w:val="0"/>
        <w:autoSpaceDN w:val="0"/>
        <w:adjustRightInd w:val="0"/>
        <w:ind w:firstLine="709"/>
        <w:jc w:val="both"/>
        <w:rPr>
          <w:iCs/>
          <w:sz w:val="24"/>
          <w:szCs w:val="28"/>
        </w:rPr>
      </w:pPr>
      <w:r w:rsidRPr="00C37D0A">
        <w:rPr>
          <w:iCs/>
          <w:sz w:val="24"/>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E031F" w:rsidRPr="00C37D0A" w:rsidRDefault="004E031F" w:rsidP="004E031F">
      <w:pPr>
        <w:autoSpaceDE w:val="0"/>
        <w:autoSpaceDN w:val="0"/>
        <w:adjustRightInd w:val="0"/>
        <w:ind w:firstLine="709"/>
        <w:jc w:val="both"/>
        <w:rPr>
          <w:sz w:val="24"/>
          <w:szCs w:val="28"/>
        </w:rPr>
      </w:pPr>
      <w:r w:rsidRPr="00C37D0A">
        <w:rPr>
          <w:iCs/>
          <w:sz w:val="24"/>
          <w:szCs w:val="28"/>
        </w:rPr>
        <w:t xml:space="preserve">в заявлении, подписанном </w:t>
      </w:r>
      <w:r w:rsidRPr="00C37D0A">
        <w:rPr>
          <w:sz w:val="24"/>
          <w:szCs w:val="28"/>
        </w:rPr>
        <w:t>квалифицированной электронной подписью, выявлено несоблюдение установленных условий признания действительности данной подписи.</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2.8. Основания для возврата заявления о предварительном согласовании:</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 заявление не соответствует требованиям, установленным пунктом 2.6.1.1 настоящего административного регламента;</w:t>
      </w:r>
    </w:p>
    <w:p w:rsidR="00561EA7" w:rsidRPr="00C37D0A" w:rsidRDefault="00561EA7" w:rsidP="008B3E5D">
      <w:pPr>
        <w:autoSpaceDE w:val="0"/>
        <w:autoSpaceDN w:val="0"/>
        <w:adjustRightInd w:val="0"/>
        <w:ind w:firstLine="709"/>
        <w:jc w:val="both"/>
        <w:rPr>
          <w:sz w:val="24"/>
          <w:szCs w:val="28"/>
        </w:rPr>
      </w:pPr>
      <w:r w:rsidRPr="00C37D0A">
        <w:rPr>
          <w:sz w:val="24"/>
          <w:szCs w:val="28"/>
        </w:rPr>
        <w:t>- заявление подано в иной уполномоченный орган;</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 xml:space="preserve">-  к заявлению не приложены документы, предусмотренные пунктом 2.6.1.2 настоящего </w:t>
      </w:r>
      <w:r w:rsidRPr="00C37D0A">
        <w:rPr>
          <w:sz w:val="24"/>
          <w:szCs w:val="28"/>
        </w:rPr>
        <w:lastRenderedPageBreak/>
        <w:t>административного регламента.</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2.9. Основания для возврата заявления о предоставлении земельного участка:</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 заявление не соответствует требованиям, установленным пунктом 2.6.2.1 настоящего административного регламента;</w:t>
      </w:r>
    </w:p>
    <w:p w:rsidR="00561EA7" w:rsidRPr="00C37D0A" w:rsidRDefault="00561EA7" w:rsidP="008B3E5D">
      <w:pPr>
        <w:autoSpaceDE w:val="0"/>
        <w:autoSpaceDN w:val="0"/>
        <w:adjustRightInd w:val="0"/>
        <w:ind w:firstLine="709"/>
        <w:jc w:val="both"/>
        <w:rPr>
          <w:sz w:val="24"/>
          <w:szCs w:val="28"/>
        </w:rPr>
      </w:pPr>
      <w:r w:rsidRPr="00C37D0A">
        <w:rPr>
          <w:sz w:val="24"/>
          <w:szCs w:val="28"/>
        </w:rPr>
        <w:t>- заявление подано в иной уполномоченный орган;</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  к заявлению не приложены документы, предусмотренные пунктом 2.6.2.2 настоящего административного регламента.</w:t>
      </w:r>
    </w:p>
    <w:p w:rsidR="00111E76" w:rsidRPr="00C37D0A" w:rsidRDefault="004E031F" w:rsidP="00111E76">
      <w:pPr>
        <w:widowControl w:val="0"/>
        <w:autoSpaceDE w:val="0"/>
        <w:autoSpaceDN w:val="0"/>
        <w:adjustRightInd w:val="0"/>
        <w:ind w:firstLine="709"/>
        <w:jc w:val="both"/>
        <w:rPr>
          <w:sz w:val="24"/>
          <w:szCs w:val="28"/>
        </w:rPr>
      </w:pPr>
      <w:r w:rsidRPr="00C37D0A">
        <w:rPr>
          <w:sz w:val="24"/>
          <w:szCs w:val="28"/>
        </w:rPr>
        <w:t xml:space="preserve">2.10. </w:t>
      </w:r>
      <w:r w:rsidR="00111E76" w:rsidRPr="00C37D0A">
        <w:rPr>
          <w:sz w:val="24"/>
          <w:szCs w:val="28"/>
        </w:rPr>
        <w:t>Основания для приостановления предоставления муниципальной услуги и для отказа в предоставлении муниципальной услуги.</w:t>
      </w:r>
    </w:p>
    <w:p w:rsidR="008A39DE" w:rsidRPr="00C37D0A" w:rsidRDefault="00111E76" w:rsidP="008A39DE">
      <w:pPr>
        <w:widowControl w:val="0"/>
        <w:autoSpaceDE w:val="0"/>
        <w:autoSpaceDN w:val="0"/>
        <w:adjustRightInd w:val="0"/>
        <w:ind w:firstLine="709"/>
        <w:jc w:val="both"/>
        <w:rPr>
          <w:sz w:val="24"/>
          <w:szCs w:val="28"/>
        </w:rPr>
      </w:pPr>
      <w:r w:rsidRPr="00C37D0A">
        <w:rPr>
          <w:sz w:val="24"/>
          <w:szCs w:val="28"/>
        </w:rPr>
        <w:t xml:space="preserve">2.10.1. </w:t>
      </w:r>
      <w:r w:rsidR="008A39DE" w:rsidRPr="00C37D0A">
        <w:rPr>
          <w:sz w:val="24"/>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4E031F" w:rsidRPr="00C37D0A" w:rsidRDefault="004E031F" w:rsidP="00600C19">
      <w:pPr>
        <w:autoSpaceDE w:val="0"/>
        <w:autoSpaceDN w:val="0"/>
        <w:adjustRightInd w:val="0"/>
        <w:ind w:firstLine="709"/>
        <w:jc w:val="both"/>
        <w:rPr>
          <w:sz w:val="24"/>
          <w:szCs w:val="28"/>
        </w:rPr>
      </w:pPr>
      <w:r w:rsidRPr="00C37D0A">
        <w:rPr>
          <w:sz w:val="24"/>
          <w:szCs w:val="28"/>
        </w:rPr>
        <w:t>2.1</w:t>
      </w:r>
      <w:r w:rsidR="00111E76" w:rsidRPr="00C37D0A">
        <w:rPr>
          <w:sz w:val="24"/>
          <w:szCs w:val="28"/>
        </w:rPr>
        <w:t>0</w:t>
      </w:r>
      <w:r w:rsidRPr="00C37D0A">
        <w:rPr>
          <w:sz w:val="24"/>
          <w:szCs w:val="28"/>
        </w:rPr>
        <w:t>.</w:t>
      </w:r>
      <w:r w:rsidR="00111E76" w:rsidRPr="00C37D0A">
        <w:rPr>
          <w:sz w:val="24"/>
          <w:szCs w:val="28"/>
        </w:rPr>
        <w:t>2</w:t>
      </w:r>
      <w:r w:rsidRPr="00C37D0A">
        <w:rPr>
          <w:sz w:val="24"/>
          <w:szCs w:val="28"/>
        </w:rPr>
        <w:t>. </w:t>
      </w:r>
      <w:r w:rsidR="00600C19" w:rsidRPr="00C37D0A">
        <w:rPr>
          <w:sz w:val="24"/>
          <w:szCs w:val="28"/>
        </w:rPr>
        <w:t xml:space="preserve">Уполномоченный орган </w:t>
      </w:r>
      <w:r w:rsidRPr="00C37D0A">
        <w:rPr>
          <w:sz w:val="24"/>
          <w:szCs w:val="28"/>
        </w:rPr>
        <w:t xml:space="preserve"> принимает решение об отказе в предварительном согласовании предоставления земельного участка в собственность бесплатно при наличии </w:t>
      </w:r>
      <w:r w:rsidR="006E1ABA" w:rsidRPr="00C37D0A">
        <w:rPr>
          <w:sz w:val="24"/>
          <w:szCs w:val="28"/>
        </w:rPr>
        <w:t xml:space="preserve">хотя бы одного из </w:t>
      </w:r>
      <w:r w:rsidRPr="00C37D0A">
        <w:rPr>
          <w:sz w:val="24"/>
          <w:szCs w:val="28"/>
        </w:rPr>
        <w:t>следующих оснований:</w:t>
      </w:r>
    </w:p>
    <w:p w:rsidR="004E031F" w:rsidRPr="00C37D0A" w:rsidRDefault="004E031F" w:rsidP="004E031F">
      <w:pPr>
        <w:autoSpaceDE w:val="0"/>
        <w:autoSpaceDN w:val="0"/>
        <w:adjustRightInd w:val="0"/>
        <w:ind w:firstLine="709"/>
        <w:jc w:val="both"/>
        <w:rPr>
          <w:sz w:val="24"/>
          <w:szCs w:val="28"/>
        </w:rPr>
      </w:pPr>
      <w:r w:rsidRPr="00C37D0A">
        <w:rPr>
          <w:sz w:val="24"/>
          <w:szCs w:val="28"/>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sidR="006E1ABA" w:rsidRPr="00C37D0A">
        <w:rPr>
          <w:sz w:val="24"/>
          <w:szCs w:val="28"/>
        </w:rPr>
        <w:t xml:space="preserve">одному из </w:t>
      </w:r>
      <w:r w:rsidRPr="00C37D0A">
        <w:rPr>
          <w:sz w:val="24"/>
          <w:szCs w:val="28"/>
          <w:lang w:eastAsia="en-US"/>
        </w:rPr>
        <w:t>следующи</w:t>
      </w:r>
      <w:r w:rsidR="006E1ABA" w:rsidRPr="00C37D0A">
        <w:rPr>
          <w:sz w:val="24"/>
          <w:szCs w:val="28"/>
          <w:lang w:eastAsia="en-US"/>
        </w:rPr>
        <w:t>х</w:t>
      </w:r>
      <w:r w:rsidRPr="00C37D0A">
        <w:rPr>
          <w:strike/>
          <w:sz w:val="24"/>
          <w:szCs w:val="28"/>
          <w:lang w:eastAsia="en-US"/>
        </w:rPr>
        <w:t xml:space="preserve"> </w:t>
      </w:r>
      <w:r w:rsidRPr="00C37D0A">
        <w:rPr>
          <w:sz w:val="24"/>
          <w:szCs w:val="28"/>
          <w:lang w:eastAsia="en-US"/>
        </w:rPr>
        <w:t>основани</w:t>
      </w:r>
      <w:r w:rsidR="006E1ABA" w:rsidRPr="00C37D0A">
        <w:rPr>
          <w:sz w:val="24"/>
          <w:szCs w:val="28"/>
          <w:lang w:eastAsia="en-US"/>
        </w:rPr>
        <w:t>й</w:t>
      </w:r>
      <w:r w:rsidRPr="00C37D0A">
        <w:rPr>
          <w:sz w:val="24"/>
          <w:szCs w:val="28"/>
          <w:lang w:eastAsia="en-US"/>
        </w:rPr>
        <w:t>:</w:t>
      </w:r>
    </w:p>
    <w:p w:rsidR="004E031F" w:rsidRPr="00C37D0A" w:rsidRDefault="006E1ABA" w:rsidP="004E031F">
      <w:pPr>
        <w:autoSpaceDE w:val="0"/>
        <w:autoSpaceDN w:val="0"/>
        <w:adjustRightInd w:val="0"/>
        <w:ind w:firstLine="709"/>
        <w:jc w:val="both"/>
        <w:rPr>
          <w:sz w:val="24"/>
          <w:szCs w:val="28"/>
        </w:rPr>
      </w:pPr>
      <w:r w:rsidRPr="00C37D0A">
        <w:rPr>
          <w:sz w:val="24"/>
          <w:szCs w:val="28"/>
          <w:lang w:eastAsia="en-US"/>
        </w:rPr>
        <w:t xml:space="preserve">- </w:t>
      </w:r>
      <w:r w:rsidR="004E031F" w:rsidRPr="00C37D0A">
        <w:rPr>
          <w:sz w:val="24"/>
          <w:szCs w:val="28"/>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004E031F" w:rsidRPr="00C37D0A">
          <w:rPr>
            <w:sz w:val="24"/>
            <w:szCs w:val="28"/>
            <w:lang w:eastAsia="en-US"/>
          </w:rPr>
          <w:t>пунктом 12 статьи 11.10</w:t>
        </w:r>
      </w:hyperlink>
      <w:r w:rsidR="004E031F" w:rsidRPr="00C37D0A">
        <w:rPr>
          <w:sz w:val="24"/>
          <w:szCs w:val="28"/>
          <w:lang w:eastAsia="en-US"/>
        </w:rPr>
        <w:t xml:space="preserve"> Земельного кодекса Российской Федерации;</w:t>
      </w:r>
    </w:p>
    <w:p w:rsidR="004E031F" w:rsidRPr="00C37D0A" w:rsidRDefault="006E1ABA" w:rsidP="004E031F">
      <w:pPr>
        <w:autoSpaceDE w:val="0"/>
        <w:autoSpaceDN w:val="0"/>
        <w:adjustRightInd w:val="0"/>
        <w:ind w:firstLine="709"/>
        <w:jc w:val="both"/>
        <w:rPr>
          <w:sz w:val="24"/>
          <w:szCs w:val="28"/>
        </w:rPr>
      </w:pPr>
      <w:r w:rsidRPr="00C37D0A">
        <w:rPr>
          <w:sz w:val="24"/>
          <w:szCs w:val="28"/>
          <w:lang w:eastAsia="en-US"/>
        </w:rPr>
        <w:t xml:space="preserve">- </w:t>
      </w:r>
      <w:r w:rsidR="004E031F" w:rsidRPr="00C37D0A">
        <w:rPr>
          <w:sz w:val="24"/>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031F" w:rsidRPr="00C37D0A" w:rsidRDefault="006E1ABA" w:rsidP="004E031F">
      <w:pPr>
        <w:autoSpaceDE w:val="0"/>
        <w:autoSpaceDN w:val="0"/>
        <w:adjustRightInd w:val="0"/>
        <w:ind w:firstLine="709"/>
        <w:jc w:val="both"/>
        <w:rPr>
          <w:sz w:val="24"/>
          <w:szCs w:val="28"/>
        </w:rPr>
      </w:pPr>
      <w:r w:rsidRPr="00C37D0A">
        <w:rPr>
          <w:sz w:val="24"/>
          <w:szCs w:val="28"/>
          <w:lang w:eastAsia="en-US"/>
        </w:rPr>
        <w:t xml:space="preserve">- </w:t>
      </w:r>
      <w:r w:rsidR="004E031F" w:rsidRPr="00C37D0A">
        <w:rPr>
          <w:sz w:val="24"/>
          <w:szCs w:val="28"/>
          <w:lang w:eastAsia="en-US"/>
        </w:rPr>
        <w:t xml:space="preserve">разработка схемы расположения земельного участка с нарушением предусмотренных </w:t>
      </w:r>
      <w:hyperlink r:id="rId23" w:history="1">
        <w:r w:rsidR="004E031F" w:rsidRPr="00C37D0A">
          <w:rPr>
            <w:sz w:val="24"/>
            <w:szCs w:val="28"/>
            <w:lang w:eastAsia="en-US"/>
          </w:rPr>
          <w:t>статьей 11.9</w:t>
        </w:r>
      </w:hyperlink>
      <w:r w:rsidR="004E031F" w:rsidRPr="00C37D0A">
        <w:rPr>
          <w:sz w:val="24"/>
          <w:szCs w:val="28"/>
          <w:lang w:eastAsia="en-US"/>
        </w:rPr>
        <w:t xml:space="preserve"> Земельного кодекса Российской Федерации требований к образуемым земельным участкам;</w:t>
      </w:r>
    </w:p>
    <w:p w:rsidR="004E031F" w:rsidRPr="00C37D0A" w:rsidRDefault="006E1ABA" w:rsidP="004E031F">
      <w:pPr>
        <w:autoSpaceDE w:val="0"/>
        <w:autoSpaceDN w:val="0"/>
        <w:adjustRightInd w:val="0"/>
        <w:ind w:firstLine="709"/>
        <w:jc w:val="both"/>
        <w:rPr>
          <w:sz w:val="24"/>
          <w:szCs w:val="28"/>
        </w:rPr>
      </w:pPr>
      <w:r w:rsidRPr="00C37D0A">
        <w:rPr>
          <w:sz w:val="24"/>
          <w:szCs w:val="28"/>
          <w:lang w:eastAsia="en-US"/>
        </w:rPr>
        <w:t xml:space="preserve">- </w:t>
      </w:r>
      <w:r w:rsidR="004E031F" w:rsidRPr="00C37D0A">
        <w:rPr>
          <w:sz w:val="24"/>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031F" w:rsidRPr="00C37D0A" w:rsidRDefault="006E1ABA" w:rsidP="004E031F">
      <w:pPr>
        <w:autoSpaceDE w:val="0"/>
        <w:autoSpaceDN w:val="0"/>
        <w:adjustRightInd w:val="0"/>
        <w:ind w:firstLine="709"/>
        <w:jc w:val="both"/>
        <w:rPr>
          <w:sz w:val="24"/>
          <w:szCs w:val="28"/>
          <w:lang w:eastAsia="en-US"/>
        </w:rPr>
      </w:pPr>
      <w:r w:rsidRPr="00C37D0A">
        <w:rPr>
          <w:sz w:val="24"/>
          <w:szCs w:val="28"/>
          <w:lang w:eastAsia="en-US"/>
        </w:rPr>
        <w:t xml:space="preserve">- </w:t>
      </w:r>
      <w:r w:rsidR="004E031F" w:rsidRPr="00C37D0A">
        <w:rPr>
          <w:sz w:val="24"/>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65EB" w:rsidRPr="00C37D0A" w:rsidRDefault="003765EB" w:rsidP="003765EB">
      <w:pPr>
        <w:autoSpaceDE w:val="0"/>
        <w:autoSpaceDN w:val="0"/>
        <w:adjustRightInd w:val="0"/>
        <w:ind w:firstLine="709"/>
        <w:jc w:val="both"/>
        <w:rPr>
          <w:sz w:val="24"/>
          <w:szCs w:val="28"/>
        </w:rPr>
      </w:pPr>
      <w:r w:rsidRPr="00C37D0A">
        <w:rPr>
          <w:sz w:val="24"/>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2) земельный участок, который предстоит образовать, не может быть предоставлен заявителю по основаниям, указанным в подпунктах 1-16, 18</w:t>
      </w:r>
      <w:r w:rsidR="00482335" w:rsidRPr="00C37D0A">
        <w:rPr>
          <w:sz w:val="24"/>
          <w:szCs w:val="28"/>
          <w:lang w:eastAsia="en-US"/>
        </w:rPr>
        <w:t xml:space="preserve">, </w:t>
      </w:r>
      <w:r w:rsidRPr="00C37D0A">
        <w:rPr>
          <w:sz w:val="24"/>
          <w:szCs w:val="28"/>
          <w:lang w:eastAsia="en-US"/>
        </w:rPr>
        <w:t>19</w:t>
      </w:r>
      <w:r w:rsidR="00E173A0" w:rsidRPr="00C37D0A">
        <w:rPr>
          <w:sz w:val="24"/>
          <w:szCs w:val="28"/>
          <w:lang w:eastAsia="en-US"/>
        </w:rPr>
        <w:t>,</w:t>
      </w:r>
      <w:r w:rsidRPr="00C37D0A">
        <w:rPr>
          <w:sz w:val="24"/>
          <w:szCs w:val="28"/>
          <w:lang w:eastAsia="en-US"/>
        </w:rPr>
        <w:t xml:space="preserve"> пункта 2.1</w:t>
      </w:r>
      <w:r w:rsidR="00FD5B10" w:rsidRPr="00C37D0A">
        <w:rPr>
          <w:sz w:val="24"/>
          <w:szCs w:val="28"/>
          <w:lang w:eastAsia="en-US"/>
        </w:rPr>
        <w:t>0</w:t>
      </w:r>
      <w:r w:rsidRPr="00C37D0A">
        <w:rPr>
          <w:sz w:val="24"/>
          <w:szCs w:val="28"/>
          <w:lang w:eastAsia="en-US"/>
        </w:rPr>
        <w:t>.</w:t>
      </w:r>
      <w:r w:rsidR="00FD5B10" w:rsidRPr="00C37D0A">
        <w:rPr>
          <w:sz w:val="24"/>
          <w:szCs w:val="28"/>
          <w:lang w:eastAsia="en-US"/>
        </w:rPr>
        <w:t>5</w:t>
      </w:r>
      <w:r w:rsidRPr="00C37D0A">
        <w:rPr>
          <w:sz w:val="24"/>
          <w:szCs w:val="28"/>
          <w:lang w:eastAsia="en-US"/>
        </w:rPr>
        <w:t xml:space="preserve"> настоящего</w:t>
      </w:r>
      <w:r w:rsidR="00AE2C3A" w:rsidRPr="00C37D0A">
        <w:rPr>
          <w:sz w:val="24"/>
          <w:szCs w:val="28"/>
          <w:lang w:eastAsia="en-US"/>
        </w:rPr>
        <w:t xml:space="preserve"> административного регламента</w:t>
      </w:r>
      <w:r w:rsidRPr="00C37D0A">
        <w:rPr>
          <w:sz w:val="24"/>
          <w:szCs w:val="28"/>
          <w:lang w:eastAsia="en-US"/>
        </w:rPr>
        <w:t>.</w:t>
      </w:r>
    </w:p>
    <w:p w:rsidR="004E031F" w:rsidRPr="00C37D0A" w:rsidRDefault="004E031F" w:rsidP="004E031F">
      <w:pPr>
        <w:autoSpaceDE w:val="0"/>
        <w:autoSpaceDN w:val="0"/>
        <w:adjustRightInd w:val="0"/>
        <w:ind w:firstLine="709"/>
        <w:jc w:val="both"/>
        <w:rPr>
          <w:sz w:val="24"/>
          <w:szCs w:val="28"/>
        </w:rPr>
      </w:pPr>
      <w:r w:rsidRPr="00C37D0A">
        <w:rPr>
          <w:sz w:val="24"/>
          <w:szCs w:val="28"/>
          <w:lang w:eastAsia="en-US"/>
        </w:rPr>
        <w:t xml:space="preserve">3) </w:t>
      </w:r>
      <w:r w:rsidRPr="00C37D0A">
        <w:rPr>
          <w:sz w:val="24"/>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w:t>
      </w:r>
      <w:r w:rsidR="0004753D" w:rsidRPr="00C37D0A">
        <w:rPr>
          <w:sz w:val="24"/>
          <w:szCs w:val="28"/>
        </w:rPr>
        <w:t xml:space="preserve"> </w:t>
      </w:r>
      <w:r w:rsidRPr="00C37D0A">
        <w:rPr>
          <w:sz w:val="24"/>
          <w:szCs w:val="28"/>
        </w:rPr>
        <w:t>пункта 2.1</w:t>
      </w:r>
      <w:r w:rsidR="00F2003E" w:rsidRPr="00C37D0A">
        <w:rPr>
          <w:sz w:val="24"/>
          <w:szCs w:val="28"/>
        </w:rPr>
        <w:t>0</w:t>
      </w:r>
      <w:r w:rsidRPr="00C37D0A">
        <w:rPr>
          <w:sz w:val="24"/>
          <w:szCs w:val="28"/>
        </w:rPr>
        <w:t>.</w:t>
      </w:r>
      <w:r w:rsidR="00F2003E" w:rsidRPr="00C37D0A">
        <w:rPr>
          <w:sz w:val="24"/>
          <w:szCs w:val="28"/>
        </w:rPr>
        <w:t>5</w:t>
      </w:r>
      <w:r w:rsidRPr="00C37D0A">
        <w:rPr>
          <w:sz w:val="24"/>
          <w:szCs w:val="28"/>
        </w:rPr>
        <w:t xml:space="preserve"> настоящего</w:t>
      </w:r>
      <w:r w:rsidR="00AE2C3A" w:rsidRPr="00C37D0A">
        <w:rPr>
          <w:sz w:val="24"/>
          <w:szCs w:val="28"/>
        </w:rPr>
        <w:t xml:space="preserve"> </w:t>
      </w:r>
      <w:r w:rsidR="00AE2C3A" w:rsidRPr="00C37D0A">
        <w:rPr>
          <w:sz w:val="24"/>
          <w:szCs w:val="28"/>
          <w:lang w:eastAsia="en-US"/>
        </w:rPr>
        <w:t>административного регламента</w:t>
      </w:r>
      <w:r w:rsidRPr="00C37D0A">
        <w:rPr>
          <w:sz w:val="24"/>
          <w:szCs w:val="28"/>
        </w:rPr>
        <w:t>.</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4) гараж в судебном или ином предусмотренном законом порядке признан самовольной постройкой, подлежащей сносу.</w:t>
      </w:r>
    </w:p>
    <w:p w:rsidR="004E031F" w:rsidRPr="00C37D0A" w:rsidRDefault="004E031F" w:rsidP="004E031F">
      <w:pPr>
        <w:autoSpaceDE w:val="0"/>
        <w:autoSpaceDN w:val="0"/>
        <w:adjustRightInd w:val="0"/>
        <w:ind w:firstLine="709"/>
        <w:jc w:val="both"/>
        <w:rPr>
          <w:sz w:val="24"/>
          <w:szCs w:val="28"/>
        </w:rPr>
      </w:pPr>
      <w:r w:rsidRPr="00C37D0A">
        <w:rPr>
          <w:sz w:val="24"/>
          <w:szCs w:val="28"/>
        </w:rPr>
        <w:t>2.1</w:t>
      </w:r>
      <w:r w:rsidR="00111E76" w:rsidRPr="00C37D0A">
        <w:rPr>
          <w:sz w:val="24"/>
          <w:szCs w:val="28"/>
        </w:rPr>
        <w:t>0</w:t>
      </w:r>
      <w:r w:rsidRPr="00C37D0A">
        <w:rPr>
          <w:sz w:val="24"/>
          <w:szCs w:val="28"/>
        </w:rPr>
        <w:t>.</w:t>
      </w:r>
      <w:r w:rsidR="00111E76" w:rsidRPr="00C37D0A">
        <w:rPr>
          <w:sz w:val="24"/>
          <w:szCs w:val="28"/>
        </w:rPr>
        <w:t>3</w:t>
      </w:r>
      <w:r w:rsidRPr="00C37D0A">
        <w:rPr>
          <w:sz w:val="24"/>
          <w:szCs w:val="28"/>
        </w:rPr>
        <w:t>. </w:t>
      </w:r>
      <w:r w:rsidR="00572639" w:rsidRPr="00C37D0A">
        <w:rPr>
          <w:sz w:val="24"/>
          <w:szCs w:val="28"/>
        </w:rPr>
        <w:t>Уполномоченный орган</w:t>
      </w:r>
      <w:r w:rsidRPr="00C37D0A">
        <w:rPr>
          <w:sz w:val="24"/>
          <w:szCs w:val="28"/>
        </w:rPr>
        <w:t xml:space="preserve">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w:t>
      </w:r>
      <w:r w:rsidR="00111E76" w:rsidRPr="00C37D0A">
        <w:rPr>
          <w:sz w:val="24"/>
          <w:szCs w:val="28"/>
        </w:rPr>
        <w:t>0</w:t>
      </w:r>
      <w:r w:rsidRPr="00C37D0A">
        <w:rPr>
          <w:sz w:val="24"/>
          <w:szCs w:val="28"/>
        </w:rPr>
        <w:t>.</w:t>
      </w:r>
      <w:r w:rsidR="00111E76" w:rsidRPr="00C37D0A">
        <w:rPr>
          <w:sz w:val="24"/>
          <w:szCs w:val="28"/>
        </w:rPr>
        <w:t>2</w:t>
      </w:r>
      <w:r w:rsidRPr="00C37D0A">
        <w:rPr>
          <w:sz w:val="24"/>
          <w:szCs w:val="28"/>
        </w:rPr>
        <w:t xml:space="preserve"> настоящего</w:t>
      </w:r>
      <w:r w:rsidR="00AE2C3A" w:rsidRPr="00C37D0A">
        <w:rPr>
          <w:sz w:val="24"/>
          <w:szCs w:val="28"/>
          <w:lang w:eastAsia="en-US"/>
        </w:rPr>
        <w:t xml:space="preserve"> административного регламента</w:t>
      </w:r>
      <w:r w:rsidRPr="00C37D0A">
        <w:rPr>
          <w:sz w:val="24"/>
          <w:szCs w:val="28"/>
        </w:rPr>
        <w:t>, за исключением основания, предусмотренного в подпункте 6 пункта 2.1</w:t>
      </w:r>
      <w:r w:rsidR="00FD5B10" w:rsidRPr="00C37D0A">
        <w:rPr>
          <w:sz w:val="24"/>
          <w:szCs w:val="28"/>
        </w:rPr>
        <w:t>0</w:t>
      </w:r>
      <w:r w:rsidRPr="00C37D0A">
        <w:rPr>
          <w:sz w:val="24"/>
          <w:szCs w:val="28"/>
        </w:rPr>
        <w:t>.</w:t>
      </w:r>
      <w:r w:rsidR="00FD5B10" w:rsidRPr="00C37D0A">
        <w:rPr>
          <w:sz w:val="24"/>
          <w:szCs w:val="28"/>
        </w:rPr>
        <w:t>5</w:t>
      </w:r>
      <w:r w:rsidRPr="00C37D0A">
        <w:rPr>
          <w:sz w:val="24"/>
          <w:szCs w:val="28"/>
        </w:rPr>
        <w:t xml:space="preserve"> настоящего</w:t>
      </w:r>
      <w:r w:rsidR="00AE2C3A" w:rsidRPr="00C37D0A">
        <w:rPr>
          <w:sz w:val="24"/>
          <w:szCs w:val="28"/>
          <w:lang w:eastAsia="en-US"/>
        </w:rPr>
        <w:t xml:space="preserve"> административного регламента</w:t>
      </w:r>
      <w:r w:rsidRPr="00C37D0A">
        <w:rPr>
          <w:sz w:val="24"/>
          <w:szCs w:val="28"/>
        </w:rPr>
        <w:t xml:space="preserve">.  </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rPr>
        <w:t>2.1</w:t>
      </w:r>
      <w:r w:rsidR="00FD5B10" w:rsidRPr="00C37D0A">
        <w:rPr>
          <w:sz w:val="24"/>
          <w:szCs w:val="28"/>
        </w:rPr>
        <w:t>0</w:t>
      </w:r>
      <w:r w:rsidRPr="00C37D0A">
        <w:rPr>
          <w:sz w:val="24"/>
          <w:szCs w:val="28"/>
        </w:rPr>
        <w:t>.</w:t>
      </w:r>
      <w:r w:rsidR="00FD5B10" w:rsidRPr="00C37D0A">
        <w:rPr>
          <w:sz w:val="24"/>
          <w:szCs w:val="28"/>
        </w:rPr>
        <w:t>4</w:t>
      </w:r>
      <w:r w:rsidRPr="00C37D0A">
        <w:rPr>
          <w:sz w:val="24"/>
          <w:szCs w:val="28"/>
        </w:rPr>
        <w:t>.</w:t>
      </w:r>
      <w:r w:rsidRPr="00C37D0A">
        <w:rPr>
          <w:sz w:val="24"/>
          <w:szCs w:val="28"/>
          <w:lang w:eastAsia="en-US"/>
        </w:rPr>
        <w:t xml:space="preserve"> В принятии решения о предварительном согласовании, при отсутствии иных оснований, предусмотренных подпунктами 1-4 пункта 2.1</w:t>
      </w:r>
      <w:r w:rsidR="00111E76" w:rsidRPr="00C37D0A">
        <w:rPr>
          <w:sz w:val="24"/>
          <w:szCs w:val="28"/>
          <w:lang w:eastAsia="en-US"/>
        </w:rPr>
        <w:t>0</w:t>
      </w:r>
      <w:r w:rsidRPr="00C37D0A">
        <w:rPr>
          <w:sz w:val="24"/>
          <w:szCs w:val="28"/>
          <w:lang w:eastAsia="en-US"/>
        </w:rPr>
        <w:t>.</w:t>
      </w:r>
      <w:r w:rsidR="00111E76" w:rsidRPr="00C37D0A">
        <w:rPr>
          <w:sz w:val="24"/>
          <w:szCs w:val="28"/>
          <w:lang w:eastAsia="en-US"/>
        </w:rPr>
        <w:t>2</w:t>
      </w:r>
      <w:r w:rsidRPr="00C37D0A">
        <w:rPr>
          <w:sz w:val="24"/>
          <w:szCs w:val="28"/>
          <w:lang w:eastAsia="en-US"/>
        </w:rPr>
        <w:t>, пунктом 2.1</w:t>
      </w:r>
      <w:r w:rsidR="00111E76" w:rsidRPr="00C37D0A">
        <w:rPr>
          <w:sz w:val="24"/>
          <w:szCs w:val="28"/>
          <w:lang w:eastAsia="en-US"/>
        </w:rPr>
        <w:t>0</w:t>
      </w:r>
      <w:r w:rsidRPr="00C37D0A">
        <w:rPr>
          <w:sz w:val="24"/>
          <w:szCs w:val="28"/>
          <w:lang w:eastAsia="en-US"/>
        </w:rPr>
        <w:t>.</w:t>
      </w:r>
      <w:r w:rsidR="00111E76" w:rsidRPr="00C37D0A">
        <w:rPr>
          <w:sz w:val="24"/>
          <w:szCs w:val="28"/>
          <w:lang w:eastAsia="en-US"/>
        </w:rPr>
        <w:t>3</w:t>
      </w:r>
      <w:r w:rsidRPr="00C37D0A">
        <w:rPr>
          <w:sz w:val="24"/>
          <w:szCs w:val="28"/>
          <w:lang w:eastAsia="en-US"/>
        </w:rPr>
        <w:t xml:space="preserve"> настоящего </w:t>
      </w:r>
      <w:r w:rsidR="00AE2C3A" w:rsidRPr="00C37D0A">
        <w:rPr>
          <w:sz w:val="24"/>
          <w:szCs w:val="28"/>
          <w:lang w:eastAsia="en-US"/>
        </w:rPr>
        <w:lastRenderedPageBreak/>
        <w:t xml:space="preserve">административного регламента </w:t>
      </w:r>
      <w:r w:rsidRPr="00C37D0A">
        <w:rPr>
          <w:sz w:val="24"/>
          <w:szCs w:val="28"/>
          <w:lang w:eastAsia="en-US"/>
        </w:rPr>
        <w:t xml:space="preserve">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4E031F" w:rsidRPr="00C37D0A" w:rsidRDefault="004E031F" w:rsidP="004E031F">
      <w:pPr>
        <w:autoSpaceDE w:val="0"/>
        <w:autoSpaceDN w:val="0"/>
        <w:adjustRightInd w:val="0"/>
        <w:ind w:firstLine="709"/>
        <w:jc w:val="both"/>
        <w:rPr>
          <w:sz w:val="24"/>
          <w:szCs w:val="28"/>
        </w:rPr>
      </w:pPr>
      <w:r w:rsidRPr="00C37D0A">
        <w:rPr>
          <w:sz w:val="24"/>
          <w:szCs w:val="28"/>
        </w:rPr>
        <w:t>2.1</w:t>
      </w:r>
      <w:r w:rsidR="00FD5B10" w:rsidRPr="00C37D0A">
        <w:rPr>
          <w:sz w:val="24"/>
          <w:szCs w:val="28"/>
        </w:rPr>
        <w:t>0</w:t>
      </w:r>
      <w:r w:rsidRPr="00C37D0A">
        <w:rPr>
          <w:sz w:val="24"/>
          <w:szCs w:val="28"/>
        </w:rPr>
        <w:t>.</w:t>
      </w:r>
      <w:r w:rsidR="00FD5B10" w:rsidRPr="00C37D0A">
        <w:rPr>
          <w:sz w:val="24"/>
          <w:szCs w:val="28"/>
        </w:rPr>
        <w:t>5</w:t>
      </w:r>
      <w:r w:rsidRPr="00C37D0A">
        <w:rPr>
          <w:sz w:val="24"/>
          <w:szCs w:val="28"/>
        </w:rPr>
        <w:t>. </w:t>
      </w:r>
      <w:r w:rsidR="00572639" w:rsidRPr="00C37D0A">
        <w:rPr>
          <w:sz w:val="24"/>
          <w:szCs w:val="28"/>
        </w:rPr>
        <w:t>Уполномоченный орган</w:t>
      </w:r>
      <w:r w:rsidRPr="00C37D0A">
        <w:rPr>
          <w:sz w:val="24"/>
          <w:szCs w:val="28"/>
        </w:rPr>
        <w:t xml:space="preserve"> принимает решение об отказе в предоставлении земельного участка в собственность бесплатно при наличии </w:t>
      </w:r>
      <w:r w:rsidR="00637628" w:rsidRPr="00C37D0A">
        <w:rPr>
          <w:sz w:val="24"/>
          <w:szCs w:val="28"/>
        </w:rPr>
        <w:t xml:space="preserve">хотя бы одного из </w:t>
      </w:r>
      <w:r w:rsidRPr="00C37D0A">
        <w:rPr>
          <w:sz w:val="24"/>
          <w:szCs w:val="28"/>
        </w:rPr>
        <w:t>следующих оснований:</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C37D0A">
          <w:rPr>
            <w:sz w:val="24"/>
            <w:szCs w:val="28"/>
            <w:lang w:eastAsia="en-US"/>
          </w:rPr>
          <w:t>статьей 39.36</w:t>
        </w:r>
      </w:hyperlink>
      <w:r w:rsidRPr="00C37D0A">
        <w:rPr>
          <w:sz w:val="24"/>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C37D0A">
          <w:rPr>
            <w:sz w:val="24"/>
            <w:szCs w:val="28"/>
            <w:lang w:eastAsia="en-US"/>
          </w:rPr>
          <w:t>частью 11 статьи 55.32</w:t>
        </w:r>
      </w:hyperlink>
      <w:r w:rsidRPr="00C37D0A">
        <w:rPr>
          <w:sz w:val="24"/>
          <w:szCs w:val="28"/>
          <w:lang w:eastAsia="en-US"/>
        </w:rPr>
        <w:t xml:space="preserve"> Градостроительного кодекса Российской Федерации;</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C37D0A">
          <w:rPr>
            <w:sz w:val="24"/>
            <w:szCs w:val="28"/>
            <w:lang w:eastAsia="en-US"/>
          </w:rPr>
          <w:t>статьей 39.36</w:t>
        </w:r>
      </w:hyperlink>
      <w:r w:rsidRPr="00C37D0A">
        <w:rPr>
          <w:sz w:val="24"/>
          <w:szCs w:val="28"/>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C37D0A">
          <w:rPr>
            <w:sz w:val="24"/>
            <w:szCs w:val="28"/>
            <w:lang w:eastAsia="en-US"/>
          </w:rPr>
          <w:t>пунктом 19 статьи 39.11</w:t>
        </w:r>
      </w:hyperlink>
      <w:r w:rsidRPr="00C37D0A">
        <w:rPr>
          <w:sz w:val="24"/>
          <w:szCs w:val="28"/>
          <w:lang w:eastAsia="en-US"/>
        </w:rPr>
        <w:t xml:space="preserve"> Земельного кодекса Российской Федерации;</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 xml:space="preserve">11) в отношении земельного участка, указанного в заявлении о его предоставлении, поступило предусмотренное </w:t>
      </w:r>
      <w:hyperlink r:id="rId28" w:history="1">
        <w:r w:rsidRPr="00C37D0A">
          <w:rPr>
            <w:sz w:val="24"/>
            <w:szCs w:val="28"/>
            <w:lang w:eastAsia="en-US"/>
          </w:rPr>
          <w:t>подпунктом 6 пункта 4 статьи 39.11</w:t>
        </w:r>
      </w:hyperlink>
      <w:r w:rsidRPr="00C37D0A">
        <w:rPr>
          <w:sz w:val="24"/>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C37D0A">
          <w:rPr>
            <w:sz w:val="24"/>
            <w:szCs w:val="28"/>
            <w:lang w:eastAsia="en-US"/>
          </w:rPr>
          <w:t>подпунктом 4 пункта 4 статьи 39.11</w:t>
        </w:r>
      </w:hyperlink>
      <w:r w:rsidRPr="00C37D0A">
        <w:rPr>
          <w:sz w:val="24"/>
          <w:szCs w:val="28"/>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30" w:history="1">
        <w:r w:rsidRPr="00C37D0A">
          <w:rPr>
            <w:sz w:val="24"/>
            <w:szCs w:val="28"/>
            <w:lang w:eastAsia="en-US"/>
          </w:rPr>
          <w:t>пунктом 8 статьи 39.11</w:t>
        </w:r>
      </w:hyperlink>
      <w:r w:rsidRPr="00C37D0A">
        <w:rPr>
          <w:sz w:val="24"/>
          <w:szCs w:val="28"/>
          <w:lang w:eastAsia="en-US"/>
        </w:rPr>
        <w:t xml:space="preserve"> Земельного кодекса Российской Федерации;</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1" w:history="1">
        <w:r w:rsidRPr="00C37D0A">
          <w:rPr>
            <w:sz w:val="24"/>
            <w:szCs w:val="28"/>
            <w:lang w:eastAsia="en-US"/>
          </w:rPr>
          <w:t>подпунктом 1 пункта 1 статьи 39.18</w:t>
        </w:r>
      </w:hyperlink>
      <w:r w:rsidRPr="00C37D0A">
        <w:rPr>
          <w:sz w:val="24"/>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16) предоставление земельного участка на заявленном виде прав не допускается;</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17) указанный в заявлении о предоставлении земельного участка земельный участок не отнесен к определенной категории земель;</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lastRenderedPageBreak/>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2" w:history="1">
        <w:r w:rsidRPr="00C37D0A">
          <w:rPr>
            <w:sz w:val="24"/>
            <w:szCs w:val="28"/>
            <w:lang w:eastAsia="en-US"/>
          </w:rPr>
          <w:t>законом</w:t>
        </w:r>
      </w:hyperlink>
      <w:r w:rsidRPr="00C37D0A">
        <w:rPr>
          <w:sz w:val="24"/>
          <w:szCs w:val="28"/>
          <w:lang w:eastAsia="en-US"/>
        </w:rPr>
        <w:t xml:space="preserve"> "О государственной регистрации недвижимости";</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031F" w:rsidRPr="00C37D0A" w:rsidRDefault="004E031F" w:rsidP="004E031F">
      <w:pPr>
        <w:autoSpaceDE w:val="0"/>
        <w:autoSpaceDN w:val="0"/>
        <w:adjustRightInd w:val="0"/>
        <w:ind w:firstLine="709"/>
        <w:jc w:val="both"/>
        <w:rPr>
          <w:sz w:val="24"/>
          <w:szCs w:val="28"/>
          <w:lang w:eastAsia="en-US"/>
        </w:rPr>
      </w:pPr>
      <w:r w:rsidRPr="00C37D0A">
        <w:rPr>
          <w:sz w:val="24"/>
          <w:szCs w:val="28"/>
          <w:lang w:eastAsia="en-US"/>
        </w:rPr>
        <w:t>22) гараж в судебном или ином предусмотренном законом порядке признан самовольной постройкой, подлежащей сносу.</w:t>
      </w:r>
    </w:p>
    <w:p w:rsidR="004E031F" w:rsidRPr="00C37D0A" w:rsidRDefault="004E031F" w:rsidP="004E031F">
      <w:pPr>
        <w:autoSpaceDE w:val="0"/>
        <w:autoSpaceDN w:val="0"/>
        <w:adjustRightInd w:val="0"/>
        <w:ind w:firstLine="709"/>
        <w:jc w:val="both"/>
        <w:rPr>
          <w:sz w:val="24"/>
          <w:szCs w:val="28"/>
        </w:rPr>
      </w:pPr>
      <w:r w:rsidRPr="00C37D0A">
        <w:rPr>
          <w:sz w:val="24"/>
          <w:szCs w:val="28"/>
        </w:rPr>
        <w:t>2.1</w:t>
      </w:r>
      <w:r w:rsidR="00FD5B10" w:rsidRPr="00C37D0A">
        <w:rPr>
          <w:sz w:val="24"/>
          <w:szCs w:val="28"/>
        </w:rPr>
        <w:t>0</w:t>
      </w:r>
      <w:r w:rsidRPr="00C37D0A">
        <w:rPr>
          <w:sz w:val="24"/>
          <w:szCs w:val="28"/>
        </w:rPr>
        <w:t>.</w:t>
      </w:r>
      <w:r w:rsidR="00FD5B10" w:rsidRPr="00C37D0A">
        <w:rPr>
          <w:sz w:val="24"/>
          <w:szCs w:val="28"/>
        </w:rPr>
        <w:t>6</w:t>
      </w:r>
      <w:r w:rsidRPr="00C37D0A">
        <w:rPr>
          <w:sz w:val="24"/>
          <w:szCs w:val="28"/>
        </w:rPr>
        <w:t>. </w:t>
      </w:r>
      <w:r w:rsidR="00572639" w:rsidRPr="00C37D0A">
        <w:rPr>
          <w:sz w:val="24"/>
          <w:szCs w:val="28"/>
        </w:rPr>
        <w:t>Уполномоченный орган</w:t>
      </w:r>
      <w:r w:rsidRPr="00C37D0A">
        <w:rPr>
          <w:sz w:val="24"/>
          <w:szCs w:val="28"/>
        </w:rPr>
        <w:t xml:space="preserve"> принимает решение об отказе в предоставлении земельного участка в аренду при наличии оснований, указанных в пункте 2.1</w:t>
      </w:r>
      <w:r w:rsidR="00FD5B10" w:rsidRPr="00C37D0A">
        <w:rPr>
          <w:sz w:val="24"/>
          <w:szCs w:val="28"/>
        </w:rPr>
        <w:t>0</w:t>
      </w:r>
      <w:r w:rsidRPr="00C37D0A">
        <w:rPr>
          <w:sz w:val="24"/>
          <w:szCs w:val="28"/>
        </w:rPr>
        <w:t>.</w:t>
      </w:r>
      <w:r w:rsidR="00FD5B10" w:rsidRPr="00C37D0A">
        <w:rPr>
          <w:sz w:val="24"/>
          <w:szCs w:val="28"/>
        </w:rPr>
        <w:t>5</w:t>
      </w:r>
      <w:r w:rsidRPr="00C37D0A">
        <w:rPr>
          <w:sz w:val="24"/>
          <w:szCs w:val="28"/>
        </w:rPr>
        <w:t xml:space="preserve"> настоящего</w:t>
      </w:r>
      <w:r w:rsidR="00AE2C3A" w:rsidRPr="00C37D0A">
        <w:rPr>
          <w:sz w:val="24"/>
          <w:szCs w:val="28"/>
          <w:lang w:eastAsia="en-US"/>
        </w:rPr>
        <w:t xml:space="preserve"> административного регламента</w:t>
      </w:r>
      <w:r w:rsidRPr="00C37D0A">
        <w:rPr>
          <w:sz w:val="24"/>
          <w:szCs w:val="28"/>
        </w:rPr>
        <w:t>, за исключением основания, указанного в подпункте 6 пункта 2.1</w:t>
      </w:r>
      <w:r w:rsidR="00FD5B10" w:rsidRPr="00C37D0A">
        <w:rPr>
          <w:sz w:val="24"/>
          <w:szCs w:val="28"/>
        </w:rPr>
        <w:t>0</w:t>
      </w:r>
      <w:r w:rsidRPr="00C37D0A">
        <w:rPr>
          <w:sz w:val="24"/>
          <w:szCs w:val="28"/>
        </w:rPr>
        <w:t>.</w:t>
      </w:r>
      <w:r w:rsidR="00FD5B10" w:rsidRPr="00C37D0A">
        <w:rPr>
          <w:sz w:val="24"/>
          <w:szCs w:val="28"/>
        </w:rPr>
        <w:t>5</w:t>
      </w:r>
      <w:r w:rsidRPr="00C37D0A">
        <w:rPr>
          <w:sz w:val="24"/>
          <w:szCs w:val="28"/>
        </w:rPr>
        <w:t xml:space="preserve"> настоящего</w:t>
      </w:r>
      <w:r w:rsidR="00AE2C3A" w:rsidRPr="00C37D0A">
        <w:rPr>
          <w:sz w:val="24"/>
          <w:szCs w:val="28"/>
          <w:lang w:eastAsia="en-US"/>
        </w:rPr>
        <w:t xml:space="preserve"> административного регламента</w:t>
      </w:r>
      <w:r w:rsidRPr="00C37D0A">
        <w:rPr>
          <w:sz w:val="24"/>
          <w:szCs w:val="28"/>
        </w:rPr>
        <w:t xml:space="preserve">.  </w:t>
      </w:r>
    </w:p>
    <w:p w:rsidR="004E031F" w:rsidRPr="00C37D0A" w:rsidRDefault="004E031F" w:rsidP="007B5CB2">
      <w:pPr>
        <w:autoSpaceDE w:val="0"/>
        <w:autoSpaceDN w:val="0"/>
        <w:adjustRightInd w:val="0"/>
        <w:ind w:firstLine="709"/>
        <w:jc w:val="both"/>
        <w:rPr>
          <w:sz w:val="24"/>
          <w:szCs w:val="28"/>
          <w:lang w:eastAsia="en-US"/>
        </w:rPr>
      </w:pPr>
      <w:r w:rsidRPr="00C37D0A">
        <w:rPr>
          <w:sz w:val="24"/>
          <w:szCs w:val="28"/>
          <w:lang w:eastAsia="en-US"/>
        </w:rPr>
        <w:t>2.1</w:t>
      </w:r>
      <w:r w:rsidR="00FD5B10" w:rsidRPr="00C37D0A">
        <w:rPr>
          <w:sz w:val="24"/>
          <w:szCs w:val="28"/>
          <w:lang w:eastAsia="en-US"/>
        </w:rPr>
        <w:t>0</w:t>
      </w:r>
      <w:r w:rsidRPr="00C37D0A">
        <w:rPr>
          <w:sz w:val="24"/>
          <w:szCs w:val="28"/>
          <w:lang w:eastAsia="en-US"/>
        </w:rPr>
        <w:t>.</w:t>
      </w:r>
      <w:r w:rsidR="00FD5B10" w:rsidRPr="00C37D0A">
        <w:rPr>
          <w:sz w:val="24"/>
          <w:szCs w:val="28"/>
          <w:lang w:eastAsia="en-US"/>
        </w:rPr>
        <w:t>7</w:t>
      </w:r>
      <w:r w:rsidRPr="00C37D0A">
        <w:rPr>
          <w:sz w:val="24"/>
          <w:szCs w:val="28"/>
          <w:lang w:eastAsia="en-US"/>
        </w:rPr>
        <w:t>. В принятии решения о предоставлении земельного участка в собственность бесплатно (аренду), при отсутствии иных оснований, предусмотренных пунктами 2.1</w:t>
      </w:r>
      <w:r w:rsidR="00FD5B10" w:rsidRPr="00C37D0A">
        <w:rPr>
          <w:sz w:val="24"/>
          <w:szCs w:val="28"/>
          <w:lang w:eastAsia="en-US"/>
        </w:rPr>
        <w:t>0</w:t>
      </w:r>
      <w:r w:rsidRPr="00C37D0A">
        <w:rPr>
          <w:sz w:val="24"/>
          <w:szCs w:val="28"/>
          <w:lang w:eastAsia="en-US"/>
        </w:rPr>
        <w:t>.</w:t>
      </w:r>
      <w:r w:rsidR="00FD5B10" w:rsidRPr="00C37D0A">
        <w:rPr>
          <w:sz w:val="24"/>
          <w:szCs w:val="28"/>
          <w:lang w:eastAsia="en-US"/>
        </w:rPr>
        <w:t>5</w:t>
      </w:r>
      <w:r w:rsidRPr="00C37D0A">
        <w:rPr>
          <w:sz w:val="24"/>
          <w:szCs w:val="28"/>
          <w:lang w:eastAsia="en-US"/>
        </w:rPr>
        <w:t>, 2.1</w:t>
      </w:r>
      <w:r w:rsidR="00FD5B10" w:rsidRPr="00C37D0A">
        <w:rPr>
          <w:sz w:val="24"/>
          <w:szCs w:val="28"/>
          <w:lang w:eastAsia="en-US"/>
        </w:rPr>
        <w:t>0</w:t>
      </w:r>
      <w:r w:rsidRPr="00C37D0A">
        <w:rPr>
          <w:sz w:val="24"/>
          <w:szCs w:val="28"/>
          <w:lang w:eastAsia="en-US"/>
        </w:rPr>
        <w:t>.</w:t>
      </w:r>
      <w:r w:rsidR="00FD5B10" w:rsidRPr="00C37D0A">
        <w:rPr>
          <w:sz w:val="24"/>
          <w:szCs w:val="28"/>
          <w:lang w:eastAsia="en-US"/>
        </w:rPr>
        <w:t>6</w:t>
      </w:r>
      <w:r w:rsidRPr="00C37D0A">
        <w:rPr>
          <w:sz w:val="24"/>
          <w:szCs w:val="28"/>
          <w:lang w:eastAsia="en-US"/>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2.1</w:t>
      </w:r>
      <w:r w:rsidR="007B5CB2" w:rsidRPr="00C37D0A">
        <w:rPr>
          <w:sz w:val="24"/>
          <w:szCs w:val="28"/>
        </w:rPr>
        <w:t>2</w:t>
      </w:r>
      <w:r w:rsidRPr="00C37D0A">
        <w:rPr>
          <w:sz w:val="24"/>
          <w:szCs w:val="28"/>
        </w:rPr>
        <w:t>. Муниципальная услуга предоставляется  бесплатно.</w:t>
      </w:r>
    </w:p>
    <w:p w:rsidR="00561EA7" w:rsidRPr="00C37D0A" w:rsidRDefault="00561EA7" w:rsidP="008B3E5D">
      <w:pPr>
        <w:widowControl w:val="0"/>
        <w:autoSpaceDE w:val="0"/>
        <w:autoSpaceDN w:val="0"/>
        <w:adjustRightInd w:val="0"/>
        <w:ind w:firstLine="709"/>
        <w:jc w:val="both"/>
        <w:rPr>
          <w:sz w:val="24"/>
          <w:szCs w:val="28"/>
        </w:rPr>
      </w:pPr>
      <w:r w:rsidRPr="00C37D0A">
        <w:rPr>
          <w:sz w:val="24"/>
          <w:szCs w:val="28"/>
        </w:rPr>
        <w:t>2.1</w:t>
      </w:r>
      <w:r w:rsidR="007B5CB2" w:rsidRPr="00C37D0A">
        <w:rPr>
          <w:sz w:val="24"/>
          <w:szCs w:val="28"/>
        </w:rPr>
        <w:t>3</w:t>
      </w:r>
      <w:r w:rsidRPr="00C37D0A">
        <w:rPr>
          <w:sz w:val="24"/>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C37D0A" w:rsidRDefault="00561EA7" w:rsidP="008B3E5D">
      <w:pPr>
        <w:pStyle w:val="af4"/>
        <w:ind w:firstLine="709"/>
        <w:jc w:val="both"/>
        <w:rPr>
          <w:sz w:val="24"/>
          <w:szCs w:val="28"/>
        </w:rPr>
      </w:pPr>
      <w:r w:rsidRPr="00C37D0A">
        <w:rPr>
          <w:sz w:val="24"/>
          <w:szCs w:val="28"/>
        </w:rPr>
        <w:t>2.1</w:t>
      </w:r>
      <w:r w:rsidR="007B5CB2" w:rsidRPr="00C37D0A">
        <w:rPr>
          <w:sz w:val="24"/>
          <w:szCs w:val="28"/>
        </w:rPr>
        <w:t>4</w:t>
      </w:r>
      <w:r w:rsidRPr="00C37D0A">
        <w:rPr>
          <w:sz w:val="24"/>
          <w:szCs w:val="28"/>
        </w:rPr>
        <w:t>. Срок регистрации заявления и прилагаемых к нему документов составляет:</w:t>
      </w:r>
    </w:p>
    <w:p w:rsidR="00561EA7" w:rsidRPr="00C37D0A" w:rsidRDefault="00561EA7" w:rsidP="008B3E5D">
      <w:pPr>
        <w:pStyle w:val="af4"/>
        <w:ind w:firstLine="709"/>
        <w:jc w:val="both"/>
        <w:rPr>
          <w:sz w:val="24"/>
          <w:szCs w:val="28"/>
        </w:rPr>
      </w:pPr>
      <w:r w:rsidRPr="00C37D0A">
        <w:rPr>
          <w:sz w:val="24"/>
          <w:szCs w:val="28"/>
        </w:rPr>
        <w:t xml:space="preserve">- на личном </w:t>
      </w:r>
      <w:r w:rsidR="000A0575" w:rsidRPr="00C37D0A">
        <w:rPr>
          <w:sz w:val="24"/>
          <w:szCs w:val="28"/>
        </w:rPr>
        <w:t>приеме граждан  –  не  более 20</w:t>
      </w:r>
      <w:r w:rsidRPr="00C37D0A">
        <w:rPr>
          <w:sz w:val="24"/>
          <w:szCs w:val="28"/>
        </w:rPr>
        <w:t xml:space="preserve"> минут;</w:t>
      </w:r>
    </w:p>
    <w:p w:rsidR="00561EA7" w:rsidRPr="00C37D0A" w:rsidRDefault="00561EA7" w:rsidP="008B3E5D">
      <w:pPr>
        <w:pStyle w:val="af4"/>
        <w:ind w:firstLine="709"/>
        <w:jc w:val="both"/>
        <w:rPr>
          <w:sz w:val="24"/>
          <w:szCs w:val="28"/>
        </w:rPr>
      </w:pPr>
      <w:r w:rsidRPr="00C37D0A">
        <w:rPr>
          <w:sz w:val="24"/>
          <w:szCs w:val="28"/>
        </w:rPr>
        <w:t>- при поступлении заявления и документов по почте, информационной сис</w:t>
      </w:r>
      <w:r w:rsidR="000A0575" w:rsidRPr="00C37D0A">
        <w:rPr>
          <w:sz w:val="24"/>
          <w:szCs w:val="28"/>
        </w:rPr>
        <w:t>теме или через МФЦ – не более 3</w:t>
      </w:r>
      <w:r w:rsidRPr="00C37D0A">
        <w:rPr>
          <w:sz w:val="24"/>
          <w:szCs w:val="28"/>
        </w:rPr>
        <w:t xml:space="preserve"> дней со дня поступления в уполномоченный орган.        </w:t>
      </w:r>
    </w:p>
    <w:p w:rsidR="00561EA7" w:rsidRPr="00C37D0A" w:rsidRDefault="00561EA7" w:rsidP="008B3E5D">
      <w:pPr>
        <w:widowControl w:val="0"/>
        <w:autoSpaceDE w:val="0"/>
        <w:ind w:firstLine="709"/>
        <w:jc w:val="both"/>
        <w:rPr>
          <w:sz w:val="24"/>
          <w:szCs w:val="28"/>
        </w:rPr>
      </w:pPr>
      <w:r w:rsidRPr="00C37D0A">
        <w:rPr>
          <w:i/>
          <w:sz w:val="24"/>
          <w:szCs w:val="28"/>
        </w:rPr>
        <w:t xml:space="preserve"> </w:t>
      </w:r>
    </w:p>
    <w:p w:rsidR="00561EA7" w:rsidRPr="00C37D0A" w:rsidRDefault="007B5CB2"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2.15</w:t>
      </w:r>
      <w:r w:rsidR="00561EA7" w:rsidRPr="00C37D0A">
        <w:rPr>
          <w:rFonts w:ascii="Times New Roman" w:hAnsi="Times New Roman" w:cs="Times New Roman"/>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C37D0A" w:rsidRDefault="00561EA7" w:rsidP="008B3E5D">
      <w:pPr>
        <w:autoSpaceDE w:val="0"/>
        <w:autoSpaceDN w:val="0"/>
        <w:adjustRightInd w:val="0"/>
        <w:ind w:right="-16" w:firstLine="709"/>
        <w:jc w:val="both"/>
        <w:rPr>
          <w:sz w:val="24"/>
          <w:szCs w:val="28"/>
        </w:rPr>
      </w:pPr>
      <w:r w:rsidRPr="00C37D0A">
        <w:rPr>
          <w:sz w:val="24"/>
          <w:szCs w:val="28"/>
        </w:rPr>
        <w:t>2.1</w:t>
      </w:r>
      <w:r w:rsidR="007B5CB2" w:rsidRPr="00C37D0A">
        <w:rPr>
          <w:sz w:val="24"/>
          <w:szCs w:val="28"/>
        </w:rPr>
        <w:t>5</w:t>
      </w:r>
      <w:r w:rsidRPr="00C37D0A">
        <w:rPr>
          <w:sz w:val="24"/>
          <w:szCs w:val="28"/>
        </w:rPr>
        <w:t>.1. Требования к помещениям, в которых предоставляется муниципальная услуга.</w:t>
      </w:r>
    </w:p>
    <w:p w:rsidR="00561EA7" w:rsidRPr="00C37D0A" w:rsidRDefault="00561EA7" w:rsidP="008B3E5D">
      <w:pPr>
        <w:autoSpaceDE w:val="0"/>
        <w:autoSpaceDN w:val="0"/>
        <w:adjustRightInd w:val="0"/>
        <w:ind w:right="-16" w:firstLine="709"/>
        <w:jc w:val="both"/>
        <w:rPr>
          <w:sz w:val="24"/>
          <w:szCs w:val="28"/>
        </w:rPr>
      </w:pPr>
      <w:r w:rsidRPr="00C37D0A">
        <w:rPr>
          <w:sz w:val="24"/>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C37D0A" w:rsidRDefault="0062552D" w:rsidP="0062552D">
      <w:pPr>
        <w:ind w:firstLine="720"/>
        <w:jc w:val="both"/>
        <w:rPr>
          <w:sz w:val="24"/>
          <w:szCs w:val="28"/>
        </w:rPr>
      </w:pPr>
      <w:r w:rsidRPr="00C37D0A">
        <w:rPr>
          <w:sz w:val="24"/>
          <w:szCs w:val="28"/>
        </w:rPr>
        <w:t xml:space="preserve">Помещения уполномоченного органа должны соответствовать </w:t>
      </w:r>
      <w:bookmarkStart w:id="3" w:name="_Hlk73960986"/>
      <w:r w:rsidRPr="00C37D0A">
        <w:rPr>
          <w:sz w:val="24"/>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00B840AC" w:rsidRPr="00C37D0A">
        <w:rPr>
          <w:sz w:val="24"/>
          <w:szCs w:val="28"/>
        </w:rPr>
        <w:t>,</w:t>
      </w:r>
      <w:r w:rsidRPr="00C37D0A">
        <w:rPr>
          <w:sz w:val="24"/>
          <w:szCs w:val="28"/>
        </w:rPr>
        <w:t xml:space="preserve"> и быть оборудованы средствами пожаротушения.</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Вход и выход из помещений оборудуются соответствующими указателями.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2.1</w:t>
      </w:r>
      <w:r w:rsidR="007B5CB2" w:rsidRPr="00C37D0A">
        <w:rPr>
          <w:rFonts w:ascii="Times New Roman" w:hAnsi="Times New Roman" w:cs="Times New Roman"/>
          <w:sz w:val="24"/>
          <w:szCs w:val="28"/>
        </w:rPr>
        <w:t>5</w:t>
      </w:r>
      <w:r w:rsidRPr="00C37D0A">
        <w:rPr>
          <w:rFonts w:ascii="Times New Roman" w:hAnsi="Times New Roman" w:cs="Times New Roman"/>
          <w:sz w:val="24"/>
          <w:szCs w:val="28"/>
        </w:rPr>
        <w:t>.2. Требования к местам ожидания.</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Места ожидания должны быть оборудованы стульями, кресельными секциями, скамьями.</w:t>
      </w:r>
    </w:p>
    <w:p w:rsidR="00561EA7" w:rsidRPr="00C37D0A" w:rsidRDefault="007B5CB2"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2.15</w:t>
      </w:r>
      <w:r w:rsidR="00561EA7" w:rsidRPr="00C37D0A">
        <w:rPr>
          <w:rFonts w:ascii="Times New Roman" w:hAnsi="Times New Roman" w:cs="Times New Roman"/>
          <w:sz w:val="24"/>
          <w:szCs w:val="28"/>
        </w:rPr>
        <w:t>.3. Требования к местам приема заявителей.</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Прием заявителей осуществляется в специально выделенных для этих целей помещениях.</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2.1</w:t>
      </w:r>
      <w:r w:rsidR="007B5CB2" w:rsidRPr="00C37D0A">
        <w:rPr>
          <w:rFonts w:ascii="Times New Roman" w:hAnsi="Times New Roman" w:cs="Times New Roman"/>
          <w:sz w:val="24"/>
          <w:szCs w:val="28"/>
        </w:rPr>
        <w:t>5</w:t>
      </w:r>
      <w:r w:rsidRPr="00C37D0A">
        <w:rPr>
          <w:rFonts w:ascii="Times New Roman" w:hAnsi="Times New Roman" w:cs="Times New Roman"/>
          <w:sz w:val="24"/>
          <w:szCs w:val="28"/>
        </w:rPr>
        <w:t>.4. Требования к информационным стендам.</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На информационных стендах, официальном сайте уполномоченного органа размещаются следующие информационные материалы:</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текст настоящего Административного регламента;</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информация о порядке исполнения муниципальной услуги;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перечень документов, необходимых для предоставления муниципальной услуги;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формы и образцы документов для заполнения.</w:t>
      </w:r>
    </w:p>
    <w:p w:rsidR="00561EA7" w:rsidRPr="00C37D0A" w:rsidRDefault="00561EA7" w:rsidP="008B3E5D">
      <w:pPr>
        <w:pStyle w:val="ConsPlusNonformat"/>
        <w:ind w:right="-16" w:firstLine="709"/>
        <w:jc w:val="both"/>
        <w:rPr>
          <w:rFonts w:ascii="Times New Roman" w:hAnsi="Times New Roman" w:cs="Times New Roman"/>
          <w:sz w:val="24"/>
          <w:szCs w:val="28"/>
        </w:rPr>
      </w:pPr>
      <w:r w:rsidRPr="00C37D0A">
        <w:rPr>
          <w:rFonts w:ascii="Times New Roman" w:hAnsi="Times New Roman" w:cs="Times New Roman"/>
          <w:sz w:val="24"/>
          <w:szCs w:val="28"/>
        </w:rPr>
        <w:t>сведения о месте нахождения и графике работы наименование администрации муниципального образования и МФЦ;</w:t>
      </w:r>
    </w:p>
    <w:p w:rsidR="00561EA7" w:rsidRPr="00C37D0A" w:rsidRDefault="00561EA7" w:rsidP="008B3E5D">
      <w:pPr>
        <w:widowControl w:val="0"/>
        <w:autoSpaceDE w:val="0"/>
        <w:autoSpaceDN w:val="0"/>
        <w:adjustRightInd w:val="0"/>
        <w:ind w:right="-16" w:firstLine="709"/>
        <w:jc w:val="both"/>
        <w:rPr>
          <w:sz w:val="24"/>
          <w:szCs w:val="28"/>
        </w:rPr>
      </w:pPr>
      <w:r w:rsidRPr="00C37D0A">
        <w:rPr>
          <w:sz w:val="24"/>
          <w:szCs w:val="28"/>
        </w:rPr>
        <w:t>справочные телефоны;</w:t>
      </w:r>
    </w:p>
    <w:p w:rsidR="00561EA7" w:rsidRPr="00C37D0A" w:rsidRDefault="00561EA7" w:rsidP="008B3E5D">
      <w:pPr>
        <w:widowControl w:val="0"/>
        <w:autoSpaceDE w:val="0"/>
        <w:autoSpaceDN w:val="0"/>
        <w:adjustRightInd w:val="0"/>
        <w:ind w:right="-16" w:firstLine="709"/>
        <w:jc w:val="both"/>
        <w:rPr>
          <w:sz w:val="24"/>
          <w:szCs w:val="28"/>
        </w:rPr>
      </w:pPr>
      <w:r w:rsidRPr="00C37D0A">
        <w:rPr>
          <w:sz w:val="24"/>
          <w:szCs w:val="28"/>
        </w:rPr>
        <w:t>адреса электронной почты и адреса Интернет-сайтов;</w:t>
      </w:r>
    </w:p>
    <w:p w:rsidR="00561EA7" w:rsidRPr="00C37D0A" w:rsidRDefault="00561EA7" w:rsidP="008B3E5D">
      <w:pPr>
        <w:widowControl w:val="0"/>
        <w:autoSpaceDE w:val="0"/>
        <w:autoSpaceDN w:val="0"/>
        <w:adjustRightInd w:val="0"/>
        <w:ind w:right="-16" w:firstLine="709"/>
        <w:jc w:val="both"/>
        <w:rPr>
          <w:sz w:val="24"/>
          <w:szCs w:val="28"/>
        </w:rPr>
      </w:pPr>
      <w:r w:rsidRPr="00C37D0A">
        <w:rPr>
          <w:sz w:val="24"/>
          <w:szCs w:val="28"/>
        </w:rPr>
        <w:t>информация о месте личного приема, а также об установленных для личного приема днях и часах.</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При изменении информации по исполнению муниципальной услуги осуществляется ее периодическое обновление.</w:t>
      </w:r>
    </w:p>
    <w:p w:rsidR="00787893" w:rsidRPr="00C37D0A" w:rsidRDefault="00787893"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C37D0A">
        <w:rPr>
          <w:rFonts w:ascii="Times New Roman" w:hAnsi="Times New Roman" w:cs="Times New Roman"/>
          <w:sz w:val="24"/>
          <w:szCs w:val="28"/>
        </w:rPr>
        <w:t xml:space="preserve">на Едином портале государственных и муниципальных услуг </w:t>
      </w:r>
      <w:r w:rsidR="007B5CB2" w:rsidRPr="00C37D0A">
        <w:rPr>
          <w:rFonts w:ascii="Times New Roman" w:hAnsi="Times New Roman" w:cs="Times New Roman"/>
          <w:sz w:val="24"/>
          <w:szCs w:val="28"/>
        </w:rPr>
        <w:t>(www.gosuslugi.ru)</w:t>
      </w:r>
      <w:r w:rsidRPr="00C37D0A">
        <w:rPr>
          <w:rFonts w:ascii="Times New Roman" w:hAnsi="Times New Roman" w:cs="Times New Roman"/>
          <w:sz w:val="24"/>
          <w:szCs w:val="28"/>
        </w:rPr>
        <w:t>, а также на официальном сайте уполномочен</w:t>
      </w:r>
      <w:r w:rsidR="00276125" w:rsidRPr="00C37D0A">
        <w:rPr>
          <w:rFonts w:ascii="Times New Roman" w:hAnsi="Times New Roman" w:cs="Times New Roman"/>
          <w:sz w:val="24"/>
          <w:szCs w:val="28"/>
        </w:rPr>
        <w:t>ного орг</w:t>
      </w:r>
      <w:r w:rsidR="000869EA" w:rsidRPr="00C37D0A">
        <w:rPr>
          <w:rFonts w:ascii="Times New Roman" w:hAnsi="Times New Roman" w:cs="Times New Roman"/>
          <w:sz w:val="24"/>
          <w:szCs w:val="28"/>
        </w:rPr>
        <w:t xml:space="preserve">ана (адрес сайта: </w:t>
      </w:r>
      <w:hyperlink r:id="rId33" w:history="1">
        <w:r w:rsidR="003462EE" w:rsidRPr="00C37D0A">
          <w:rPr>
            <w:rStyle w:val="ae"/>
            <w:rFonts w:ascii="Times New Roman" w:hAnsi="Times New Roman" w:cs="Times New Roman"/>
            <w:b/>
            <w:color w:val="000000"/>
            <w:sz w:val="24"/>
            <w:szCs w:val="28"/>
            <w:u w:val="none"/>
            <w:lang w:val="en-US"/>
          </w:rPr>
          <w:t>http</w:t>
        </w:r>
        <w:r w:rsidR="003462EE" w:rsidRPr="00C37D0A">
          <w:rPr>
            <w:rStyle w:val="ae"/>
            <w:rFonts w:ascii="Times New Roman" w:hAnsi="Times New Roman" w:cs="Times New Roman"/>
            <w:b/>
            <w:color w:val="000000"/>
            <w:sz w:val="24"/>
            <w:szCs w:val="28"/>
            <w:u w:val="none"/>
          </w:rPr>
          <w:t>://</w:t>
        </w:r>
        <w:r w:rsidR="003462EE" w:rsidRPr="00C37D0A">
          <w:rPr>
            <w:rStyle w:val="ae"/>
            <w:rFonts w:ascii="Times New Roman" w:hAnsi="Times New Roman" w:cs="Times New Roman"/>
            <w:b/>
            <w:color w:val="000000"/>
            <w:sz w:val="24"/>
            <w:szCs w:val="28"/>
            <w:u w:val="none"/>
            <w:lang w:val="en-US"/>
          </w:rPr>
          <w:t>www</w:t>
        </w:r>
        <w:r w:rsidR="003462EE" w:rsidRPr="00C37D0A">
          <w:rPr>
            <w:rStyle w:val="ae"/>
            <w:rFonts w:ascii="Times New Roman" w:hAnsi="Times New Roman" w:cs="Times New Roman"/>
            <w:b/>
            <w:color w:val="000000"/>
            <w:sz w:val="24"/>
            <w:szCs w:val="28"/>
            <w:u w:val="none"/>
          </w:rPr>
          <w:t>.</w:t>
        </w:r>
        <w:r w:rsidR="003462EE" w:rsidRPr="00C37D0A">
          <w:rPr>
            <w:rStyle w:val="ae"/>
            <w:rFonts w:ascii="Times New Roman" w:hAnsi="Times New Roman" w:cs="Times New Roman"/>
            <w:b/>
            <w:color w:val="000000"/>
            <w:sz w:val="24"/>
            <w:szCs w:val="28"/>
            <w:u w:val="none"/>
            <w:lang w:val="en-US"/>
          </w:rPr>
          <w:t>sp</w:t>
        </w:r>
        <w:r w:rsidR="003462EE" w:rsidRPr="00C37D0A">
          <w:rPr>
            <w:rStyle w:val="ae"/>
            <w:rFonts w:ascii="Times New Roman" w:hAnsi="Times New Roman" w:cs="Times New Roman"/>
            <w:b/>
            <w:color w:val="000000"/>
            <w:sz w:val="24"/>
            <w:szCs w:val="28"/>
            <w:u w:val="none"/>
          </w:rPr>
          <w:t>-</w:t>
        </w:r>
      </w:hyperlink>
      <w:r w:rsidR="003462EE" w:rsidRPr="00C37D0A">
        <w:rPr>
          <w:rFonts w:ascii="Times New Roman" w:hAnsi="Times New Roman" w:cs="Times New Roman"/>
          <w:b/>
          <w:sz w:val="24"/>
          <w:szCs w:val="28"/>
        </w:rPr>
        <w:t xml:space="preserve"> </w:t>
      </w:r>
      <w:r w:rsidR="003462EE" w:rsidRPr="00C37D0A">
        <w:rPr>
          <w:rFonts w:ascii="Times New Roman" w:hAnsi="Times New Roman" w:cs="Times New Roman"/>
          <w:b/>
          <w:sz w:val="24"/>
          <w:szCs w:val="28"/>
          <w:lang w:val="en-US"/>
        </w:rPr>
        <w:t>sirotinskoe</w:t>
      </w:r>
      <w:r w:rsidRPr="00C37D0A">
        <w:rPr>
          <w:rFonts w:ascii="Times New Roman" w:hAnsi="Times New Roman" w:cs="Times New Roman"/>
          <w:sz w:val="24"/>
          <w:szCs w:val="28"/>
        </w:rPr>
        <w:t>).</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C37D0A" w:rsidRDefault="007B5CB2"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2.15</w:t>
      </w:r>
      <w:r w:rsidR="00561EA7" w:rsidRPr="00C37D0A">
        <w:rPr>
          <w:rFonts w:ascii="Times New Roman" w:hAnsi="Times New Roman" w:cs="Times New Roman"/>
          <w:sz w:val="24"/>
          <w:szCs w:val="28"/>
        </w:rPr>
        <w:t>.5. Требования к обеспечению доступности предоставления муниципальной услуги для инвалидов.</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В целях обеспечения условий доступности для инвалидов муниципальной услуги должно быть обеспечено:</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беспрепятственный вход инвалидов в помещение и выход из него;</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допуск сурдопереводчика и тифлосурдопереводчика;</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предоставление при необходимости услуги по месту жительства инвалида или в дистанционном режиме;</w:t>
      </w:r>
    </w:p>
    <w:p w:rsidR="00561EA7" w:rsidRPr="00C37D0A" w:rsidRDefault="00561EA7" w:rsidP="008B3E5D">
      <w:pPr>
        <w:pStyle w:val="ConsPlusNormal"/>
        <w:ind w:firstLine="709"/>
        <w:jc w:val="both"/>
        <w:rPr>
          <w:rFonts w:ascii="Times New Roman" w:hAnsi="Times New Roman" w:cs="Times New Roman"/>
          <w:sz w:val="24"/>
          <w:szCs w:val="28"/>
        </w:rPr>
      </w:pPr>
      <w:r w:rsidRPr="00C37D0A">
        <w:rPr>
          <w:rFonts w:ascii="Times New Roman" w:hAnsi="Times New Roman" w:cs="Times New Roman"/>
          <w:sz w:val="24"/>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C37D0A" w:rsidRDefault="00561EA7" w:rsidP="008B3E5D">
      <w:pPr>
        <w:pStyle w:val="ConsPlusNonformat"/>
        <w:ind w:right="-16" w:firstLine="709"/>
        <w:jc w:val="both"/>
        <w:rPr>
          <w:rFonts w:ascii="Times New Roman" w:hAnsi="Times New Roman" w:cs="Times New Roman"/>
          <w:sz w:val="24"/>
          <w:szCs w:val="28"/>
        </w:rPr>
      </w:pPr>
      <w:r w:rsidRPr="00C37D0A">
        <w:rPr>
          <w:rFonts w:ascii="Times New Roman" w:hAnsi="Times New Roman" w:cs="Times New Roman"/>
          <w:sz w:val="24"/>
          <w:szCs w:val="28"/>
        </w:rPr>
        <w:t>2.1</w:t>
      </w:r>
      <w:r w:rsidR="007B5CB2" w:rsidRPr="00C37D0A">
        <w:rPr>
          <w:rFonts w:ascii="Times New Roman" w:hAnsi="Times New Roman" w:cs="Times New Roman"/>
          <w:sz w:val="24"/>
          <w:szCs w:val="28"/>
        </w:rPr>
        <w:t>6</w:t>
      </w:r>
      <w:r w:rsidRPr="00C37D0A">
        <w:rPr>
          <w:rFonts w:ascii="Times New Roman" w:hAnsi="Times New Roman" w:cs="Times New Roman"/>
          <w:sz w:val="24"/>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37D0A">
        <w:rPr>
          <w:rFonts w:ascii="Times New Roman" w:hAnsi="Times New Roman" w:cs="Times New Roman"/>
          <w:bCs/>
          <w:sz w:val="24"/>
          <w:szCs w:val="28"/>
        </w:rPr>
        <w:t xml:space="preserve">уполномоченного органа </w:t>
      </w:r>
      <w:r w:rsidRPr="00C37D0A">
        <w:rPr>
          <w:rFonts w:ascii="Times New Roman" w:hAnsi="Times New Roman" w:cs="Times New Roman"/>
          <w:sz w:val="24"/>
          <w:szCs w:val="28"/>
        </w:rPr>
        <w:t>и должностных лиц</w:t>
      </w:r>
      <w:r w:rsidRPr="00C37D0A">
        <w:rPr>
          <w:rFonts w:ascii="Times New Roman" w:hAnsi="Times New Roman" w:cs="Times New Roman"/>
          <w:bCs/>
          <w:i/>
          <w:sz w:val="24"/>
          <w:szCs w:val="28"/>
        </w:rPr>
        <w:t xml:space="preserve"> </w:t>
      </w:r>
      <w:r w:rsidRPr="00C37D0A">
        <w:rPr>
          <w:rFonts w:ascii="Times New Roman" w:hAnsi="Times New Roman" w:cs="Times New Roman"/>
          <w:bCs/>
          <w:sz w:val="24"/>
          <w:szCs w:val="28"/>
        </w:rPr>
        <w:t>уполномоченного органа</w:t>
      </w:r>
      <w:r w:rsidRPr="00C37D0A">
        <w:rPr>
          <w:rFonts w:ascii="Times New Roman" w:hAnsi="Times New Roman" w:cs="Times New Roman"/>
          <w:sz w:val="24"/>
          <w:szCs w:val="28"/>
        </w:rPr>
        <w:t xml:space="preserve">. </w:t>
      </w:r>
    </w:p>
    <w:p w:rsidR="00561EA7" w:rsidRPr="00C37D0A" w:rsidRDefault="00561EA7" w:rsidP="008B3E5D">
      <w:pPr>
        <w:ind w:firstLine="709"/>
        <w:jc w:val="both"/>
        <w:rPr>
          <w:b/>
          <w:bCs/>
          <w:color w:val="FF0000"/>
          <w:sz w:val="24"/>
          <w:szCs w:val="28"/>
        </w:rPr>
      </w:pPr>
      <w:r w:rsidRPr="00C37D0A">
        <w:rPr>
          <w:sz w:val="24"/>
          <w:szCs w:val="28"/>
        </w:rPr>
        <w:t>2.1</w:t>
      </w:r>
      <w:r w:rsidR="007B5CB2" w:rsidRPr="00C37D0A">
        <w:rPr>
          <w:sz w:val="24"/>
          <w:szCs w:val="28"/>
        </w:rPr>
        <w:t>7</w:t>
      </w:r>
      <w:r w:rsidRPr="00C37D0A">
        <w:rPr>
          <w:sz w:val="24"/>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37D0A">
        <w:rPr>
          <w:bCs/>
          <w:sz w:val="24"/>
          <w:szCs w:val="28"/>
        </w:rPr>
        <w:t>.</w:t>
      </w:r>
    </w:p>
    <w:p w:rsidR="00561EA7" w:rsidRPr="00C37D0A" w:rsidRDefault="00561EA7" w:rsidP="001E5218">
      <w:pPr>
        <w:autoSpaceDE w:val="0"/>
        <w:autoSpaceDN w:val="0"/>
        <w:adjustRightInd w:val="0"/>
        <w:ind w:right="-2" w:firstLine="709"/>
        <w:jc w:val="both"/>
        <w:outlineLvl w:val="0"/>
        <w:rPr>
          <w:b/>
          <w:sz w:val="24"/>
          <w:szCs w:val="28"/>
        </w:rPr>
      </w:pPr>
    </w:p>
    <w:p w:rsidR="00561EA7" w:rsidRPr="00C37D0A" w:rsidRDefault="00561EA7" w:rsidP="00783C6E">
      <w:pPr>
        <w:autoSpaceDE w:val="0"/>
        <w:autoSpaceDN w:val="0"/>
        <w:adjustRightInd w:val="0"/>
        <w:ind w:right="-2"/>
        <w:jc w:val="center"/>
        <w:outlineLvl w:val="0"/>
        <w:rPr>
          <w:b/>
          <w:sz w:val="24"/>
          <w:szCs w:val="28"/>
        </w:rPr>
      </w:pPr>
      <w:r w:rsidRPr="00C37D0A">
        <w:rPr>
          <w:b/>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C37D0A" w:rsidRDefault="00561EA7" w:rsidP="00561EA7">
      <w:pPr>
        <w:autoSpaceDE w:val="0"/>
        <w:autoSpaceDN w:val="0"/>
        <w:adjustRightInd w:val="0"/>
        <w:ind w:firstLine="540"/>
        <w:jc w:val="both"/>
        <w:rPr>
          <w:sz w:val="24"/>
          <w:szCs w:val="28"/>
        </w:rPr>
      </w:pPr>
    </w:p>
    <w:p w:rsidR="00561EA7" w:rsidRPr="00C37D0A" w:rsidRDefault="00561EA7" w:rsidP="007F583C">
      <w:pPr>
        <w:autoSpaceDE w:val="0"/>
        <w:autoSpaceDN w:val="0"/>
        <w:adjustRightInd w:val="0"/>
        <w:ind w:firstLine="709"/>
        <w:jc w:val="both"/>
        <w:rPr>
          <w:sz w:val="24"/>
          <w:szCs w:val="28"/>
        </w:rPr>
      </w:pPr>
      <w:r w:rsidRPr="00C37D0A">
        <w:rPr>
          <w:sz w:val="24"/>
          <w:szCs w:val="28"/>
        </w:rPr>
        <w:t>Предоставление муниципальной услуги включает в себя следующие административные процедуры:</w:t>
      </w:r>
    </w:p>
    <w:p w:rsidR="007B5CB2" w:rsidRPr="00C37D0A" w:rsidRDefault="009070F0" w:rsidP="00276125">
      <w:pPr>
        <w:autoSpaceDE w:val="0"/>
        <w:autoSpaceDN w:val="0"/>
        <w:adjustRightInd w:val="0"/>
        <w:ind w:firstLine="708"/>
        <w:jc w:val="both"/>
        <w:rPr>
          <w:sz w:val="24"/>
          <w:szCs w:val="28"/>
        </w:rPr>
      </w:pPr>
      <w:r w:rsidRPr="00C37D0A">
        <w:rPr>
          <w:sz w:val="24"/>
          <w:szCs w:val="28"/>
        </w:rPr>
        <w:t xml:space="preserve">1) </w:t>
      </w:r>
      <w:r w:rsidR="007B5CB2" w:rsidRPr="00C37D0A">
        <w:rPr>
          <w:sz w:val="24"/>
          <w:szCs w:val="28"/>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B5CB2" w:rsidRPr="00C37D0A" w:rsidRDefault="009070F0" w:rsidP="007B5CB2">
      <w:pPr>
        <w:autoSpaceDE w:val="0"/>
        <w:autoSpaceDN w:val="0"/>
        <w:adjustRightInd w:val="0"/>
        <w:ind w:firstLine="709"/>
        <w:jc w:val="both"/>
        <w:rPr>
          <w:sz w:val="24"/>
          <w:szCs w:val="28"/>
        </w:rPr>
      </w:pPr>
      <w:r w:rsidRPr="00C37D0A">
        <w:rPr>
          <w:sz w:val="24"/>
          <w:szCs w:val="28"/>
        </w:rPr>
        <w:t xml:space="preserve">2) </w:t>
      </w:r>
      <w:r w:rsidR="007B5CB2" w:rsidRPr="00C37D0A">
        <w:rPr>
          <w:sz w:val="24"/>
          <w:szCs w:val="28"/>
        </w:rPr>
        <w:t>возврат заявления о предварительном согласовании и приложенных к нему документов;</w:t>
      </w:r>
    </w:p>
    <w:p w:rsidR="007B5CB2" w:rsidRPr="00C37D0A" w:rsidRDefault="009070F0" w:rsidP="007B5CB2">
      <w:pPr>
        <w:autoSpaceDE w:val="0"/>
        <w:autoSpaceDN w:val="0"/>
        <w:adjustRightInd w:val="0"/>
        <w:ind w:firstLine="709"/>
        <w:jc w:val="both"/>
        <w:rPr>
          <w:sz w:val="24"/>
          <w:szCs w:val="28"/>
        </w:rPr>
      </w:pPr>
      <w:r w:rsidRPr="00C37D0A">
        <w:rPr>
          <w:sz w:val="24"/>
          <w:szCs w:val="28"/>
        </w:rPr>
        <w:t xml:space="preserve">3) </w:t>
      </w:r>
      <w:r w:rsidR="007B5CB2" w:rsidRPr="00C37D0A">
        <w:rPr>
          <w:sz w:val="24"/>
          <w:szCs w:val="28"/>
        </w:rPr>
        <w:t>приостановление срока рассмотрения заявления о предварительном согласовании;</w:t>
      </w:r>
    </w:p>
    <w:p w:rsidR="007B5CB2" w:rsidRPr="00C37D0A" w:rsidRDefault="009070F0" w:rsidP="007B5CB2">
      <w:pPr>
        <w:autoSpaceDE w:val="0"/>
        <w:autoSpaceDN w:val="0"/>
        <w:adjustRightInd w:val="0"/>
        <w:ind w:firstLine="709"/>
        <w:jc w:val="both"/>
        <w:rPr>
          <w:sz w:val="24"/>
          <w:szCs w:val="28"/>
        </w:rPr>
      </w:pPr>
      <w:r w:rsidRPr="00C37D0A">
        <w:rPr>
          <w:sz w:val="24"/>
          <w:szCs w:val="28"/>
        </w:rPr>
        <w:t xml:space="preserve">4) </w:t>
      </w:r>
      <w:r w:rsidR="007B5CB2" w:rsidRPr="00C37D0A">
        <w:rPr>
          <w:sz w:val="24"/>
          <w:szCs w:val="28"/>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7B5CB2" w:rsidRPr="00C37D0A" w:rsidRDefault="000869EA" w:rsidP="00F109D7">
      <w:pPr>
        <w:autoSpaceDE w:val="0"/>
        <w:autoSpaceDN w:val="0"/>
        <w:adjustRightInd w:val="0"/>
        <w:ind w:firstLine="708"/>
        <w:jc w:val="both"/>
        <w:rPr>
          <w:sz w:val="24"/>
          <w:szCs w:val="28"/>
          <w:lang w:eastAsia="en-US"/>
        </w:rPr>
      </w:pPr>
      <w:r w:rsidRPr="00C37D0A">
        <w:rPr>
          <w:sz w:val="24"/>
          <w:szCs w:val="28"/>
        </w:rPr>
        <w:t>5</w:t>
      </w:r>
      <w:r w:rsidR="00F109D7" w:rsidRPr="00C37D0A">
        <w:rPr>
          <w:sz w:val="24"/>
          <w:szCs w:val="28"/>
        </w:rPr>
        <w:t xml:space="preserve">) </w:t>
      </w:r>
      <w:r w:rsidR="007B5CB2" w:rsidRPr="00C37D0A">
        <w:rPr>
          <w:sz w:val="24"/>
          <w:szCs w:val="28"/>
        </w:rPr>
        <w:t>рассмотрение заявления о предварительном согласовании, принятие решения по итогам рассмотрения;</w:t>
      </w:r>
    </w:p>
    <w:p w:rsidR="007B5CB2" w:rsidRPr="00C37D0A" w:rsidRDefault="003A09DE" w:rsidP="007B5CB2">
      <w:pPr>
        <w:autoSpaceDE w:val="0"/>
        <w:autoSpaceDN w:val="0"/>
        <w:adjustRightInd w:val="0"/>
        <w:ind w:firstLine="709"/>
        <w:jc w:val="both"/>
        <w:rPr>
          <w:sz w:val="24"/>
          <w:szCs w:val="28"/>
          <w:lang w:eastAsia="en-US"/>
        </w:rPr>
      </w:pPr>
      <w:r w:rsidRPr="00C37D0A">
        <w:rPr>
          <w:sz w:val="24"/>
          <w:szCs w:val="28"/>
        </w:rPr>
        <w:t>6</w:t>
      </w:r>
      <w:r w:rsidR="00F109D7" w:rsidRPr="00C37D0A">
        <w:rPr>
          <w:sz w:val="24"/>
          <w:szCs w:val="28"/>
        </w:rPr>
        <w:t xml:space="preserve">) </w:t>
      </w:r>
      <w:r w:rsidR="007B5CB2" w:rsidRPr="00C37D0A">
        <w:rPr>
          <w:sz w:val="24"/>
          <w:szCs w:val="28"/>
        </w:rPr>
        <w:t>принятие решения о предоставлении земельного участка в собственность бесплатно или подготовка проекта договора аренды земельного участка,</w:t>
      </w:r>
      <w:r w:rsidR="007B5CB2" w:rsidRPr="00C37D0A">
        <w:rPr>
          <w:sz w:val="24"/>
          <w:szCs w:val="28"/>
          <w:lang w:eastAsia="en-US"/>
        </w:rPr>
        <w:t xml:space="preserve">                                в отношении которого ранее принято решение о предварительном согласовании;</w:t>
      </w:r>
    </w:p>
    <w:p w:rsidR="007B5CB2" w:rsidRPr="00C37D0A" w:rsidRDefault="003A09DE" w:rsidP="007B5CB2">
      <w:pPr>
        <w:autoSpaceDE w:val="0"/>
        <w:autoSpaceDN w:val="0"/>
        <w:adjustRightInd w:val="0"/>
        <w:ind w:firstLine="709"/>
        <w:jc w:val="both"/>
        <w:rPr>
          <w:sz w:val="24"/>
          <w:szCs w:val="28"/>
        </w:rPr>
      </w:pPr>
      <w:r w:rsidRPr="00C37D0A">
        <w:rPr>
          <w:sz w:val="24"/>
          <w:szCs w:val="28"/>
        </w:rPr>
        <w:t>7</w:t>
      </w:r>
      <w:r w:rsidR="00455903" w:rsidRPr="00C37D0A">
        <w:rPr>
          <w:sz w:val="24"/>
          <w:szCs w:val="28"/>
        </w:rPr>
        <w:t xml:space="preserve">) </w:t>
      </w:r>
      <w:r w:rsidR="007B5CB2" w:rsidRPr="00C37D0A">
        <w:rPr>
          <w:sz w:val="24"/>
          <w:szCs w:val="28"/>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7B5CB2" w:rsidRPr="00C37D0A" w:rsidRDefault="003A09DE" w:rsidP="007B5CB2">
      <w:pPr>
        <w:autoSpaceDE w:val="0"/>
        <w:autoSpaceDN w:val="0"/>
        <w:adjustRightInd w:val="0"/>
        <w:ind w:firstLine="709"/>
        <w:jc w:val="both"/>
        <w:rPr>
          <w:sz w:val="24"/>
          <w:szCs w:val="28"/>
        </w:rPr>
      </w:pPr>
      <w:r w:rsidRPr="00C37D0A">
        <w:rPr>
          <w:sz w:val="24"/>
          <w:szCs w:val="28"/>
        </w:rPr>
        <w:t>8</w:t>
      </w:r>
      <w:r w:rsidR="00455903" w:rsidRPr="00C37D0A">
        <w:rPr>
          <w:sz w:val="24"/>
          <w:szCs w:val="28"/>
        </w:rPr>
        <w:t xml:space="preserve">) </w:t>
      </w:r>
      <w:r w:rsidR="007B5CB2" w:rsidRPr="00C37D0A">
        <w:rPr>
          <w:sz w:val="24"/>
          <w:szCs w:val="28"/>
        </w:rPr>
        <w:t xml:space="preserve">возврат заявления </w:t>
      </w:r>
      <w:r w:rsidR="00C67216" w:rsidRPr="00C37D0A">
        <w:rPr>
          <w:sz w:val="24"/>
          <w:szCs w:val="28"/>
        </w:rPr>
        <w:t xml:space="preserve">о предоставлении земельного участка </w:t>
      </w:r>
      <w:r w:rsidR="007B5CB2" w:rsidRPr="00C37D0A">
        <w:rPr>
          <w:sz w:val="24"/>
          <w:szCs w:val="28"/>
        </w:rPr>
        <w:t xml:space="preserve"> и приложенных к нему документов;</w:t>
      </w:r>
    </w:p>
    <w:p w:rsidR="007B5CB2" w:rsidRPr="00C37D0A" w:rsidRDefault="003A09DE" w:rsidP="007B5CB2">
      <w:pPr>
        <w:autoSpaceDE w:val="0"/>
        <w:autoSpaceDN w:val="0"/>
        <w:adjustRightInd w:val="0"/>
        <w:ind w:firstLine="709"/>
        <w:jc w:val="both"/>
        <w:rPr>
          <w:sz w:val="24"/>
          <w:szCs w:val="28"/>
        </w:rPr>
      </w:pPr>
      <w:r w:rsidRPr="00C37D0A">
        <w:rPr>
          <w:sz w:val="24"/>
          <w:szCs w:val="28"/>
        </w:rPr>
        <w:t>9</w:t>
      </w:r>
      <w:r w:rsidR="00455903" w:rsidRPr="00C37D0A">
        <w:rPr>
          <w:sz w:val="24"/>
          <w:szCs w:val="28"/>
        </w:rPr>
        <w:t xml:space="preserve">) </w:t>
      </w:r>
      <w:r w:rsidR="007B5CB2" w:rsidRPr="00C37D0A">
        <w:rPr>
          <w:sz w:val="24"/>
          <w:szCs w:val="28"/>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B5CB2" w:rsidRPr="00C37D0A" w:rsidRDefault="00455903" w:rsidP="007B5CB2">
      <w:pPr>
        <w:autoSpaceDE w:val="0"/>
        <w:autoSpaceDN w:val="0"/>
        <w:adjustRightInd w:val="0"/>
        <w:ind w:firstLine="709"/>
        <w:jc w:val="both"/>
        <w:rPr>
          <w:sz w:val="24"/>
          <w:szCs w:val="28"/>
        </w:rPr>
      </w:pPr>
      <w:r w:rsidRPr="00C37D0A">
        <w:rPr>
          <w:sz w:val="24"/>
          <w:szCs w:val="28"/>
        </w:rPr>
        <w:lastRenderedPageBreak/>
        <w:t>1</w:t>
      </w:r>
      <w:r w:rsidR="003A09DE" w:rsidRPr="00C37D0A">
        <w:rPr>
          <w:sz w:val="24"/>
          <w:szCs w:val="28"/>
        </w:rPr>
        <w:t>0</w:t>
      </w:r>
      <w:r w:rsidRPr="00C37D0A">
        <w:rPr>
          <w:sz w:val="24"/>
          <w:szCs w:val="28"/>
        </w:rPr>
        <w:t xml:space="preserve">) </w:t>
      </w:r>
      <w:r w:rsidR="007B5CB2" w:rsidRPr="00C37D0A">
        <w:rPr>
          <w:sz w:val="24"/>
          <w:szCs w:val="28"/>
        </w:rPr>
        <w:t>рассмотрение заявления</w:t>
      </w:r>
      <w:r w:rsidR="00CF4485" w:rsidRPr="00C37D0A">
        <w:rPr>
          <w:sz w:val="24"/>
          <w:szCs w:val="28"/>
        </w:rPr>
        <w:t xml:space="preserve"> о предоставлении земельного участка</w:t>
      </w:r>
      <w:r w:rsidR="007B5CB2" w:rsidRPr="00C37D0A">
        <w:rPr>
          <w:sz w:val="24"/>
          <w:szCs w:val="28"/>
        </w:rPr>
        <w:t xml:space="preserve">, принятие решения по итогам рассмотрения. </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3.1. </w:t>
      </w:r>
      <w:r w:rsidRPr="00C37D0A">
        <w:rPr>
          <w:sz w:val="24"/>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C37D0A">
        <w:rPr>
          <w:sz w:val="24"/>
          <w:szCs w:val="28"/>
        </w:rPr>
        <w:t>.</w:t>
      </w:r>
    </w:p>
    <w:p w:rsidR="00561EA7" w:rsidRPr="00C37D0A" w:rsidRDefault="00561EA7" w:rsidP="007F583C">
      <w:pPr>
        <w:autoSpaceDE w:val="0"/>
        <w:autoSpaceDN w:val="0"/>
        <w:adjustRightInd w:val="0"/>
        <w:ind w:firstLine="709"/>
        <w:jc w:val="both"/>
        <w:rPr>
          <w:sz w:val="24"/>
          <w:szCs w:val="28"/>
        </w:rPr>
      </w:pPr>
      <w:r w:rsidRPr="00C37D0A">
        <w:rPr>
          <w:sz w:val="24"/>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w:t>
      </w:r>
      <w:r w:rsidR="00BA0DD2" w:rsidRPr="00C37D0A">
        <w:rPr>
          <w:sz w:val="24"/>
          <w:szCs w:val="28"/>
        </w:rPr>
        <w:t>.</w:t>
      </w:r>
      <w:r w:rsidR="005D4D63" w:rsidRPr="00C37D0A">
        <w:rPr>
          <w:sz w:val="24"/>
          <w:szCs w:val="28"/>
        </w:rPr>
        <w:t>1</w:t>
      </w:r>
      <w:r w:rsidRPr="00C37D0A">
        <w:rPr>
          <w:sz w:val="24"/>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C37D0A" w:rsidRDefault="00561EA7" w:rsidP="007F583C">
      <w:pPr>
        <w:autoSpaceDE w:val="0"/>
        <w:ind w:firstLine="709"/>
        <w:jc w:val="both"/>
        <w:rPr>
          <w:sz w:val="24"/>
          <w:szCs w:val="28"/>
        </w:rPr>
      </w:pPr>
      <w:r w:rsidRPr="00C37D0A">
        <w:rPr>
          <w:sz w:val="24"/>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C37D0A" w:rsidRDefault="00561EA7" w:rsidP="007F583C">
      <w:pPr>
        <w:autoSpaceDE w:val="0"/>
        <w:autoSpaceDN w:val="0"/>
        <w:adjustRightInd w:val="0"/>
        <w:ind w:firstLine="709"/>
        <w:jc w:val="both"/>
        <w:rPr>
          <w:sz w:val="24"/>
          <w:szCs w:val="28"/>
        </w:rPr>
      </w:pPr>
      <w:r w:rsidRPr="00C37D0A">
        <w:rPr>
          <w:sz w:val="24"/>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C37D0A" w:rsidRDefault="00561EA7" w:rsidP="007F583C">
      <w:pPr>
        <w:autoSpaceDE w:val="0"/>
        <w:autoSpaceDN w:val="0"/>
        <w:adjustRightInd w:val="0"/>
        <w:ind w:firstLine="709"/>
        <w:jc w:val="both"/>
        <w:rPr>
          <w:sz w:val="24"/>
          <w:szCs w:val="28"/>
        </w:rPr>
      </w:pPr>
      <w:r w:rsidRPr="00C37D0A">
        <w:rPr>
          <w:sz w:val="24"/>
          <w:szCs w:val="28"/>
        </w:rPr>
        <w:t>3.1.4. Получение заявления и прилагаемых к нему документов подтверждается</w:t>
      </w:r>
      <w:r w:rsidRPr="00C37D0A">
        <w:rPr>
          <w:sz w:val="22"/>
          <w:szCs w:val="24"/>
        </w:rPr>
        <w:t xml:space="preserve"> </w:t>
      </w:r>
      <w:r w:rsidRPr="00C37D0A">
        <w:rPr>
          <w:sz w:val="24"/>
          <w:szCs w:val="28"/>
        </w:rPr>
        <w:t>уполномоченным органом путем выдачи (направления) заявителю расписки в получении документов.</w:t>
      </w:r>
    </w:p>
    <w:p w:rsidR="00561EA7" w:rsidRPr="00C37D0A" w:rsidRDefault="00561EA7" w:rsidP="007F583C">
      <w:pPr>
        <w:autoSpaceDE w:val="0"/>
        <w:autoSpaceDN w:val="0"/>
        <w:adjustRightInd w:val="0"/>
        <w:ind w:firstLine="709"/>
        <w:jc w:val="both"/>
        <w:rPr>
          <w:sz w:val="24"/>
          <w:szCs w:val="28"/>
        </w:rPr>
      </w:pPr>
      <w:r w:rsidRPr="00C37D0A">
        <w:rPr>
          <w:sz w:val="24"/>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C37D0A">
        <w:rPr>
          <w:sz w:val="24"/>
          <w:szCs w:val="28"/>
        </w:rPr>
        <w:t xml:space="preserve"> их объема (далее – </w:t>
      </w:r>
      <w:r w:rsidRPr="00C37D0A">
        <w:rPr>
          <w:sz w:val="24"/>
          <w:szCs w:val="28"/>
        </w:rPr>
        <w:t>уведомление о получении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C37D0A" w:rsidRDefault="00561EA7" w:rsidP="007F583C">
      <w:pPr>
        <w:autoSpaceDE w:val="0"/>
        <w:autoSpaceDN w:val="0"/>
        <w:adjustRightInd w:val="0"/>
        <w:ind w:firstLine="709"/>
        <w:jc w:val="both"/>
        <w:rPr>
          <w:sz w:val="24"/>
          <w:szCs w:val="28"/>
        </w:rPr>
      </w:pPr>
      <w:r w:rsidRPr="00C37D0A">
        <w:rPr>
          <w:sz w:val="24"/>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C37D0A" w:rsidRDefault="00561EA7" w:rsidP="007F583C">
      <w:pPr>
        <w:autoSpaceDE w:val="0"/>
        <w:autoSpaceDN w:val="0"/>
        <w:adjustRightInd w:val="0"/>
        <w:ind w:firstLine="709"/>
        <w:jc w:val="both"/>
        <w:rPr>
          <w:sz w:val="24"/>
          <w:szCs w:val="28"/>
        </w:rPr>
      </w:pPr>
      <w:r w:rsidRPr="00C37D0A">
        <w:rPr>
          <w:sz w:val="24"/>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history="1">
        <w:r w:rsidRPr="00C37D0A">
          <w:rPr>
            <w:sz w:val="24"/>
            <w:szCs w:val="28"/>
          </w:rPr>
          <w:t>статьи 11</w:t>
        </w:r>
      </w:hyperlink>
      <w:r w:rsidRPr="00C37D0A">
        <w:rPr>
          <w:sz w:val="24"/>
          <w:szCs w:val="28"/>
        </w:rPr>
        <w:t xml:space="preserve"> Федерального закона </w:t>
      </w:r>
      <w:r w:rsidR="007F583C" w:rsidRPr="00C37D0A">
        <w:rPr>
          <w:sz w:val="24"/>
          <w:szCs w:val="28"/>
        </w:rPr>
        <w:t>«</w:t>
      </w:r>
      <w:r w:rsidRPr="00C37D0A">
        <w:rPr>
          <w:sz w:val="24"/>
          <w:szCs w:val="28"/>
        </w:rPr>
        <w:t xml:space="preserve">Об электронной </w:t>
      </w:r>
      <w:r w:rsidR="007F583C" w:rsidRPr="00C37D0A">
        <w:rPr>
          <w:sz w:val="24"/>
          <w:szCs w:val="28"/>
        </w:rPr>
        <w:t>подписи»</w:t>
      </w:r>
      <w:r w:rsidRPr="00C37D0A">
        <w:rPr>
          <w:sz w:val="24"/>
          <w:szCs w:val="28"/>
        </w:rPr>
        <w:t xml:space="preserve">, которые послужили основанием для принятия указанного решения. </w:t>
      </w:r>
    </w:p>
    <w:p w:rsidR="00561EA7" w:rsidRPr="00C37D0A" w:rsidRDefault="00561EA7" w:rsidP="007F583C">
      <w:pPr>
        <w:autoSpaceDE w:val="0"/>
        <w:autoSpaceDN w:val="0"/>
        <w:adjustRightInd w:val="0"/>
        <w:ind w:firstLine="709"/>
        <w:jc w:val="both"/>
        <w:rPr>
          <w:sz w:val="24"/>
          <w:szCs w:val="28"/>
        </w:rPr>
      </w:pPr>
      <w:r w:rsidRPr="00C37D0A">
        <w:rPr>
          <w:sz w:val="24"/>
          <w:szCs w:val="28"/>
        </w:rPr>
        <w:t>3.1.6.Максимальный срок исполнения административной процедуры:</w:t>
      </w:r>
    </w:p>
    <w:p w:rsidR="00561EA7" w:rsidRPr="00C37D0A" w:rsidRDefault="00561EA7" w:rsidP="007F583C">
      <w:pPr>
        <w:pStyle w:val="af4"/>
        <w:ind w:firstLine="709"/>
        <w:jc w:val="both"/>
        <w:rPr>
          <w:sz w:val="24"/>
          <w:szCs w:val="28"/>
        </w:rPr>
      </w:pPr>
      <w:r w:rsidRPr="00C37D0A">
        <w:rPr>
          <w:sz w:val="24"/>
          <w:szCs w:val="28"/>
        </w:rPr>
        <w:t>- при личном приеме граждан  –  не  более 20 минут;</w:t>
      </w:r>
    </w:p>
    <w:p w:rsidR="00561EA7" w:rsidRPr="00C37D0A" w:rsidRDefault="00561EA7" w:rsidP="007F583C">
      <w:pPr>
        <w:pStyle w:val="af4"/>
        <w:ind w:firstLine="709"/>
        <w:jc w:val="both"/>
        <w:rPr>
          <w:sz w:val="24"/>
          <w:szCs w:val="28"/>
        </w:rPr>
      </w:pPr>
      <w:r w:rsidRPr="00C37D0A">
        <w:rPr>
          <w:sz w:val="24"/>
          <w:szCs w:val="28"/>
        </w:rPr>
        <w:lastRenderedPageBreak/>
        <w:t>- при поступлении заявления и документов по почте, через МФЦ – не более 3 дней со дня поступления в уполномоченный орган;</w:t>
      </w:r>
    </w:p>
    <w:p w:rsidR="00561EA7" w:rsidRPr="00C37D0A" w:rsidRDefault="00561EA7" w:rsidP="007F583C">
      <w:pPr>
        <w:ind w:firstLine="709"/>
        <w:jc w:val="both"/>
        <w:rPr>
          <w:iCs/>
          <w:sz w:val="24"/>
          <w:szCs w:val="28"/>
        </w:rPr>
      </w:pPr>
      <w:r w:rsidRPr="00C37D0A">
        <w:rPr>
          <w:iCs/>
          <w:sz w:val="24"/>
          <w:szCs w:val="28"/>
        </w:rPr>
        <w:t>- при поступлении заявления в электронной форме по информационной системе:</w:t>
      </w:r>
    </w:p>
    <w:p w:rsidR="00561EA7" w:rsidRPr="00C37D0A" w:rsidRDefault="00561EA7" w:rsidP="007F583C">
      <w:pPr>
        <w:ind w:firstLine="709"/>
        <w:jc w:val="both"/>
        <w:rPr>
          <w:iCs/>
          <w:sz w:val="24"/>
          <w:szCs w:val="28"/>
        </w:rPr>
      </w:pPr>
      <w:r w:rsidRPr="00C37D0A">
        <w:rPr>
          <w:iCs/>
          <w:sz w:val="24"/>
          <w:szCs w:val="28"/>
        </w:rPr>
        <w:t>регистрация заявления осуществляется не позднее 1 рабочего дня со дня поступления заявления в уполномоченный орган;</w:t>
      </w:r>
    </w:p>
    <w:p w:rsidR="00561EA7" w:rsidRPr="00C37D0A" w:rsidRDefault="00561EA7" w:rsidP="007F583C">
      <w:pPr>
        <w:ind w:firstLine="709"/>
        <w:jc w:val="both"/>
        <w:rPr>
          <w:iCs/>
          <w:sz w:val="24"/>
          <w:szCs w:val="28"/>
        </w:rPr>
      </w:pPr>
      <w:r w:rsidRPr="00C37D0A">
        <w:rPr>
          <w:iCs/>
          <w:sz w:val="24"/>
          <w:szCs w:val="28"/>
        </w:rPr>
        <w:t>уведомление с указанием допущенных нарушений требований к электронной форме документов</w:t>
      </w:r>
      <w:r w:rsidR="005D4D63" w:rsidRPr="00C37D0A">
        <w:rPr>
          <w:iCs/>
          <w:sz w:val="24"/>
          <w:szCs w:val="28"/>
        </w:rPr>
        <w:t xml:space="preserve">, </w:t>
      </w:r>
      <w:r w:rsidRPr="00C37D0A">
        <w:rPr>
          <w:iCs/>
          <w:sz w:val="24"/>
          <w:szCs w:val="28"/>
        </w:rPr>
        <w:t>напр</w:t>
      </w:r>
      <w:r w:rsidR="00276125" w:rsidRPr="00C37D0A">
        <w:rPr>
          <w:iCs/>
          <w:sz w:val="24"/>
          <w:szCs w:val="28"/>
        </w:rPr>
        <w:t>авляется заявителю не позднее 5</w:t>
      </w:r>
      <w:r w:rsidRPr="00C37D0A">
        <w:rPr>
          <w:iCs/>
          <w:sz w:val="24"/>
          <w:szCs w:val="28"/>
        </w:rPr>
        <w:t xml:space="preserve"> рабочих дней со дня поступления заявления в уполномоченный орган;</w:t>
      </w:r>
    </w:p>
    <w:p w:rsidR="00561EA7" w:rsidRPr="00C37D0A" w:rsidRDefault="00561EA7" w:rsidP="007F583C">
      <w:pPr>
        <w:ind w:firstLine="709"/>
        <w:jc w:val="both"/>
        <w:rPr>
          <w:sz w:val="24"/>
          <w:szCs w:val="28"/>
        </w:rPr>
      </w:pPr>
      <w:r w:rsidRPr="00C37D0A">
        <w:rPr>
          <w:iCs/>
          <w:sz w:val="24"/>
          <w:szCs w:val="28"/>
        </w:rPr>
        <w:t xml:space="preserve">уведомление </w:t>
      </w:r>
      <w:r w:rsidRPr="00C37D0A">
        <w:rPr>
          <w:sz w:val="24"/>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7D0A">
        <w:rPr>
          <w:iCs/>
          <w:sz w:val="24"/>
          <w:szCs w:val="28"/>
        </w:rPr>
        <w:t xml:space="preserve">направляется в течение 3 дней со дня </w:t>
      </w:r>
      <w:r w:rsidRPr="00C37D0A">
        <w:rPr>
          <w:sz w:val="24"/>
          <w:szCs w:val="28"/>
        </w:rPr>
        <w:t>завершения проведения такой проверки.</w:t>
      </w:r>
      <w:r w:rsidRPr="00C37D0A">
        <w:rPr>
          <w:iCs/>
          <w:sz w:val="24"/>
          <w:szCs w:val="28"/>
        </w:rPr>
        <w:t xml:space="preserve"> </w:t>
      </w:r>
    </w:p>
    <w:p w:rsidR="00561EA7" w:rsidRPr="00C37D0A" w:rsidRDefault="00561EA7" w:rsidP="007F583C">
      <w:pPr>
        <w:pStyle w:val="af4"/>
        <w:ind w:firstLine="709"/>
        <w:jc w:val="both"/>
        <w:rPr>
          <w:sz w:val="24"/>
          <w:szCs w:val="28"/>
        </w:rPr>
      </w:pPr>
      <w:r w:rsidRPr="00C37D0A">
        <w:rPr>
          <w:sz w:val="24"/>
          <w:szCs w:val="28"/>
        </w:rPr>
        <w:t>3.1.7. Результатом исполнения административной процедуры является:</w:t>
      </w:r>
    </w:p>
    <w:p w:rsidR="00561EA7" w:rsidRPr="00C37D0A" w:rsidRDefault="00561EA7" w:rsidP="007F583C">
      <w:pPr>
        <w:autoSpaceDE w:val="0"/>
        <w:autoSpaceDN w:val="0"/>
        <w:adjustRightInd w:val="0"/>
        <w:ind w:firstLine="709"/>
        <w:jc w:val="both"/>
        <w:rPr>
          <w:sz w:val="24"/>
          <w:szCs w:val="28"/>
        </w:rPr>
      </w:pPr>
      <w:r w:rsidRPr="00C37D0A">
        <w:rPr>
          <w:sz w:val="24"/>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C37D0A" w:rsidRDefault="00561EA7" w:rsidP="007F583C">
      <w:pPr>
        <w:autoSpaceDE w:val="0"/>
        <w:autoSpaceDN w:val="0"/>
        <w:adjustRightInd w:val="0"/>
        <w:ind w:firstLine="709"/>
        <w:jc w:val="both"/>
        <w:rPr>
          <w:sz w:val="24"/>
          <w:szCs w:val="28"/>
          <w:u w:val="single"/>
        </w:rPr>
      </w:pPr>
      <w:r w:rsidRPr="00C37D0A">
        <w:rPr>
          <w:sz w:val="24"/>
          <w:szCs w:val="28"/>
          <w:u w:val="single"/>
        </w:rPr>
        <w:t>3.2. Возврат заявления о предварительном согласовании и приложенных к нему документов.</w:t>
      </w:r>
    </w:p>
    <w:p w:rsidR="00561EA7" w:rsidRPr="00C37D0A" w:rsidRDefault="00561EA7" w:rsidP="007F583C">
      <w:pPr>
        <w:autoSpaceDE w:val="0"/>
        <w:autoSpaceDN w:val="0"/>
        <w:adjustRightInd w:val="0"/>
        <w:ind w:firstLine="709"/>
        <w:jc w:val="both"/>
        <w:rPr>
          <w:sz w:val="24"/>
          <w:szCs w:val="28"/>
        </w:rPr>
      </w:pPr>
      <w:r w:rsidRPr="00C37D0A">
        <w:rPr>
          <w:sz w:val="24"/>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C37D0A" w:rsidRDefault="00561EA7" w:rsidP="007F583C">
      <w:pPr>
        <w:autoSpaceDE w:val="0"/>
        <w:autoSpaceDN w:val="0"/>
        <w:adjustRightInd w:val="0"/>
        <w:ind w:firstLine="709"/>
        <w:jc w:val="both"/>
        <w:rPr>
          <w:sz w:val="24"/>
          <w:szCs w:val="28"/>
        </w:rPr>
      </w:pPr>
      <w:r w:rsidRPr="00C37D0A">
        <w:rPr>
          <w:sz w:val="24"/>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C37D0A" w:rsidRDefault="00561EA7" w:rsidP="007F583C">
      <w:pPr>
        <w:autoSpaceDE w:val="0"/>
        <w:autoSpaceDN w:val="0"/>
        <w:adjustRightInd w:val="0"/>
        <w:ind w:firstLine="709"/>
        <w:jc w:val="both"/>
        <w:rPr>
          <w:sz w:val="24"/>
          <w:szCs w:val="28"/>
        </w:rPr>
      </w:pPr>
      <w:r w:rsidRPr="00C37D0A">
        <w:rPr>
          <w:sz w:val="24"/>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C37D0A" w:rsidRDefault="00561EA7" w:rsidP="007F583C">
      <w:pPr>
        <w:autoSpaceDE w:val="0"/>
        <w:autoSpaceDN w:val="0"/>
        <w:adjustRightInd w:val="0"/>
        <w:ind w:firstLine="709"/>
        <w:jc w:val="both"/>
        <w:rPr>
          <w:sz w:val="24"/>
          <w:szCs w:val="28"/>
        </w:rPr>
      </w:pPr>
      <w:r w:rsidRPr="00C37D0A">
        <w:rPr>
          <w:sz w:val="24"/>
          <w:szCs w:val="28"/>
        </w:rPr>
        <w:t>3.2.5. Максимальный срок исполнения административной процедуры – 10 дней  со дня поступления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C37D0A" w:rsidRDefault="00561EA7" w:rsidP="007F583C">
      <w:pPr>
        <w:autoSpaceDE w:val="0"/>
        <w:autoSpaceDN w:val="0"/>
        <w:adjustRightInd w:val="0"/>
        <w:ind w:firstLine="709"/>
        <w:jc w:val="both"/>
        <w:rPr>
          <w:sz w:val="24"/>
          <w:szCs w:val="28"/>
          <w:u w:val="single"/>
        </w:rPr>
      </w:pPr>
      <w:r w:rsidRPr="00C37D0A">
        <w:rPr>
          <w:sz w:val="24"/>
          <w:szCs w:val="28"/>
          <w:u w:val="single"/>
        </w:rPr>
        <w:t xml:space="preserve">3.3. Приостановление срока рассмотрения заявления о предварительном согласовании. </w:t>
      </w:r>
    </w:p>
    <w:p w:rsidR="00561EA7" w:rsidRPr="00C37D0A" w:rsidRDefault="00561EA7" w:rsidP="007F583C">
      <w:pPr>
        <w:autoSpaceDE w:val="0"/>
        <w:autoSpaceDN w:val="0"/>
        <w:adjustRightInd w:val="0"/>
        <w:ind w:firstLine="709"/>
        <w:jc w:val="both"/>
        <w:rPr>
          <w:sz w:val="24"/>
          <w:szCs w:val="28"/>
        </w:rPr>
      </w:pPr>
      <w:r w:rsidRPr="00C37D0A">
        <w:rPr>
          <w:sz w:val="24"/>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C37D0A" w:rsidRDefault="00561EA7" w:rsidP="005A2866">
      <w:pPr>
        <w:autoSpaceDE w:val="0"/>
        <w:autoSpaceDN w:val="0"/>
        <w:adjustRightInd w:val="0"/>
        <w:ind w:firstLine="709"/>
        <w:jc w:val="both"/>
        <w:rPr>
          <w:sz w:val="24"/>
          <w:szCs w:val="28"/>
        </w:rPr>
      </w:pPr>
      <w:r w:rsidRPr="00C37D0A">
        <w:rPr>
          <w:sz w:val="24"/>
          <w:szCs w:val="28"/>
        </w:rPr>
        <w:t xml:space="preserve">3.3.2. </w:t>
      </w:r>
      <w:r w:rsidR="005A2866" w:rsidRPr="00C37D0A">
        <w:rPr>
          <w:sz w:val="24"/>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A2866" w:rsidRPr="00C37D0A">
        <w:rPr>
          <w:sz w:val="24"/>
          <w:szCs w:val="28"/>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C37D0A" w:rsidRDefault="00561EA7" w:rsidP="007F583C">
      <w:pPr>
        <w:autoSpaceDE w:val="0"/>
        <w:autoSpaceDN w:val="0"/>
        <w:adjustRightInd w:val="0"/>
        <w:ind w:firstLine="709"/>
        <w:jc w:val="both"/>
        <w:rPr>
          <w:sz w:val="24"/>
          <w:szCs w:val="28"/>
        </w:rPr>
      </w:pPr>
      <w:r w:rsidRPr="00C37D0A">
        <w:rPr>
          <w:sz w:val="24"/>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37D0A">
        <w:rPr>
          <w:i/>
          <w:sz w:val="24"/>
          <w:szCs w:val="28"/>
        </w:rPr>
        <w:t xml:space="preserve"> </w:t>
      </w:r>
      <w:r w:rsidRPr="00C37D0A">
        <w:rPr>
          <w:sz w:val="24"/>
          <w:szCs w:val="28"/>
        </w:rPr>
        <w:t>или до принятия решения об отказе в утверждении указанной схемы.</w:t>
      </w:r>
    </w:p>
    <w:p w:rsidR="00561EA7" w:rsidRPr="00C37D0A" w:rsidRDefault="00561EA7" w:rsidP="007F583C">
      <w:pPr>
        <w:autoSpaceDE w:val="0"/>
        <w:autoSpaceDN w:val="0"/>
        <w:adjustRightInd w:val="0"/>
        <w:ind w:firstLine="709"/>
        <w:jc w:val="both"/>
        <w:rPr>
          <w:sz w:val="24"/>
          <w:szCs w:val="28"/>
        </w:rPr>
      </w:pPr>
      <w:r w:rsidRPr="00C37D0A">
        <w:rPr>
          <w:sz w:val="24"/>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3.3.4. Максимальный срок исполнени</w:t>
      </w:r>
      <w:r w:rsidR="00AC0957" w:rsidRPr="00C37D0A">
        <w:rPr>
          <w:sz w:val="24"/>
          <w:szCs w:val="28"/>
        </w:rPr>
        <w:t xml:space="preserve">я административной процедуры – </w:t>
      </w:r>
      <w:r w:rsidRPr="00C37D0A">
        <w:rPr>
          <w:sz w:val="24"/>
          <w:szCs w:val="28"/>
        </w:rPr>
        <w:t>1</w:t>
      </w:r>
      <w:r w:rsidRPr="00C37D0A">
        <w:rPr>
          <w:sz w:val="24"/>
          <w:szCs w:val="26"/>
        </w:rPr>
        <w:t>*</w:t>
      </w:r>
      <w:r w:rsidRPr="00C37D0A">
        <w:rPr>
          <w:sz w:val="24"/>
          <w:szCs w:val="28"/>
        </w:rPr>
        <w:t xml:space="preserve"> день со дня окончания приема документов и регистрации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C37D0A" w:rsidRDefault="00561EA7" w:rsidP="007F583C">
      <w:pPr>
        <w:autoSpaceDE w:val="0"/>
        <w:autoSpaceDN w:val="0"/>
        <w:adjustRightInd w:val="0"/>
        <w:ind w:firstLine="709"/>
        <w:jc w:val="both"/>
        <w:rPr>
          <w:sz w:val="24"/>
          <w:szCs w:val="28"/>
          <w:u w:val="single"/>
        </w:rPr>
      </w:pPr>
      <w:r w:rsidRPr="00C37D0A">
        <w:rPr>
          <w:sz w:val="24"/>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3.4.1. Основанием для начала административной процедуры является </w:t>
      </w:r>
      <w:r w:rsidR="00AC0957" w:rsidRPr="00C37D0A">
        <w:rPr>
          <w:sz w:val="24"/>
          <w:szCs w:val="28"/>
        </w:rPr>
        <w:t xml:space="preserve">                 </w:t>
      </w:r>
      <w:r w:rsidRPr="00C37D0A">
        <w:rPr>
          <w:sz w:val="24"/>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C37D0A" w:rsidRDefault="00561EA7" w:rsidP="007F583C">
      <w:pPr>
        <w:autoSpaceDE w:val="0"/>
        <w:autoSpaceDN w:val="0"/>
        <w:adjustRightInd w:val="0"/>
        <w:ind w:firstLine="709"/>
        <w:jc w:val="both"/>
        <w:rPr>
          <w:sz w:val="24"/>
          <w:szCs w:val="28"/>
        </w:rPr>
      </w:pPr>
      <w:r w:rsidRPr="00C37D0A">
        <w:rPr>
          <w:sz w:val="24"/>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3.4.4. Максимальный срок исполнени</w:t>
      </w:r>
      <w:r w:rsidR="00AC0957" w:rsidRPr="00C37D0A">
        <w:rPr>
          <w:sz w:val="24"/>
          <w:szCs w:val="28"/>
        </w:rPr>
        <w:t xml:space="preserve">я административной процедуры – </w:t>
      </w:r>
      <w:r w:rsidRPr="00C37D0A">
        <w:rPr>
          <w:sz w:val="24"/>
          <w:szCs w:val="28"/>
        </w:rPr>
        <w:t>3 дня со дня окончания приема документов и регистрации заявления.</w:t>
      </w:r>
    </w:p>
    <w:p w:rsidR="00561EA7" w:rsidRPr="00C37D0A" w:rsidRDefault="00561EA7" w:rsidP="00DB35AB">
      <w:pPr>
        <w:autoSpaceDE w:val="0"/>
        <w:autoSpaceDN w:val="0"/>
        <w:adjustRightInd w:val="0"/>
        <w:ind w:firstLine="709"/>
        <w:jc w:val="both"/>
        <w:rPr>
          <w:sz w:val="24"/>
          <w:szCs w:val="28"/>
        </w:rPr>
      </w:pPr>
      <w:r w:rsidRPr="00C37D0A">
        <w:rPr>
          <w:sz w:val="24"/>
          <w:szCs w:val="28"/>
        </w:rPr>
        <w:t>3.4.5. Результатом исполнения административной процедуры является формирование и направление межведомственных за</w:t>
      </w:r>
      <w:r w:rsidR="00DB35AB" w:rsidRPr="00C37D0A">
        <w:rPr>
          <w:sz w:val="24"/>
          <w:szCs w:val="28"/>
        </w:rPr>
        <w:t>просов документов (информации).</w:t>
      </w:r>
    </w:p>
    <w:p w:rsidR="00561EA7" w:rsidRPr="00C37D0A" w:rsidRDefault="00DB35AB" w:rsidP="007F583C">
      <w:pPr>
        <w:autoSpaceDE w:val="0"/>
        <w:autoSpaceDN w:val="0"/>
        <w:adjustRightInd w:val="0"/>
        <w:ind w:firstLine="709"/>
        <w:jc w:val="both"/>
        <w:rPr>
          <w:sz w:val="24"/>
          <w:szCs w:val="28"/>
          <w:u w:val="single"/>
        </w:rPr>
      </w:pPr>
      <w:r w:rsidRPr="00C37D0A">
        <w:rPr>
          <w:sz w:val="24"/>
          <w:szCs w:val="28"/>
          <w:u w:val="single"/>
        </w:rPr>
        <w:t>3.</w:t>
      </w:r>
      <w:r w:rsidR="00F97C94" w:rsidRPr="00C37D0A">
        <w:rPr>
          <w:sz w:val="24"/>
          <w:szCs w:val="28"/>
          <w:u w:val="single"/>
        </w:rPr>
        <w:t>5</w:t>
      </w:r>
      <w:r w:rsidR="00561EA7" w:rsidRPr="00C37D0A">
        <w:rPr>
          <w:sz w:val="24"/>
          <w:szCs w:val="28"/>
          <w:u w:val="single"/>
        </w:rPr>
        <w:t xml:space="preserve">. Рассмотрение заявления о предварительном согласовании, принятие решения по итогам рассмотрения.   </w:t>
      </w:r>
    </w:p>
    <w:p w:rsidR="00A22465"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C37D0A" w:rsidRDefault="00A36C46"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5</w:t>
      </w:r>
      <w:r w:rsidR="00561EA7" w:rsidRPr="00C37D0A">
        <w:rPr>
          <w:sz w:val="24"/>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5" w:history="1">
        <w:r w:rsidRPr="00C37D0A">
          <w:rPr>
            <w:sz w:val="24"/>
            <w:szCs w:val="28"/>
          </w:rPr>
          <w:t>пунктами 2.</w:t>
        </w:r>
      </w:hyperlink>
      <w:r w:rsidRPr="00C37D0A">
        <w:rPr>
          <w:sz w:val="24"/>
          <w:szCs w:val="28"/>
        </w:rPr>
        <w:t>1</w:t>
      </w:r>
      <w:r w:rsidR="00F2003E" w:rsidRPr="00C37D0A">
        <w:rPr>
          <w:sz w:val="24"/>
          <w:szCs w:val="28"/>
        </w:rPr>
        <w:t>0</w:t>
      </w:r>
      <w:r w:rsidRPr="00C37D0A">
        <w:rPr>
          <w:sz w:val="24"/>
          <w:szCs w:val="28"/>
        </w:rPr>
        <w:t>.</w:t>
      </w:r>
      <w:r w:rsidR="00F2003E" w:rsidRPr="00C37D0A">
        <w:rPr>
          <w:sz w:val="24"/>
          <w:szCs w:val="28"/>
        </w:rPr>
        <w:t>2</w:t>
      </w:r>
      <w:r w:rsidRPr="00C37D0A">
        <w:rPr>
          <w:sz w:val="24"/>
          <w:szCs w:val="28"/>
        </w:rPr>
        <w:t>, 2.1</w:t>
      </w:r>
      <w:r w:rsidR="00F2003E" w:rsidRPr="00C37D0A">
        <w:rPr>
          <w:sz w:val="24"/>
          <w:szCs w:val="28"/>
        </w:rPr>
        <w:t>0</w:t>
      </w:r>
      <w:r w:rsidRPr="00C37D0A">
        <w:rPr>
          <w:sz w:val="24"/>
          <w:szCs w:val="28"/>
        </w:rPr>
        <w:t>.</w:t>
      </w:r>
      <w:r w:rsidR="00F2003E" w:rsidRPr="00C37D0A">
        <w:rPr>
          <w:sz w:val="24"/>
          <w:szCs w:val="28"/>
        </w:rPr>
        <w:t>3</w:t>
      </w:r>
      <w:r w:rsidRPr="00C37D0A">
        <w:rPr>
          <w:sz w:val="24"/>
          <w:szCs w:val="28"/>
        </w:rPr>
        <w:t xml:space="preserve"> </w:t>
      </w:r>
      <w:r w:rsidR="00561EA7" w:rsidRPr="00C37D0A">
        <w:rPr>
          <w:sz w:val="24"/>
          <w:szCs w:val="28"/>
        </w:rPr>
        <w:t>настоящего административного регламента.</w:t>
      </w:r>
    </w:p>
    <w:p w:rsidR="00561EA7"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C37D0A" w:rsidRDefault="00561EA7" w:rsidP="007F583C">
      <w:pPr>
        <w:autoSpaceDE w:val="0"/>
        <w:autoSpaceDN w:val="0"/>
        <w:adjustRightInd w:val="0"/>
        <w:spacing w:line="230" w:lineRule="auto"/>
        <w:ind w:firstLine="709"/>
        <w:jc w:val="both"/>
        <w:rPr>
          <w:sz w:val="24"/>
          <w:szCs w:val="28"/>
        </w:rPr>
      </w:pPr>
      <w:r w:rsidRPr="00C37D0A">
        <w:rPr>
          <w:sz w:val="24"/>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6" w:history="1">
        <w:r w:rsidR="00A36C46" w:rsidRPr="00C37D0A">
          <w:rPr>
            <w:sz w:val="24"/>
            <w:szCs w:val="28"/>
          </w:rPr>
          <w:t>пунктами 2.</w:t>
        </w:r>
      </w:hyperlink>
      <w:r w:rsidR="00A36C46" w:rsidRPr="00C37D0A">
        <w:rPr>
          <w:sz w:val="24"/>
          <w:szCs w:val="28"/>
        </w:rPr>
        <w:t>1</w:t>
      </w:r>
      <w:r w:rsidR="00947510" w:rsidRPr="00C37D0A">
        <w:rPr>
          <w:sz w:val="24"/>
          <w:szCs w:val="28"/>
        </w:rPr>
        <w:t>0</w:t>
      </w:r>
      <w:r w:rsidR="00A36C46" w:rsidRPr="00C37D0A">
        <w:rPr>
          <w:sz w:val="24"/>
          <w:szCs w:val="28"/>
        </w:rPr>
        <w:t>.</w:t>
      </w:r>
      <w:r w:rsidR="00947510" w:rsidRPr="00C37D0A">
        <w:rPr>
          <w:sz w:val="24"/>
          <w:szCs w:val="28"/>
        </w:rPr>
        <w:t>2</w:t>
      </w:r>
      <w:r w:rsidR="00A36C46" w:rsidRPr="00C37D0A">
        <w:rPr>
          <w:sz w:val="24"/>
          <w:szCs w:val="28"/>
        </w:rPr>
        <w:t>, 2.1</w:t>
      </w:r>
      <w:r w:rsidR="00947510" w:rsidRPr="00C37D0A">
        <w:rPr>
          <w:sz w:val="24"/>
          <w:szCs w:val="28"/>
        </w:rPr>
        <w:t>0</w:t>
      </w:r>
      <w:r w:rsidR="00A36C46" w:rsidRPr="00C37D0A">
        <w:rPr>
          <w:sz w:val="24"/>
          <w:szCs w:val="28"/>
        </w:rPr>
        <w:t>.</w:t>
      </w:r>
      <w:r w:rsidR="00947510" w:rsidRPr="00C37D0A">
        <w:rPr>
          <w:sz w:val="24"/>
          <w:szCs w:val="28"/>
        </w:rPr>
        <w:t>3</w:t>
      </w:r>
      <w:r w:rsidR="00A36C46" w:rsidRPr="00C37D0A">
        <w:rPr>
          <w:sz w:val="24"/>
          <w:szCs w:val="28"/>
        </w:rPr>
        <w:t xml:space="preserve"> </w:t>
      </w:r>
      <w:r w:rsidRPr="00C37D0A">
        <w:rPr>
          <w:sz w:val="24"/>
          <w:szCs w:val="28"/>
        </w:rPr>
        <w:t>настоящего административного регламента.</w:t>
      </w:r>
    </w:p>
    <w:p w:rsidR="00561EA7" w:rsidRPr="00C37D0A" w:rsidRDefault="00A36C46" w:rsidP="007F583C">
      <w:pPr>
        <w:autoSpaceDE w:val="0"/>
        <w:autoSpaceDN w:val="0"/>
        <w:adjustRightInd w:val="0"/>
        <w:ind w:firstLine="709"/>
        <w:jc w:val="both"/>
        <w:rPr>
          <w:sz w:val="24"/>
          <w:szCs w:val="28"/>
        </w:rPr>
      </w:pPr>
      <w:r w:rsidRPr="00C37D0A">
        <w:rPr>
          <w:sz w:val="24"/>
          <w:szCs w:val="28"/>
        </w:rPr>
        <w:lastRenderedPageBreak/>
        <w:t>3.</w:t>
      </w:r>
      <w:r w:rsidR="00F97C94" w:rsidRPr="00C37D0A">
        <w:rPr>
          <w:sz w:val="24"/>
          <w:szCs w:val="28"/>
        </w:rPr>
        <w:t>5</w:t>
      </w:r>
      <w:r w:rsidR="00561EA7" w:rsidRPr="00C37D0A">
        <w:rPr>
          <w:sz w:val="24"/>
          <w:szCs w:val="28"/>
        </w:rPr>
        <w:t>.4. При принятии решения о предварительном согласовании</w:t>
      </w:r>
      <w:r w:rsidR="005A2866" w:rsidRPr="00C37D0A">
        <w:rPr>
          <w:sz w:val="24"/>
          <w:szCs w:val="28"/>
        </w:rPr>
        <w:t>,</w:t>
      </w:r>
      <w:r w:rsidR="00561EA7" w:rsidRPr="00C37D0A">
        <w:rPr>
          <w:sz w:val="24"/>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C37D0A" w:rsidRDefault="00A36C46"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5</w:t>
      </w:r>
      <w:r w:rsidR="00561EA7" w:rsidRPr="00C37D0A">
        <w:rPr>
          <w:sz w:val="24"/>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C37D0A" w:rsidRDefault="00A36C46"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5</w:t>
      </w:r>
      <w:r w:rsidR="00561EA7" w:rsidRPr="00C37D0A">
        <w:rPr>
          <w:sz w:val="24"/>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C37D0A" w:rsidRDefault="00A36C46" w:rsidP="007F583C">
      <w:pPr>
        <w:tabs>
          <w:tab w:val="left" w:pos="567"/>
        </w:tabs>
        <w:ind w:firstLine="709"/>
        <w:jc w:val="both"/>
        <w:rPr>
          <w:sz w:val="24"/>
          <w:szCs w:val="28"/>
        </w:rPr>
      </w:pPr>
      <w:r w:rsidRPr="00C37D0A">
        <w:rPr>
          <w:sz w:val="24"/>
          <w:szCs w:val="28"/>
        </w:rPr>
        <w:t>3.</w:t>
      </w:r>
      <w:r w:rsidR="00F97C94" w:rsidRPr="00C37D0A">
        <w:rPr>
          <w:sz w:val="24"/>
          <w:szCs w:val="28"/>
        </w:rPr>
        <w:t>5</w:t>
      </w:r>
      <w:r w:rsidR="00561EA7" w:rsidRPr="00C37D0A">
        <w:rPr>
          <w:sz w:val="24"/>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C37D0A">
        <w:rPr>
          <w:kern w:val="2"/>
          <w:sz w:val="24"/>
          <w:szCs w:val="28"/>
          <w:lang w:eastAsia="ar-SA"/>
        </w:rPr>
        <w:t>.</w:t>
      </w:r>
    </w:p>
    <w:p w:rsidR="00561EA7" w:rsidRPr="00C37D0A" w:rsidRDefault="00561EA7" w:rsidP="007F583C">
      <w:pPr>
        <w:tabs>
          <w:tab w:val="left" w:pos="-100"/>
        </w:tabs>
        <w:ind w:firstLine="709"/>
        <w:jc w:val="both"/>
        <w:rPr>
          <w:sz w:val="24"/>
          <w:szCs w:val="28"/>
        </w:rPr>
      </w:pPr>
      <w:r w:rsidRPr="00C37D0A">
        <w:rPr>
          <w:sz w:val="24"/>
          <w:szCs w:val="28"/>
        </w:rPr>
        <w:t>3</w:t>
      </w:r>
      <w:r w:rsidR="00A36C46" w:rsidRPr="00C37D0A">
        <w:rPr>
          <w:sz w:val="24"/>
          <w:szCs w:val="28"/>
        </w:rPr>
        <w:t>.</w:t>
      </w:r>
      <w:r w:rsidR="00F97C94" w:rsidRPr="00C37D0A">
        <w:rPr>
          <w:sz w:val="24"/>
          <w:szCs w:val="28"/>
        </w:rPr>
        <w:t>5</w:t>
      </w:r>
      <w:r w:rsidRPr="00C37D0A">
        <w:rPr>
          <w:sz w:val="24"/>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C37D0A" w:rsidRDefault="00561EA7" w:rsidP="007F583C">
      <w:pPr>
        <w:autoSpaceDE w:val="0"/>
        <w:autoSpaceDN w:val="0"/>
        <w:adjustRightInd w:val="0"/>
        <w:ind w:firstLine="709"/>
        <w:jc w:val="both"/>
        <w:rPr>
          <w:sz w:val="24"/>
          <w:szCs w:val="28"/>
        </w:rPr>
      </w:pPr>
      <w:r w:rsidRPr="00C37D0A">
        <w:rPr>
          <w:sz w:val="24"/>
          <w:szCs w:val="28"/>
        </w:rPr>
        <w:t>- посредством почтового отправления (по адресу, указанному в заявлении);</w:t>
      </w:r>
    </w:p>
    <w:p w:rsidR="00561EA7" w:rsidRPr="00C37D0A" w:rsidRDefault="00561EA7" w:rsidP="007F583C">
      <w:pPr>
        <w:autoSpaceDE w:val="0"/>
        <w:autoSpaceDN w:val="0"/>
        <w:adjustRightInd w:val="0"/>
        <w:ind w:firstLine="709"/>
        <w:jc w:val="both"/>
        <w:rPr>
          <w:sz w:val="24"/>
          <w:szCs w:val="28"/>
        </w:rPr>
      </w:pPr>
      <w:r w:rsidRPr="00C37D0A">
        <w:rPr>
          <w:sz w:val="24"/>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C37D0A" w:rsidRDefault="00561EA7" w:rsidP="007F583C">
      <w:pPr>
        <w:autoSpaceDE w:val="0"/>
        <w:autoSpaceDN w:val="0"/>
        <w:adjustRightInd w:val="0"/>
        <w:ind w:firstLine="709"/>
        <w:jc w:val="both"/>
        <w:rPr>
          <w:sz w:val="24"/>
          <w:szCs w:val="28"/>
        </w:rPr>
      </w:pPr>
      <w:r w:rsidRPr="00C37D0A">
        <w:rPr>
          <w:sz w:val="24"/>
          <w:szCs w:val="28"/>
        </w:rPr>
        <w:t>- в виде электронного документа, который направляется уполномоченным органом заявителю посредством электронной почты.</w:t>
      </w:r>
    </w:p>
    <w:p w:rsidR="00561EA7" w:rsidRPr="00C37D0A" w:rsidRDefault="00561EA7" w:rsidP="007F583C">
      <w:pPr>
        <w:autoSpaceDE w:val="0"/>
        <w:autoSpaceDN w:val="0"/>
        <w:adjustRightInd w:val="0"/>
        <w:ind w:firstLine="709"/>
        <w:jc w:val="both"/>
        <w:rPr>
          <w:sz w:val="24"/>
          <w:szCs w:val="28"/>
        </w:rPr>
      </w:pPr>
      <w:r w:rsidRPr="00C37D0A">
        <w:rPr>
          <w:sz w:val="24"/>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C37D0A" w:rsidRDefault="00A36C46"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5</w:t>
      </w:r>
      <w:r w:rsidR="00561EA7" w:rsidRPr="00C37D0A">
        <w:rPr>
          <w:sz w:val="24"/>
          <w:szCs w:val="28"/>
        </w:rPr>
        <w:t>.13. Максимальный срок исполнени</w:t>
      </w:r>
      <w:r w:rsidR="00687F35" w:rsidRPr="00C37D0A">
        <w:rPr>
          <w:sz w:val="24"/>
          <w:szCs w:val="28"/>
        </w:rPr>
        <w:t xml:space="preserve">я административной процедуры –                </w:t>
      </w:r>
      <w:r w:rsidR="00276125" w:rsidRPr="00C37D0A">
        <w:rPr>
          <w:sz w:val="24"/>
          <w:szCs w:val="28"/>
        </w:rPr>
        <w:t>16</w:t>
      </w:r>
      <w:r w:rsidR="00561EA7" w:rsidRPr="00C37D0A">
        <w:rPr>
          <w:sz w:val="24"/>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C37D0A" w:rsidRDefault="00F97C94" w:rsidP="007F583C">
      <w:pPr>
        <w:autoSpaceDE w:val="0"/>
        <w:autoSpaceDN w:val="0"/>
        <w:adjustRightInd w:val="0"/>
        <w:ind w:firstLine="709"/>
        <w:jc w:val="both"/>
        <w:rPr>
          <w:sz w:val="24"/>
          <w:szCs w:val="28"/>
        </w:rPr>
      </w:pPr>
      <w:r w:rsidRPr="00C37D0A">
        <w:rPr>
          <w:sz w:val="24"/>
          <w:szCs w:val="28"/>
        </w:rPr>
        <w:t>3.5</w:t>
      </w:r>
      <w:r w:rsidR="00561EA7" w:rsidRPr="00C37D0A">
        <w:rPr>
          <w:sz w:val="24"/>
          <w:szCs w:val="28"/>
        </w:rPr>
        <w:t>.14. Результатом исполнения административной процедуры является:</w:t>
      </w:r>
    </w:p>
    <w:p w:rsidR="00561EA7" w:rsidRPr="00C37D0A" w:rsidRDefault="00561EA7" w:rsidP="007F583C">
      <w:pPr>
        <w:widowControl w:val="0"/>
        <w:autoSpaceDE w:val="0"/>
        <w:autoSpaceDN w:val="0"/>
        <w:adjustRightInd w:val="0"/>
        <w:ind w:firstLine="709"/>
        <w:jc w:val="both"/>
        <w:rPr>
          <w:sz w:val="24"/>
          <w:szCs w:val="28"/>
        </w:rPr>
      </w:pPr>
      <w:r w:rsidRPr="00C37D0A">
        <w:rPr>
          <w:sz w:val="24"/>
          <w:szCs w:val="28"/>
        </w:rPr>
        <w:t xml:space="preserve">- </w:t>
      </w:r>
      <w:r w:rsidR="00812A03" w:rsidRPr="00C37D0A">
        <w:rPr>
          <w:sz w:val="24"/>
          <w:szCs w:val="28"/>
        </w:rPr>
        <w:t xml:space="preserve">направление (вручение) решения </w:t>
      </w:r>
      <w:r w:rsidRPr="00C37D0A">
        <w:rPr>
          <w:sz w:val="24"/>
          <w:szCs w:val="28"/>
        </w:rPr>
        <w:t>уполномоченного органа о предварительном согласовании;</w:t>
      </w:r>
    </w:p>
    <w:p w:rsidR="00A36C46" w:rsidRPr="00C37D0A" w:rsidRDefault="00812A03" w:rsidP="00113645">
      <w:pPr>
        <w:widowControl w:val="0"/>
        <w:autoSpaceDE w:val="0"/>
        <w:autoSpaceDN w:val="0"/>
        <w:adjustRightInd w:val="0"/>
        <w:ind w:firstLine="709"/>
        <w:jc w:val="both"/>
        <w:rPr>
          <w:sz w:val="24"/>
          <w:szCs w:val="28"/>
        </w:rPr>
      </w:pPr>
      <w:r w:rsidRPr="00C37D0A">
        <w:rPr>
          <w:sz w:val="24"/>
          <w:szCs w:val="28"/>
        </w:rPr>
        <w:t xml:space="preserve">- направление (вручение) решения </w:t>
      </w:r>
      <w:r w:rsidR="00561EA7" w:rsidRPr="00C37D0A">
        <w:rPr>
          <w:sz w:val="24"/>
          <w:szCs w:val="28"/>
        </w:rPr>
        <w:t>уполномоченного органа об отказе в предварительном согласовании.</w:t>
      </w:r>
    </w:p>
    <w:p w:rsidR="00A36C46" w:rsidRPr="00C37D0A" w:rsidRDefault="00A36C46" w:rsidP="00A36C46">
      <w:pPr>
        <w:autoSpaceDE w:val="0"/>
        <w:autoSpaceDN w:val="0"/>
        <w:adjustRightInd w:val="0"/>
        <w:ind w:firstLine="709"/>
        <w:jc w:val="both"/>
        <w:rPr>
          <w:sz w:val="24"/>
          <w:szCs w:val="28"/>
          <w:u w:val="single"/>
          <w:lang w:eastAsia="en-US"/>
        </w:rPr>
      </w:pPr>
      <w:r w:rsidRPr="00C37D0A">
        <w:rPr>
          <w:sz w:val="24"/>
          <w:szCs w:val="28"/>
          <w:u w:val="single"/>
        </w:rPr>
        <w:lastRenderedPageBreak/>
        <w:t>3.</w:t>
      </w:r>
      <w:r w:rsidR="00F97C94" w:rsidRPr="00C37D0A">
        <w:rPr>
          <w:sz w:val="24"/>
          <w:szCs w:val="28"/>
          <w:u w:val="single"/>
        </w:rPr>
        <w:t>6</w:t>
      </w:r>
      <w:r w:rsidRPr="00C37D0A">
        <w:rPr>
          <w:sz w:val="24"/>
          <w:szCs w:val="28"/>
          <w:u w:val="single"/>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132460" w:rsidRPr="00C37D0A">
        <w:rPr>
          <w:sz w:val="24"/>
          <w:szCs w:val="28"/>
          <w:u w:val="single"/>
          <w:lang w:eastAsia="en-US"/>
        </w:rPr>
        <w:t xml:space="preserve"> </w:t>
      </w:r>
      <w:r w:rsidRPr="00C37D0A">
        <w:rPr>
          <w:sz w:val="24"/>
          <w:szCs w:val="28"/>
          <w:u w:val="single"/>
          <w:lang w:eastAsia="en-US"/>
        </w:rPr>
        <w:t>в отношении которого ранее принято решение о предварительном согласовании.</w:t>
      </w:r>
    </w:p>
    <w:p w:rsidR="00A36C46" w:rsidRPr="00C37D0A" w:rsidRDefault="00A36C46" w:rsidP="00A36C46">
      <w:pPr>
        <w:autoSpaceDE w:val="0"/>
        <w:autoSpaceDN w:val="0"/>
        <w:adjustRightInd w:val="0"/>
        <w:ind w:firstLine="709"/>
        <w:jc w:val="both"/>
        <w:rPr>
          <w:sz w:val="24"/>
          <w:szCs w:val="28"/>
          <w:lang w:eastAsia="en-US"/>
        </w:rPr>
      </w:pPr>
      <w:r w:rsidRPr="00C37D0A">
        <w:rPr>
          <w:sz w:val="24"/>
          <w:szCs w:val="28"/>
          <w:lang w:eastAsia="en-US"/>
        </w:rPr>
        <w:t>3.</w:t>
      </w:r>
      <w:r w:rsidR="00F97C94" w:rsidRPr="00C37D0A">
        <w:rPr>
          <w:sz w:val="24"/>
          <w:szCs w:val="28"/>
          <w:lang w:eastAsia="en-US"/>
        </w:rPr>
        <w:t>6</w:t>
      </w:r>
      <w:r w:rsidRPr="00C37D0A">
        <w:rPr>
          <w:sz w:val="24"/>
          <w:szCs w:val="28"/>
          <w:lang w:eastAsia="en-US"/>
        </w:rPr>
        <w:t>.1.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w:t>
      </w:r>
      <w:r w:rsidR="00CE020A" w:rsidRPr="00C37D0A">
        <w:rPr>
          <w:sz w:val="24"/>
          <w:szCs w:val="28"/>
          <w:lang w:eastAsia="en-US"/>
        </w:rPr>
        <w:t xml:space="preserve"> и представление заявителем в уполномоченный орган технического плана гаража</w:t>
      </w:r>
      <w:r w:rsidRPr="00C37D0A">
        <w:rPr>
          <w:sz w:val="24"/>
          <w:szCs w:val="28"/>
          <w:lang w:eastAsia="en-US"/>
        </w:rPr>
        <w:t>.</w:t>
      </w:r>
    </w:p>
    <w:p w:rsidR="00A36C46" w:rsidRPr="00C37D0A" w:rsidRDefault="00A36C46" w:rsidP="00A36C46">
      <w:pPr>
        <w:autoSpaceDE w:val="0"/>
        <w:autoSpaceDN w:val="0"/>
        <w:adjustRightInd w:val="0"/>
        <w:ind w:firstLine="709"/>
        <w:jc w:val="both"/>
        <w:rPr>
          <w:sz w:val="24"/>
          <w:szCs w:val="28"/>
        </w:rPr>
      </w:pPr>
      <w:r w:rsidRPr="00C37D0A">
        <w:rPr>
          <w:sz w:val="24"/>
          <w:szCs w:val="28"/>
          <w:lang w:eastAsia="en-US"/>
        </w:rPr>
        <w:t xml:space="preserve">После государственного кадастрового учета земельного участка </w:t>
      </w:r>
      <w:r w:rsidR="00CE020A" w:rsidRPr="00C37D0A">
        <w:rPr>
          <w:sz w:val="24"/>
          <w:szCs w:val="28"/>
          <w:lang w:eastAsia="en-US"/>
        </w:rPr>
        <w:t>и представлени</w:t>
      </w:r>
      <w:r w:rsidR="0037718B" w:rsidRPr="00C37D0A">
        <w:rPr>
          <w:sz w:val="24"/>
          <w:szCs w:val="28"/>
          <w:lang w:eastAsia="en-US"/>
        </w:rPr>
        <w:t>я</w:t>
      </w:r>
      <w:r w:rsidR="00CE020A" w:rsidRPr="00C37D0A">
        <w:rPr>
          <w:sz w:val="24"/>
          <w:szCs w:val="28"/>
          <w:lang w:eastAsia="en-US"/>
        </w:rPr>
        <w:t xml:space="preserve"> </w:t>
      </w:r>
      <w:r w:rsidRPr="00C37D0A">
        <w:rPr>
          <w:sz w:val="24"/>
          <w:szCs w:val="28"/>
          <w:lang w:eastAsia="en-US"/>
        </w:rPr>
        <w:t xml:space="preserve">заявителем </w:t>
      </w:r>
      <w:r w:rsidR="00CE020A" w:rsidRPr="00C37D0A">
        <w:rPr>
          <w:sz w:val="24"/>
          <w:szCs w:val="28"/>
          <w:lang w:eastAsia="en-US"/>
        </w:rPr>
        <w:t xml:space="preserve">в уполномоченный орган </w:t>
      </w:r>
      <w:r w:rsidRPr="00C37D0A">
        <w:rPr>
          <w:sz w:val="24"/>
          <w:szCs w:val="28"/>
          <w:lang w:eastAsia="en-US"/>
        </w:rPr>
        <w:t xml:space="preserve">технического плана гаража </w:t>
      </w:r>
      <w:r w:rsidR="008129DE" w:rsidRPr="00C37D0A">
        <w:rPr>
          <w:sz w:val="24"/>
          <w:szCs w:val="28"/>
        </w:rPr>
        <w:t xml:space="preserve">должностное лицо уполномоченного органа </w:t>
      </w:r>
      <w:r w:rsidRPr="00C37D0A">
        <w:rPr>
          <w:sz w:val="24"/>
          <w:szCs w:val="28"/>
          <w:lang w:eastAsia="en-US"/>
        </w:rPr>
        <w:t xml:space="preserve">осуществляет подготовку решения о предоставления земельного участка в собственность бесплатно или  </w:t>
      </w:r>
      <w:r w:rsidRPr="00C37D0A">
        <w:rPr>
          <w:sz w:val="24"/>
          <w:szCs w:val="28"/>
        </w:rPr>
        <w:t>проекта договора аренды земельного участка.</w:t>
      </w:r>
    </w:p>
    <w:p w:rsidR="00A36C46" w:rsidRPr="00C37D0A" w:rsidRDefault="00F97C94" w:rsidP="00A36C46">
      <w:pPr>
        <w:autoSpaceDE w:val="0"/>
        <w:autoSpaceDN w:val="0"/>
        <w:adjustRightInd w:val="0"/>
        <w:ind w:firstLine="709"/>
        <w:jc w:val="both"/>
        <w:rPr>
          <w:sz w:val="24"/>
          <w:szCs w:val="28"/>
        </w:rPr>
      </w:pPr>
      <w:r w:rsidRPr="00C37D0A">
        <w:rPr>
          <w:sz w:val="24"/>
          <w:szCs w:val="28"/>
        </w:rPr>
        <w:t>3.6</w:t>
      </w:r>
      <w:r w:rsidR="00A36C46" w:rsidRPr="00C37D0A">
        <w:rPr>
          <w:sz w:val="24"/>
          <w:szCs w:val="28"/>
        </w:rPr>
        <w:t>.2. Проект решения о предоставлении земельного участка в собственность бесплатно или проект договора аренды земельного участка,</w:t>
      </w:r>
      <w:r w:rsidR="00A36C46" w:rsidRPr="00C37D0A">
        <w:rPr>
          <w:sz w:val="24"/>
          <w:szCs w:val="28"/>
          <w:lang w:eastAsia="en-US"/>
        </w:rPr>
        <w:t xml:space="preserve"> в отношении которого ранее принято решение о предварительном согласовании, </w:t>
      </w:r>
      <w:r w:rsidR="00A36C46" w:rsidRPr="00C37D0A">
        <w:rPr>
          <w:sz w:val="24"/>
          <w:szCs w:val="28"/>
        </w:rPr>
        <w:t xml:space="preserve">представляется должностным лицом </w:t>
      </w:r>
      <w:r w:rsidR="008129DE" w:rsidRPr="00C37D0A">
        <w:rPr>
          <w:sz w:val="24"/>
          <w:szCs w:val="28"/>
        </w:rPr>
        <w:t xml:space="preserve">уполномоченного органа </w:t>
      </w:r>
      <w:r w:rsidR="00A36C46" w:rsidRPr="00C37D0A">
        <w:rPr>
          <w:sz w:val="24"/>
          <w:szCs w:val="28"/>
        </w:rPr>
        <w:t xml:space="preserve">на подпись руководителю </w:t>
      </w:r>
      <w:r w:rsidR="008129DE" w:rsidRPr="00C37D0A">
        <w:rPr>
          <w:sz w:val="24"/>
          <w:szCs w:val="28"/>
        </w:rPr>
        <w:t xml:space="preserve">уполномоченного органа </w:t>
      </w:r>
      <w:r w:rsidR="00A36C46" w:rsidRPr="00C37D0A">
        <w:rPr>
          <w:sz w:val="24"/>
          <w:szCs w:val="28"/>
        </w:rPr>
        <w:t>или уполномоченному им должностному лицу.</w:t>
      </w:r>
    </w:p>
    <w:p w:rsidR="00A36C46" w:rsidRPr="00C37D0A" w:rsidRDefault="00A36C46" w:rsidP="00A36C46">
      <w:pPr>
        <w:autoSpaceDE w:val="0"/>
        <w:autoSpaceDN w:val="0"/>
        <w:adjustRightInd w:val="0"/>
        <w:ind w:firstLine="709"/>
        <w:jc w:val="both"/>
        <w:rPr>
          <w:sz w:val="24"/>
          <w:szCs w:val="28"/>
        </w:rPr>
      </w:pPr>
      <w:r w:rsidRPr="00C37D0A">
        <w:rPr>
          <w:sz w:val="24"/>
          <w:szCs w:val="28"/>
        </w:rPr>
        <w:t xml:space="preserve">Проект договора аренды земельного участка, </w:t>
      </w:r>
      <w:r w:rsidRPr="00C37D0A">
        <w:rPr>
          <w:sz w:val="24"/>
          <w:szCs w:val="28"/>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A36C46" w:rsidRPr="00C37D0A" w:rsidRDefault="00F97C94" w:rsidP="00A36C46">
      <w:pPr>
        <w:tabs>
          <w:tab w:val="left" w:pos="567"/>
        </w:tabs>
        <w:ind w:firstLine="709"/>
        <w:jc w:val="both"/>
        <w:rPr>
          <w:kern w:val="2"/>
          <w:sz w:val="24"/>
          <w:szCs w:val="28"/>
          <w:lang w:eastAsia="ar-SA"/>
        </w:rPr>
      </w:pPr>
      <w:r w:rsidRPr="00C37D0A">
        <w:rPr>
          <w:sz w:val="24"/>
          <w:szCs w:val="28"/>
        </w:rPr>
        <w:t>3.6</w:t>
      </w:r>
      <w:r w:rsidR="00A36C46" w:rsidRPr="00C37D0A">
        <w:rPr>
          <w:sz w:val="24"/>
          <w:szCs w:val="28"/>
        </w:rPr>
        <w:t xml:space="preserve">.3. Руководитель </w:t>
      </w:r>
      <w:r w:rsidR="008129DE" w:rsidRPr="00C37D0A">
        <w:rPr>
          <w:sz w:val="24"/>
          <w:szCs w:val="28"/>
        </w:rPr>
        <w:t xml:space="preserve">уполномоченного органа </w:t>
      </w:r>
      <w:r w:rsidR="00A36C46" w:rsidRPr="00C37D0A">
        <w:rPr>
          <w:sz w:val="24"/>
          <w:szCs w:val="28"/>
        </w:rPr>
        <w:t>или уполномоченное им должностное лицо, рассмотрев полученные документы, в случае отсутствия замечаний подписывает решение</w:t>
      </w:r>
      <w:r w:rsidR="00A36C46" w:rsidRPr="00C37D0A">
        <w:rPr>
          <w:kern w:val="2"/>
          <w:sz w:val="24"/>
          <w:szCs w:val="28"/>
          <w:lang w:eastAsia="ar-SA"/>
        </w:rPr>
        <w:t xml:space="preserve"> </w:t>
      </w:r>
      <w:r w:rsidR="00A36C46" w:rsidRPr="00C37D0A">
        <w:rPr>
          <w:sz w:val="24"/>
          <w:szCs w:val="28"/>
        </w:rPr>
        <w:t>о предоставлении земельного участка в собственность бесплатно или проект договора аренды земельного участка,</w:t>
      </w:r>
      <w:r w:rsidR="00A36C46" w:rsidRPr="00C37D0A">
        <w:rPr>
          <w:sz w:val="24"/>
          <w:szCs w:val="28"/>
          <w:lang w:eastAsia="en-US"/>
        </w:rPr>
        <w:t xml:space="preserve"> в отношении которого ранее принято решение о предварительном согласовании.</w:t>
      </w:r>
    </w:p>
    <w:p w:rsidR="00A36C46" w:rsidRPr="00C37D0A" w:rsidRDefault="00A36C46" w:rsidP="00A36C46">
      <w:pPr>
        <w:tabs>
          <w:tab w:val="left" w:pos="-100"/>
        </w:tabs>
        <w:ind w:firstLine="709"/>
        <w:jc w:val="both"/>
        <w:rPr>
          <w:sz w:val="24"/>
          <w:szCs w:val="28"/>
        </w:rPr>
      </w:pPr>
      <w:r w:rsidRPr="00C37D0A">
        <w:rPr>
          <w:sz w:val="24"/>
          <w:szCs w:val="28"/>
        </w:rPr>
        <w:t>3.</w:t>
      </w:r>
      <w:r w:rsidR="00F97C94" w:rsidRPr="00C37D0A">
        <w:rPr>
          <w:sz w:val="24"/>
          <w:szCs w:val="28"/>
        </w:rPr>
        <w:t>6</w:t>
      </w:r>
      <w:r w:rsidRPr="00C37D0A">
        <w:rPr>
          <w:sz w:val="24"/>
          <w:szCs w:val="28"/>
        </w:rPr>
        <w:t>.4. Подписанное решение о предоставлении земельного участка в собственность бесплатно или договор аренды земельного участка,</w:t>
      </w:r>
      <w:r w:rsidRPr="00C37D0A">
        <w:rPr>
          <w:sz w:val="24"/>
          <w:szCs w:val="28"/>
          <w:lang w:eastAsia="en-US"/>
        </w:rPr>
        <w:t xml:space="preserve"> в отношении которого ранее принято решение о предварительном согласовании, </w:t>
      </w:r>
      <w:r w:rsidRPr="00C37D0A">
        <w:rPr>
          <w:sz w:val="24"/>
          <w:szCs w:val="28"/>
        </w:rPr>
        <w:t>регистрируется</w:t>
      </w:r>
      <w:r w:rsidR="008129DE" w:rsidRPr="00C37D0A">
        <w:rPr>
          <w:sz w:val="24"/>
          <w:szCs w:val="28"/>
        </w:rPr>
        <w:t xml:space="preserve"> должностным лицом уполномоченного органа</w:t>
      </w:r>
      <w:r w:rsidRPr="00C37D0A">
        <w:rPr>
          <w:sz w:val="24"/>
          <w:szCs w:val="28"/>
        </w:rPr>
        <w:t>, в установленном порядке.</w:t>
      </w:r>
    </w:p>
    <w:p w:rsidR="00A36C46" w:rsidRPr="00C37D0A" w:rsidRDefault="00A36C46" w:rsidP="00A36C46">
      <w:pPr>
        <w:autoSpaceDE w:val="0"/>
        <w:autoSpaceDN w:val="0"/>
        <w:adjustRightInd w:val="0"/>
        <w:ind w:firstLine="709"/>
        <w:jc w:val="both"/>
        <w:rPr>
          <w:sz w:val="24"/>
          <w:szCs w:val="28"/>
        </w:rPr>
      </w:pPr>
      <w:r w:rsidRPr="00C37D0A">
        <w:rPr>
          <w:sz w:val="24"/>
          <w:szCs w:val="28"/>
        </w:rPr>
        <w:t>3.</w:t>
      </w:r>
      <w:r w:rsidR="00F97C94" w:rsidRPr="00C37D0A">
        <w:rPr>
          <w:sz w:val="24"/>
          <w:szCs w:val="28"/>
        </w:rPr>
        <w:t>6</w:t>
      </w:r>
      <w:r w:rsidRPr="00C37D0A">
        <w:rPr>
          <w:sz w:val="24"/>
          <w:szCs w:val="28"/>
        </w:rPr>
        <w:t>.5. Подписанные решение о предоставлении земельного участка в собственность бесплатно  или договор аренды земельного участка,</w:t>
      </w:r>
      <w:r w:rsidRPr="00C37D0A">
        <w:rPr>
          <w:sz w:val="24"/>
          <w:szCs w:val="28"/>
          <w:lang w:eastAsia="en-US"/>
        </w:rPr>
        <w:t xml:space="preserve"> в отношении которого ранее принято решение о предварительном согласовании</w:t>
      </w:r>
      <w:r w:rsidRPr="00C37D0A">
        <w:rPr>
          <w:sz w:val="24"/>
          <w:szCs w:val="28"/>
        </w:rPr>
        <w:t xml:space="preserve">, направляется </w:t>
      </w:r>
      <w:r w:rsidR="008129DE" w:rsidRPr="00C37D0A">
        <w:rPr>
          <w:sz w:val="24"/>
          <w:szCs w:val="28"/>
        </w:rPr>
        <w:t xml:space="preserve">должностным лицом уполномоченного органа </w:t>
      </w:r>
      <w:r w:rsidRPr="00C37D0A">
        <w:rPr>
          <w:sz w:val="24"/>
          <w:szCs w:val="28"/>
        </w:rPr>
        <w:t>заказным письмом или выдается на руки.</w:t>
      </w:r>
    </w:p>
    <w:p w:rsidR="00A36C46" w:rsidRPr="00C37D0A" w:rsidRDefault="00A36C46" w:rsidP="00A36C46">
      <w:pPr>
        <w:autoSpaceDE w:val="0"/>
        <w:autoSpaceDN w:val="0"/>
        <w:adjustRightInd w:val="0"/>
        <w:ind w:firstLine="709"/>
        <w:jc w:val="both"/>
        <w:rPr>
          <w:sz w:val="24"/>
          <w:szCs w:val="28"/>
        </w:rPr>
      </w:pPr>
      <w:r w:rsidRPr="00C37D0A">
        <w:rPr>
          <w:sz w:val="24"/>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36C46" w:rsidRPr="00C37D0A" w:rsidRDefault="00A36C46" w:rsidP="00A36C46">
      <w:pPr>
        <w:autoSpaceDE w:val="0"/>
        <w:autoSpaceDN w:val="0"/>
        <w:adjustRightInd w:val="0"/>
        <w:ind w:firstLine="709"/>
        <w:jc w:val="both"/>
        <w:rPr>
          <w:sz w:val="24"/>
          <w:szCs w:val="28"/>
        </w:rPr>
      </w:pPr>
      <w:r w:rsidRPr="00C37D0A">
        <w:rPr>
          <w:sz w:val="24"/>
          <w:szCs w:val="28"/>
        </w:rPr>
        <w:t>3.</w:t>
      </w:r>
      <w:r w:rsidR="00F97C94" w:rsidRPr="00C37D0A">
        <w:rPr>
          <w:sz w:val="24"/>
          <w:szCs w:val="28"/>
        </w:rPr>
        <w:t>6</w:t>
      </w:r>
      <w:r w:rsidRPr="00C37D0A">
        <w:rPr>
          <w:sz w:val="24"/>
          <w:szCs w:val="28"/>
        </w:rPr>
        <w:t>.</w:t>
      </w:r>
      <w:r w:rsidR="00132460" w:rsidRPr="00C37D0A">
        <w:rPr>
          <w:sz w:val="24"/>
          <w:szCs w:val="28"/>
        </w:rPr>
        <w:t>6</w:t>
      </w:r>
      <w:r w:rsidRPr="00C37D0A">
        <w:rPr>
          <w:sz w:val="24"/>
          <w:szCs w:val="28"/>
        </w:rPr>
        <w:t xml:space="preserve">. Максимальный срок исполнения административной процедуры –                </w:t>
      </w:r>
      <w:r w:rsidR="00FD79A3" w:rsidRPr="00C37D0A">
        <w:rPr>
          <w:sz w:val="24"/>
          <w:szCs w:val="28"/>
        </w:rPr>
        <w:t xml:space="preserve">20 </w:t>
      </w:r>
      <w:r w:rsidRPr="00C37D0A">
        <w:rPr>
          <w:sz w:val="24"/>
          <w:szCs w:val="28"/>
        </w:rPr>
        <w:t>дней</w:t>
      </w:r>
      <w:r w:rsidRPr="00C37D0A">
        <w:rPr>
          <w:sz w:val="24"/>
          <w:szCs w:val="28"/>
          <w:lang w:eastAsia="en-US"/>
        </w:rPr>
        <w:t xml:space="preserve"> со дня направления заявителем в адрес </w:t>
      </w:r>
      <w:r w:rsidR="008129DE" w:rsidRPr="00C37D0A">
        <w:rPr>
          <w:sz w:val="24"/>
          <w:szCs w:val="28"/>
          <w:lang w:eastAsia="en-US"/>
        </w:rPr>
        <w:t xml:space="preserve">уполномоченного органа </w:t>
      </w:r>
      <w:r w:rsidRPr="00C37D0A">
        <w:rPr>
          <w:sz w:val="24"/>
          <w:szCs w:val="28"/>
          <w:lang w:eastAsia="en-US"/>
        </w:rPr>
        <w:t>технического плана гаража, расположенного на указанном земельном участке</w:t>
      </w:r>
      <w:r w:rsidRPr="00C37D0A">
        <w:rPr>
          <w:sz w:val="24"/>
          <w:szCs w:val="28"/>
        </w:rPr>
        <w:t>.</w:t>
      </w:r>
    </w:p>
    <w:p w:rsidR="00A36C46" w:rsidRPr="00C37D0A" w:rsidRDefault="00A36C46" w:rsidP="00A36C46">
      <w:pPr>
        <w:autoSpaceDE w:val="0"/>
        <w:autoSpaceDN w:val="0"/>
        <w:adjustRightInd w:val="0"/>
        <w:ind w:firstLine="709"/>
        <w:jc w:val="both"/>
        <w:rPr>
          <w:sz w:val="24"/>
          <w:szCs w:val="28"/>
        </w:rPr>
      </w:pPr>
      <w:r w:rsidRPr="00C37D0A">
        <w:rPr>
          <w:sz w:val="24"/>
          <w:szCs w:val="28"/>
        </w:rPr>
        <w:t>3.</w:t>
      </w:r>
      <w:r w:rsidR="00F97C94" w:rsidRPr="00C37D0A">
        <w:rPr>
          <w:sz w:val="24"/>
          <w:szCs w:val="28"/>
        </w:rPr>
        <w:t>6</w:t>
      </w:r>
      <w:r w:rsidRPr="00C37D0A">
        <w:rPr>
          <w:sz w:val="24"/>
          <w:szCs w:val="28"/>
        </w:rPr>
        <w:t>.</w:t>
      </w:r>
      <w:r w:rsidR="00132460" w:rsidRPr="00C37D0A">
        <w:rPr>
          <w:sz w:val="24"/>
          <w:szCs w:val="28"/>
        </w:rPr>
        <w:t>7</w:t>
      </w:r>
      <w:r w:rsidRPr="00C37D0A">
        <w:rPr>
          <w:sz w:val="24"/>
          <w:szCs w:val="28"/>
        </w:rPr>
        <w:t>. Результатом исполнения административной процедуры является:</w:t>
      </w:r>
    </w:p>
    <w:p w:rsidR="00A36C46" w:rsidRPr="00C37D0A" w:rsidRDefault="00A36C46" w:rsidP="00A36C46">
      <w:pPr>
        <w:widowControl w:val="0"/>
        <w:autoSpaceDE w:val="0"/>
        <w:autoSpaceDN w:val="0"/>
        <w:adjustRightInd w:val="0"/>
        <w:ind w:firstLine="709"/>
        <w:jc w:val="both"/>
        <w:rPr>
          <w:sz w:val="24"/>
          <w:szCs w:val="28"/>
        </w:rPr>
      </w:pPr>
      <w:r w:rsidRPr="00C37D0A">
        <w:rPr>
          <w:sz w:val="24"/>
          <w:szCs w:val="28"/>
        </w:rPr>
        <w:t xml:space="preserve">- направление (вручение) заявителю проекта договора аренды земельного участка в трех экземплярах; </w:t>
      </w:r>
    </w:p>
    <w:p w:rsidR="00A36C46" w:rsidRPr="00C37D0A" w:rsidRDefault="00A36C46" w:rsidP="00A36C46">
      <w:pPr>
        <w:autoSpaceDE w:val="0"/>
        <w:autoSpaceDN w:val="0"/>
        <w:adjustRightInd w:val="0"/>
        <w:ind w:firstLine="709"/>
        <w:jc w:val="both"/>
        <w:rPr>
          <w:sz w:val="24"/>
          <w:szCs w:val="28"/>
        </w:rPr>
      </w:pPr>
      <w:r w:rsidRPr="00C37D0A">
        <w:rPr>
          <w:sz w:val="24"/>
          <w:szCs w:val="28"/>
        </w:rPr>
        <w:t>- направление (вручение) решения о предоставлении земельного участка</w:t>
      </w:r>
      <w:r w:rsidR="00603E32" w:rsidRPr="00C37D0A">
        <w:rPr>
          <w:sz w:val="24"/>
          <w:szCs w:val="28"/>
        </w:rPr>
        <w:t xml:space="preserve"> в собственность бесплатно.</w:t>
      </w:r>
    </w:p>
    <w:p w:rsidR="00561EA7" w:rsidRPr="00C37D0A" w:rsidRDefault="00561EA7" w:rsidP="007F583C">
      <w:pPr>
        <w:autoSpaceDE w:val="0"/>
        <w:autoSpaceDN w:val="0"/>
        <w:adjustRightInd w:val="0"/>
        <w:ind w:firstLine="709"/>
        <w:jc w:val="both"/>
        <w:rPr>
          <w:sz w:val="24"/>
          <w:szCs w:val="28"/>
          <w:u w:val="single"/>
        </w:rPr>
      </w:pPr>
      <w:r w:rsidRPr="00C37D0A">
        <w:rPr>
          <w:sz w:val="24"/>
          <w:szCs w:val="28"/>
        </w:rPr>
        <w:t>3.</w:t>
      </w:r>
      <w:r w:rsidR="00F97C94" w:rsidRPr="00C37D0A">
        <w:rPr>
          <w:sz w:val="24"/>
          <w:szCs w:val="28"/>
        </w:rPr>
        <w:t>7</w:t>
      </w:r>
      <w:r w:rsidRPr="00C37D0A">
        <w:rPr>
          <w:sz w:val="24"/>
          <w:szCs w:val="28"/>
        </w:rPr>
        <w:t xml:space="preserve">. </w:t>
      </w:r>
      <w:r w:rsidRPr="00C37D0A">
        <w:rPr>
          <w:sz w:val="24"/>
          <w:szCs w:val="28"/>
          <w:u w:val="single"/>
        </w:rPr>
        <w:t>Прием и регистрация заявления о пр</w:t>
      </w:r>
      <w:r w:rsidR="00126CF2" w:rsidRPr="00C37D0A">
        <w:rPr>
          <w:sz w:val="24"/>
          <w:szCs w:val="28"/>
          <w:u w:val="single"/>
        </w:rPr>
        <w:t>едоставлении земельного участка</w:t>
      </w:r>
      <w:r w:rsidRPr="00C37D0A">
        <w:rPr>
          <w:sz w:val="24"/>
          <w:szCs w:val="28"/>
          <w:u w:val="single"/>
        </w:rPr>
        <w:t xml:space="preserve">, </w:t>
      </w:r>
      <w:r w:rsidR="00126CF2" w:rsidRPr="00C37D0A">
        <w:rPr>
          <w:sz w:val="24"/>
          <w:szCs w:val="28"/>
          <w:u w:val="single"/>
        </w:rPr>
        <w:t xml:space="preserve">                   </w:t>
      </w:r>
      <w:r w:rsidRPr="00C37D0A">
        <w:rPr>
          <w:sz w:val="24"/>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7</w:t>
      </w:r>
      <w:r w:rsidRPr="00C37D0A">
        <w:rPr>
          <w:sz w:val="24"/>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w:t>
      </w:r>
      <w:r w:rsidR="000D29AF" w:rsidRPr="00C37D0A">
        <w:rPr>
          <w:sz w:val="24"/>
          <w:szCs w:val="28"/>
        </w:rPr>
        <w:t>.2</w:t>
      </w:r>
      <w:r w:rsidRPr="00C37D0A">
        <w:rPr>
          <w:sz w:val="24"/>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C37D0A" w:rsidRDefault="00561EA7" w:rsidP="007F583C">
      <w:pPr>
        <w:autoSpaceDE w:val="0"/>
        <w:ind w:firstLine="709"/>
        <w:jc w:val="both"/>
        <w:rPr>
          <w:sz w:val="24"/>
          <w:szCs w:val="28"/>
        </w:rPr>
      </w:pPr>
      <w:r w:rsidRPr="00C37D0A">
        <w:rPr>
          <w:sz w:val="24"/>
          <w:szCs w:val="28"/>
        </w:rPr>
        <w:t>3.</w:t>
      </w:r>
      <w:r w:rsidR="00F97C94" w:rsidRPr="00C37D0A">
        <w:rPr>
          <w:sz w:val="24"/>
          <w:szCs w:val="28"/>
        </w:rPr>
        <w:t>7</w:t>
      </w:r>
      <w:r w:rsidRPr="00C37D0A">
        <w:rPr>
          <w:sz w:val="24"/>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7</w:t>
      </w:r>
      <w:r w:rsidRPr="00C37D0A">
        <w:rPr>
          <w:sz w:val="24"/>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w:t>
      </w:r>
      <w:r w:rsidRPr="00C37D0A">
        <w:rPr>
          <w:sz w:val="24"/>
          <w:szCs w:val="28"/>
        </w:rPr>
        <w:lastRenderedPageBreak/>
        <w:t>участка с прилагаемыми к нему документами, а также заверяет копии документов, представленных заявителем в подлиннике.</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7</w:t>
      </w:r>
      <w:r w:rsidRPr="00C37D0A">
        <w:rPr>
          <w:sz w:val="24"/>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C37D0A" w:rsidRDefault="00561EA7" w:rsidP="007F583C">
      <w:pPr>
        <w:autoSpaceDE w:val="0"/>
        <w:autoSpaceDN w:val="0"/>
        <w:adjustRightInd w:val="0"/>
        <w:ind w:firstLine="709"/>
        <w:jc w:val="both"/>
        <w:rPr>
          <w:sz w:val="24"/>
          <w:szCs w:val="28"/>
        </w:rPr>
      </w:pPr>
      <w:r w:rsidRPr="00C37D0A">
        <w:rPr>
          <w:sz w:val="24"/>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C37D0A">
        <w:rPr>
          <w:sz w:val="24"/>
          <w:szCs w:val="28"/>
        </w:rPr>
        <w:t xml:space="preserve"> с указанием их объема (далее – </w:t>
      </w:r>
      <w:r w:rsidRPr="00C37D0A">
        <w:rPr>
          <w:sz w:val="24"/>
          <w:szCs w:val="28"/>
        </w:rPr>
        <w:t>уведомление о получении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7</w:t>
      </w:r>
      <w:r w:rsidRPr="00C37D0A">
        <w:rPr>
          <w:sz w:val="24"/>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C37D0A" w:rsidRDefault="00561EA7" w:rsidP="007F583C">
      <w:pPr>
        <w:autoSpaceDE w:val="0"/>
        <w:autoSpaceDN w:val="0"/>
        <w:adjustRightInd w:val="0"/>
        <w:ind w:firstLine="709"/>
        <w:jc w:val="both"/>
        <w:rPr>
          <w:sz w:val="24"/>
          <w:szCs w:val="28"/>
        </w:rPr>
      </w:pPr>
      <w:r w:rsidRPr="00C37D0A">
        <w:rPr>
          <w:sz w:val="24"/>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C37D0A" w:rsidRDefault="00561EA7" w:rsidP="007F583C">
      <w:pPr>
        <w:autoSpaceDE w:val="0"/>
        <w:autoSpaceDN w:val="0"/>
        <w:adjustRightInd w:val="0"/>
        <w:ind w:firstLine="709"/>
        <w:jc w:val="both"/>
        <w:rPr>
          <w:sz w:val="24"/>
          <w:szCs w:val="28"/>
        </w:rPr>
      </w:pPr>
      <w:r w:rsidRPr="00C37D0A">
        <w:rPr>
          <w:sz w:val="24"/>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sidRPr="00C37D0A">
          <w:rPr>
            <w:sz w:val="24"/>
            <w:szCs w:val="28"/>
          </w:rPr>
          <w:t>статьи 11</w:t>
        </w:r>
      </w:hyperlink>
      <w:r w:rsidRPr="00C37D0A">
        <w:rPr>
          <w:sz w:val="24"/>
          <w:szCs w:val="28"/>
        </w:rPr>
        <w:t xml:space="preserve"> Федерального закона </w:t>
      </w:r>
      <w:r w:rsidR="00687F35" w:rsidRPr="00C37D0A">
        <w:rPr>
          <w:sz w:val="24"/>
          <w:szCs w:val="28"/>
        </w:rPr>
        <w:t>«</w:t>
      </w:r>
      <w:r w:rsidRPr="00C37D0A">
        <w:rPr>
          <w:sz w:val="24"/>
          <w:szCs w:val="28"/>
        </w:rPr>
        <w:t>Об электронной подписи</w:t>
      </w:r>
      <w:r w:rsidR="00687F35" w:rsidRPr="00C37D0A">
        <w:rPr>
          <w:sz w:val="24"/>
          <w:szCs w:val="28"/>
        </w:rPr>
        <w:t>»</w:t>
      </w:r>
      <w:r w:rsidRPr="00C37D0A">
        <w:rPr>
          <w:sz w:val="24"/>
          <w:szCs w:val="28"/>
        </w:rPr>
        <w:t xml:space="preserve">, которые послужили основанием для принятия указанного решения. </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7</w:t>
      </w:r>
      <w:r w:rsidRPr="00C37D0A">
        <w:rPr>
          <w:sz w:val="24"/>
          <w:szCs w:val="28"/>
        </w:rPr>
        <w:t>.6. Максимальный срок исполнения административной процедуры:</w:t>
      </w:r>
    </w:p>
    <w:p w:rsidR="00561EA7" w:rsidRPr="00C37D0A" w:rsidRDefault="00561EA7" w:rsidP="007F583C">
      <w:pPr>
        <w:pStyle w:val="af4"/>
        <w:ind w:firstLine="709"/>
        <w:jc w:val="both"/>
        <w:rPr>
          <w:sz w:val="24"/>
          <w:szCs w:val="28"/>
        </w:rPr>
      </w:pPr>
      <w:r w:rsidRPr="00C37D0A">
        <w:rPr>
          <w:sz w:val="24"/>
          <w:szCs w:val="28"/>
        </w:rPr>
        <w:t>- при личном приеме граждан  –  не  более 20 минут;</w:t>
      </w:r>
    </w:p>
    <w:p w:rsidR="00561EA7" w:rsidRPr="00C37D0A" w:rsidRDefault="00561EA7" w:rsidP="007F583C">
      <w:pPr>
        <w:pStyle w:val="af4"/>
        <w:ind w:firstLine="709"/>
        <w:jc w:val="both"/>
        <w:rPr>
          <w:sz w:val="24"/>
          <w:szCs w:val="28"/>
        </w:rPr>
      </w:pPr>
      <w:r w:rsidRPr="00C37D0A">
        <w:rPr>
          <w:sz w:val="24"/>
          <w:szCs w:val="28"/>
        </w:rPr>
        <w:t>- при поступлении заявления и документов по почте, через МФЦ – не более 3 дней со дня поступления в уполномоченный орган;</w:t>
      </w:r>
    </w:p>
    <w:p w:rsidR="00561EA7" w:rsidRPr="00C37D0A" w:rsidRDefault="00561EA7" w:rsidP="007F583C">
      <w:pPr>
        <w:ind w:firstLine="709"/>
        <w:jc w:val="both"/>
        <w:rPr>
          <w:iCs/>
          <w:sz w:val="24"/>
          <w:szCs w:val="28"/>
        </w:rPr>
      </w:pPr>
      <w:r w:rsidRPr="00C37D0A">
        <w:rPr>
          <w:iCs/>
          <w:sz w:val="24"/>
          <w:szCs w:val="28"/>
        </w:rPr>
        <w:t>- при поступлении заявления в электронной форме по информационной системе:</w:t>
      </w:r>
    </w:p>
    <w:p w:rsidR="00561EA7" w:rsidRPr="00C37D0A" w:rsidRDefault="00561EA7" w:rsidP="007F583C">
      <w:pPr>
        <w:ind w:firstLine="709"/>
        <w:jc w:val="both"/>
        <w:rPr>
          <w:iCs/>
          <w:sz w:val="24"/>
          <w:szCs w:val="28"/>
        </w:rPr>
      </w:pPr>
      <w:r w:rsidRPr="00C37D0A">
        <w:rPr>
          <w:iCs/>
          <w:sz w:val="24"/>
          <w:szCs w:val="28"/>
        </w:rPr>
        <w:t>регистрация заявления осуществляется не позднее 1 рабочего дня со дня поступления заявления в уполномоченный орган;</w:t>
      </w:r>
    </w:p>
    <w:p w:rsidR="00561EA7" w:rsidRPr="00C37D0A" w:rsidRDefault="00561EA7" w:rsidP="007F583C">
      <w:pPr>
        <w:ind w:firstLine="709"/>
        <w:jc w:val="both"/>
        <w:rPr>
          <w:iCs/>
          <w:sz w:val="24"/>
          <w:szCs w:val="28"/>
        </w:rPr>
      </w:pPr>
      <w:r w:rsidRPr="00C37D0A">
        <w:rPr>
          <w:iCs/>
          <w:sz w:val="24"/>
          <w:szCs w:val="28"/>
        </w:rPr>
        <w:t>уведомление с указанием допущенных нарушений требований к электронной форме документов напр</w:t>
      </w:r>
      <w:r w:rsidR="001874DA" w:rsidRPr="00C37D0A">
        <w:rPr>
          <w:iCs/>
          <w:sz w:val="24"/>
          <w:szCs w:val="28"/>
        </w:rPr>
        <w:t>авляется заявителю не позднее 5</w:t>
      </w:r>
      <w:r w:rsidRPr="00C37D0A">
        <w:rPr>
          <w:iCs/>
          <w:sz w:val="24"/>
          <w:szCs w:val="28"/>
        </w:rPr>
        <w:t xml:space="preserve"> рабочих дней со дня поступления заявления в уполномоченный орган;</w:t>
      </w:r>
    </w:p>
    <w:p w:rsidR="00561EA7" w:rsidRPr="00C37D0A" w:rsidRDefault="00561EA7" w:rsidP="007F583C">
      <w:pPr>
        <w:ind w:firstLine="709"/>
        <w:jc w:val="both"/>
        <w:rPr>
          <w:sz w:val="24"/>
          <w:szCs w:val="28"/>
        </w:rPr>
      </w:pPr>
      <w:r w:rsidRPr="00C37D0A">
        <w:rPr>
          <w:iCs/>
          <w:sz w:val="24"/>
          <w:szCs w:val="28"/>
        </w:rPr>
        <w:t xml:space="preserve">уведомление </w:t>
      </w:r>
      <w:r w:rsidRPr="00C37D0A">
        <w:rPr>
          <w:sz w:val="24"/>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7D0A">
        <w:rPr>
          <w:iCs/>
          <w:sz w:val="24"/>
          <w:szCs w:val="28"/>
        </w:rPr>
        <w:t xml:space="preserve">направляется в течение 3 дней со дня </w:t>
      </w:r>
      <w:r w:rsidRPr="00C37D0A">
        <w:rPr>
          <w:sz w:val="24"/>
          <w:szCs w:val="28"/>
        </w:rPr>
        <w:t>завершения проведения такой проверки.</w:t>
      </w:r>
      <w:r w:rsidRPr="00C37D0A">
        <w:rPr>
          <w:iCs/>
          <w:sz w:val="24"/>
          <w:szCs w:val="28"/>
        </w:rPr>
        <w:t xml:space="preserve"> </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7</w:t>
      </w:r>
      <w:r w:rsidRPr="00C37D0A">
        <w:rPr>
          <w:sz w:val="24"/>
          <w:szCs w:val="28"/>
        </w:rPr>
        <w:t>.7. Результатом исполнения административной процедуры является:</w:t>
      </w:r>
    </w:p>
    <w:p w:rsidR="00561EA7" w:rsidRPr="00C37D0A" w:rsidRDefault="00561EA7" w:rsidP="007F583C">
      <w:pPr>
        <w:autoSpaceDE w:val="0"/>
        <w:autoSpaceDN w:val="0"/>
        <w:adjustRightInd w:val="0"/>
        <w:ind w:firstLine="709"/>
        <w:jc w:val="both"/>
        <w:rPr>
          <w:sz w:val="24"/>
          <w:szCs w:val="28"/>
        </w:rPr>
      </w:pPr>
      <w:r w:rsidRPr="00C37D0A">
        <w:rPr>
          <w:sz w:val="24"/>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C37D0A" w:rsidRDefault="00561EA7" w:rsidP="007F583C">
      <w:pPr>
        <w:autoSpaceDE w:val="0"/>
        <w:autoSpaceDN w:val="0"/>
        <w:adjustRightInd w:val="0"/>
        <w:ind w:firstLine="709"/>
        <w:jc w:val="both"/>
        <w:rPr>
          <w:sz w:val="24"/>
          <w:szCs w:val="28"/>
        </w:rPr>
      </w:pPr>
      <w:r w:rsidRPr="00C37D0A">
        <w:rPr>
          <w:sz w:val="24"/>
          <w:szCs w:val="28"/>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C37D0A" w:rsidRDefault="00561EA7" w:rsidP="007F583C">
      <w:pPr>
        <w:autoSpaceDE w:val="0"/>
        <w:autoSpaceDN w:val="0"/>
        <w:adjustRightInd w:val="0"/>
        <w:ind w:firstLine="709"/>
        <w:jc w:val="both"/>
        <w:rPr>
          <w:sz w:val="24"/>
          <w:szCs w:val="28"/>
          <w:u w:val="single"/>
        </w:rPr>
      </w:pPr>
      <w:r w:rsidRPr="00C37D0A">
        <w:rPr>
          <w:sz w:val="24"/>
          <w:szCs w:val="28"/>
          <w:u w:val="single"/>
        </w:rPr>
        <w:t>3.</w:t>
      </w:r>
      <w:r w:rsidR="00F97C94" w:rsidRPr="00C37D0A">
        <w:rPr>
          <w:sz w:val="24"/>
          <w:szCs w:val="28"/>
          <w:u w:val="single"/>
        </w:rPr>
        <w:t>8</w:t>
      </w:r>
      <w:r w:rsidRPr="00C37D0A">
        <w:rPr>
          <w:sz w:val="24"/>
          <w:szCs w:val="28"/>
          <w:u w:val="single"/>
        </w:rPr>
        <w:t>. Возврат заявления о предоставлении земельного участка</w:t>
      </w:r>
      <w:r w:rsidR="003D5C3F" w:rsidRPr="00C37D0A">
        <w:rPr>
          <w:sz w:val="24"/>
          <w:szCs w:val="28"/>
          <w:u w:val="single"/>
        </w:rPr>
        <w:t xml:space="preserve"> и приложенных к нему документов</w:t>
      </w:r>
      <w:r w:rsidRPr="00C37D0A">
        <w:rPr>
          <w:sz w:val="24"/>
          <w:szCs w:val="28"/>
          <w:u w:val="single"/>
        </w:rPr>
        <w:t>.</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8</w:t>
      </w:r>
      <w:r w:rsidRPr="00C37D0A">
        <w:rPr>
          <w:sz w:val="24"/>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8</w:t>
      </w:r>
      <w:r w:rsidRPr="00C37D0A">
        <w:rPr>
          <w:sz w:val="24"/>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C37D0A" w:rsidRDefault="00561EA7" w:rsidP="007F583C">
      <w:pPr>
        <w:autoSpaceDE w:val="0"/>
        <w:autoSpaceDN w:val="0"/>
        <w:adjustRightInd w:val="0"/>
        <w:ind w:firstLine="709"/>
        <w:jc w:val="both"/>
        <w:rPr>
          <w:sz w:val="24"/>
          <w:szCs w:val="28"/>
        </w:rPr>
      </w:pPr>
      <w:r w:rsidRPr="00C37D0A">
        <w:rPr>
          <w:sz w:val="24"/>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B0058" w:rsidRPr="00C37D0A">
        <w:rPr>
          <w:sz w:val="24"/>
          <w:szCs w:val="28"/>
        </w:rPr>
        <w:t>10</w:t>
      </w:r>
      <w:r w:rsidRPr="00C37D0A">
        <w:rPr>
          <w:sz w:val="24"/>
          <w:szCs w:val="28"/>
        </w:rPr>
        <w:t xml:space="preserve">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8</w:t>
      </w:r>
      <w:r w:rsidRPr="00C37D0A">
        <w:rPr>
          <w:sz w:val="24"/>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8</w:t>
      </w:r>
      <w:r w:rsidRPr="00C37D0A">
        <w:rPr>
          <w:sz w:val="24"/>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8</w:t>
      </w:r>
      <w:r w:rsidRPr="00C37D0A">
        <w:rPr>
          <w:sz w:val="24"/>
          <w:szCs w:val="28"/>
        </w:rPr>
        <w:t xml:space="preserve">.5. Максимальный срок исполнения административной процедуры – </w:t>
      </w:r>
      <w:r w:rsidR="004438A4" w:rsidRPr="00C37D0A">
        <w:rPr>
          <w:sz w:val="24"/>
          <w:szCs w:val="28"/>
        </w:rPr>
        <w:t xml:space="preserve">               </w:t>
      </w:r>
      <w:r w:rsidRPr="00C37D0A">
        <w:rPr>
          <w:sz w:val="24"/>
          <w:szCs w:val="28"/>
        </w:rPr>
        <w:t>10 дней  со дня поступления заявления о предоставлении земельного участка.</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8</w:t>
      </w:r>
      <w:r w:rsidRPr="00C37D0A">
        <w:rPr>
          <w:sz w:val="24"/>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C37D0A" w:rsidRDefault="00561EA7" w:rsidP="007F583C">
      <w:pPr>
        <w:autoSpaceDE w:val="0"/>
        <w:autoSpaceDN w:val="0"/>
        <w:adjustRightInd w:val="0"/>
        <w:ind w:firstLine="709"/>
        <w:jc w:val="both"/>
        <w:rPr>
          <w:sz w:val="24"/>
          <w:szCs w:val="28"/>
          <w:u w:val="single"/>
        </w:rPr>
      </w:pPr>
      <w:r w:rsidRPr="00C37D0A">
        <w:rPr>
          <w:sz w:val="24"/>
          <w:szCs w:val="28"/>
        </w:rPr>
        <w:t>3.</w:t>
      </w:r>
      <w:r w:rsidR="00F97C94" w:rsidRPr="00C37D0A">
        <w:rPr>
          <w:sz w:val="24"/>
          <w:szCs w:val="28"/>
        </w:rPr>
        <w:t>9</w:t>
      </w:r>
      <w:r w:rsidRPr="00C37D0A">
        <w:rPr>
          <w:sz w:val="24"/>
          <w:szCs w:val="28"/>
        </w:rPr>
        <w:t xml:space="preserve">. </w:t>
      </w:r>
      <w:r w:rsidRPr="00C37D0A">
        <w:rPr>
          <w:sz w:val="24"/>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9</w:t>
      </w:r>
      <w:r w:rsidRPr="00C37D0A">
        <w:rPr>
          <w:sz w:val="24"/>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9</w:t>
      </w:r>
      <w:r w:rsidRPr="00C37D0A">
        <w:rPr>
          <w:sz w:val="24"/>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C37D0A" w:rsidRDefault="00561EA7" w:rsidP="007F583C">
      <w:pPr>
        <w:autoSpaceDE w:val="0"/>
        <w:autoSpaceDN w:val="0"/>
        <w:adjustRightInd w:val="0"/>
        <w:ind w:firstLine="709"/>
        <w:jc w:val="both"/>
        <w:rPr>
          <w:sz w:val="24"/>
          <w:szCs w:val="28"/>
        </w:rPr>
      </w:pPr>
      <w:r w:rsidRPr="00C37D0A">
        <w:rPr>
          <w:sz w:val="24"/>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9</w:t>
      </w:r>
      <w:r w:rsidRPr="00C37D0A">
        <w:rPr>
          <w:sz w:val="24"/>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BB359B" w:rsidRPr="00C37D0A">
        <w:rPr>
          <w:sz w:val="24"/>
          <w:szCs w:val="28"/>
        </w:rPr>
        <w:t>1</w:t>
      </w:r>
      <w:r w:rsidRPr="00C37D0A">
        <w:rPr>
          <w:sz w:val="24"/>
          <w:szCs w:val="28"/>
        </w:rPr>
        <w:t xml:space="preserve"> настоящего административного регламента.</w:t>
      </w:r>
    </w:p>
    <w:p w:rsidR="00561EA7" w:rsidRPr="00C37D0A" w:rsidRDefault="00561EA7" w:rsidP="007F583C">
      <w:pPr>
        <w:autoSpaceDE w:val="0"/>
        <w:autoSpaceDN w:val="0"/>
        <w:adjustRightInd w:val="0"/>
        <w:ind w:firstLine="709"/>
        <w:jc w:val="both"/>
        <w:rPr>
          <w:sz w:val="24"/>
          <w:szCs w:val="28"/>
        </w:rPr>
      </w:pPr>
      <w:r w:rsidRPr="00C37D0A">
        <w:rPr>
          <w:sz w:val="24"/>
          <w:szCs w:val="28"/>
        </w:rPr>
        <w:t>3.</w:t>
      </w:r>
      <w:r w:rsidR="00F97C94" w:rsidRPr="00C37D0A">
        <w:rPr>
          <w:sz w:val="24"/>
          <w:szCs w:val="28"/>
        </w:rPr>
        <w:t>9</w:t>
      </w:r>
      <w:r w:rsidRPr="00C37D0A">
        <w:rPr>
          <w:sz w:val="24"/>
          <w:szCs w:val="28"/>
        </w:rPr>
        <w:t>.4. Максимальный срок исполнени</w:t>
      </w:r>
      <w:r w:rsidR="004438A4" w:rsidRPr="00C37D0A">
        <w:rPr>
          <w:sz w:val="24"/>
          <w:szCs w:val="28"/>
        </w:rPr>
        <w:t xml:space="preserve">я административной процедуры – </w:t>
      </w:r>
      <w:r w:rsidRPr="00C37D0A">
        <w:rPr>
          <w:sz w:val="24"/>
          <w:szCs w:val="28"/>
        </w:rPr>
        <w:t>3 дня со дня окончания приема документов и регистрации заявления.</w:t>
      </w:r>
    </w:p>
    <w:p w:rsidR="00561EA7" w:rsidRPr="00C37D0A" w:rsidRDefault="00561EA7" w:rsidP="008C326D">
      <w:pPr>
        <w:autoSpaceDE w:val="0"/>
        <w:autoSpaceDN w:val="0"/>
        <w:adjustRightInd w:val="0"/>
        <w:ind w:firstLine="709"/>
        <w:jc w:val="both"/>
        <w:rPr>
          <w:sz w:val="24"/>
          <w:szCs w:val="28"/>
        </w:rPr>
      </w:pPr>
      <w:r w:rsidRPr="00C37D0A">
        <w:rPr>
          <w:sz w:val="24"/>
          <w:szCs w:val="28"/>
        </w:rPr>
        <w:lastRenderedPageBreak/>
        <w:t>3.</w:t>
      </w:r>
      <w:r w:rsidR="00F97C94" w:rsidRPr="00C37D0A">
        <w:rPr>
          <w:sz w:val="24"/>
          <w:szCs w:val="28"/>
        </w:rPr>
        <w:t>9</w:t>
      </w:r>
      <w:r w:rsidRPr="00C37D0A">
        <w:rPr>
          <w:sz w:val="24"/>
          <w:szCs w:val="28"/>
        </w:rPr>
        <w:t>.5. Результатом исполнения административной процедуры является формирование и направление межведомственных за</w:t>
      </w:r>
      <w:r w:rsidR="008C326D" w:rsidRPr="00C37D0A">
        <w:rPr>
          <w:sz w:val="24"/>
          <w:szCs w:val="28"/>
        </w:rPr>
        <w:t>просов документов (информации).</w:t>
      </w:r>
    </w:p>
    <w:p w:rsidR="00CF4485" w:rsidRPr="00C37D0A" w:rsidRDefault="00561EA7" w:rsidP="00CF4485">
      <w:pPr>
        <w:autoSpaceDE w:val="0"/>
        <w:autoSpaceDN w:val="0"/>
        <w:adjustRightInd w:val="0"/>
        <w:ind w:firstLine="709"/>
        <w:jc w:val="both"/>
        <w:rPr>
          <w:sz w:val="24"/>
          <w:szCs w:val="28"/>
          <w:u w:val="single"/>
        </w:rPr>
      </w:pPr>
      <w:r w:rsidRPr="00C37D0A">
        <w:rPr>
          <w:sz w:val="24"/>
          <w:szCs w:val="28"/>
          <w:u w:val="single"/>
        </w:rPr>
        <w:t>3.1</w:t>
      </w:r>
      <w:r w:rsidR="00F97C94" w:rsidRPr="00C37D0A">
        <w:rPr>
          <w:sz w:val="24"/>
          <w:szCs w:val="28"/>
          <w:u w:val="single"/>
        </w:rPr>
        <w:t>0</w:t>
      </w:r>
      <w:r w:rsidRPr="00C37D0A">
        <w:rPr>
          <w:sz w:val="24"/>
          <w:szCs w:val="28"/>
          <w:u w:val="single"/>
        </w:rPr>
        <w:t xml:space="preserve">. </w:t>
      </w:r>
      <w:r w:rsidR="00CF4485" w:rsidRPr="00C37D0A">
        <w:rPr>
          <w:sz w:val="24"/>
          <w:szCs w:val="28"/>
          <w:u w:val="single"/>
        </w:rPr>
        <w:t xml:space="preserve">Рассмотрение заявления о предоставлении земельного участка, принятие решения по итогам рассмотрения. </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 xml:space="preserve">.1.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w:t>
      </w:r>
      <w:r w:rsidR="006F53FF" w:rsidRPr="00C37D0A">
        <w:rPr>
          <w:sz w:val="24"/>
          <w:szCs w:val="28"/>
        </w:rPr>
        <w:t xml:space="preserve">муниципальной </w:t>
      </w:r>
      <w:r w:rsidRPr="00C37D0A">
        <w:rPr>
          <w:sz w:val="24"/>
          <w:szCs w:val="28"/>
        </w:rPr>
        <w:t>услуги.</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 xml:space="preserve">.2.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8" w:history="1">
        <w:r w:rsidRPr="00C37D0A">
          <w:rPr>
            <w:sz w:val="24"/>
            <w:szCs w:val="28"/>
          </w:rPr>
          <w:t>пунктами 2.</w:t>
        </w:r>
      </w:hyperlink>
      <w:r w:rsidRPr="00C37D0A">
        <w:rPr>
          <w:sz w:val="24"/>
          <w:szCs w:val="28"/>
        </w:rPr>
        <w:t>1</w:t>
      </w:r>
      <w:r w:rsidR="003228C3" w:rsidRPr="00C37D0A">
        <w:rPr>
          <w:sz w:val="24"/>
          <w:szCs w:val="28"/>
        </w:rPr>
        <w:t>0</w:t>
      </w:r>
      <w:r w:rsidRPr="00C37D0A">
        <w:rPr>
          <w:sz w:val="24"/>
          <w:szCs w:val="28"/>
        </w:rPr>
        <w:t>.</w:t>
      </w:r>
      <w:r w:rsidR="003228C3" w:rsidRPr="00C37D0A">
        <w:rPr>
          <w:sz w:val="24"/>
          <w:szCs w:val="28"/>
        </w:rPr>
        <w:t>5</w:t>
      </w:r>
      <w:r w:rsidRPr="00C37D0A">
        <w:rPr>
          <w:sz w:val="24"/>
          <w:szCs w:val="28"/>
        </w:rPr>
        <w:t>, 2.1</w:t>
      </w:r>
      <w:r w:rsidR="003228C3" w:rsidRPr="00C37D0A">
        <w:rPr>
          <w:sz w:val="24"/>
          <w:szCs w:val="28"/>
        </w:rPr>
        <w:t>0</w:t>
      </w:r>
      <w:r w:rsidRPr="00C37D0A">
        <w:rPr>
          <w:sz w:val="24"/>
          <w:szCs w:val="28"/>
        </w:rPr>
        <w:t>.</w:t>
      </w:r>
      <w:r w:rsidR="003228C3" w:rsidRPr="00C37D0A">
        <w:rPr>
          <w:sz w:val="24"/>
          <w:szCs w:val="28"/>
        </w:rPr>
        <w:t>6</w:t>
      </w:r>
      <w:r w:rsidRPr="00C37D0A">
        <w:rPr>
          <w:sz w:val="24"/>
          <w:szCs w:val="28"/>
        </w:rPr>
        <w:t xml:space="preserve"> настоящего</w:t>
      </w:r>
      <w:r w:rsidR="00AE2C3A" w:rsidRPr="00C37D0A">
        <w:rPr>
          <w:sz w:val="24"/>
          <w:szCs w:val="28"/>
          <w:lang w:eastAsia="en-US"/>
        </w:rPr>
        <w:t xml:space="preserve"> административного регламента</w:t>
      </w:r>
      <w:r w:rsidRPr="00C37D0A">
        <w:rPr>
          <w:sz w:val="24"/>
          <w:szCs w:val="28"/>
        </w:rPr>
        <w:t>.</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w:t>
      </w:r>
      <w:r w:rsidR="003E72D8" w:rsidRPr="00C37D0A">
        <w:rPr>
          <w:sz w:val="24"/>
          <w:szCs w:val="28"/>
        </w:rPr>
        <w:t xml:space="preserve"> </w:t>
      </w:r>
      <w:r w:rsidRPr="00C37D0A">
        <w:rPr>
          <w:sz w:val="24"/>
          <w:szCs w:val="28"/>
        </w:rPr>
        <w:t>или проект решения об отказе в предоставлении земельного участка в собственность бесплатно (аренду).</w:t>
      </w:r>
    </w:p>
    <w:p w:rsidR="00CF4485" w:rsidRPr="00C37D0A" w:rsidRDefault="00CF4485" w:rsidP="00CF4485">
      <w:pPr>
        <w:autoSpaceDE w:val="0"/>
        <w:autoSpaceDN w:val="0"/>
        <w:adjustRightInd w:val="0"/>
        <w:spacing w:line="230" w:lineRule="auto"/>
        <w:ind w:firstLine="709"/>
        <w:jc w:val="both"/>
        <w:rPr>
          <w:sz w:val="24"/>
          <w:szCs w:val="28"/>
        </w:rPr>
      </w:pPr>
      <w:r w:rsidRPr="00C37D0A">
        <w:rPr>
          <w:sz w:val="24"/>
          <w:szCs w:val="28"/>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w:t>
      </w:r>
      <w:r w:rsidR="0073494D" w:rsidRPr="00C37D0A">
        <w:rPr>
          <w:sz w:val="24"/>
          <w:szCs w:val="28"/>
        </w:rPr>
        <w:t>0</w:t>
      </w:r>
      <w:r w:rsidRPr="00C37D0A">
        <w:rPr>
          <w:sz w:val="24"/>
          <w:szCs w:val="28"/>
        </w:rPr>
        <w:t>.</w:t>
      </w:r>
      <w:r w:rsidR="0073494D" w:rsidRPr="00C37D0A">
        <w:rPr>
          <w:sz w:val="24"/>
          <w:szCs w:val="28"/>
        </w:rPr>
        <w:t>5</w:t>
      </w:r>
      <w:r w:rsidRPr="00C37D0A">
        <w:rPr>
          <w:sz w:val="24"/>
          <w:szCs w:val="28"/>
        </w:rPr>
        <w:t>, 2.1</w:t>
      </w:r>
      <w:r w:rsidR="0073494D" w:rsidRPr="00C37D0A">
        <w:rPr>
          <w:sz w:val="24"/>
          <w:szCs w:val="28"/>
        </w:rPr>
        <w:t>0.6</w:t>
      </w:r>
      <w:r w:rsidRPr="00C37D0A">
        <w:rPr>
          <w:sz w:val="24"/>
          <w:szCs w:val="28"/>
        </w:rPr>
        <w:t xml:space="preserve"> настоящего</w:t>
      </w:r>
      <w:r w:rsidR="00AE2C3A" w:rsidRPr="00C37D0A">
        <w:rPr>
          <w:sz w:val="24"/>
          <w:szCs w:val="28"/>
          <w:lang w:eastAsia="en-US"/>
        </w:rPr>
        <w:t xml:space="preserve"> административного регламента</w:t>
      </w:r>
      <w:r w:rsidRPr="00C37D0A">
        <w:rPr>
          <w:sz w:val="24"/>
          <w:szCs w:val="28"/>
        </w:rPr>
        <w:t>.</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.6. Подписанные документы регистрируются должностным лицом уполномоченного органа, в установленном порядке.</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CF4485" w:rsidRPr="00C37D0A" w:rsidRDefault="00CF4485" w:rsidP="00CF4485">
      <w:pPr>
        <w:autoSpaceDE w:val="0"/>
        <w:autoSpaceDN w:val="0"/>
        <w:adjustRightInd w:val="0"/>
        <w:ind w:firstLine="709"/>
        <w:jc w:val="both"/>
        <w:rPr>
          <w:sz w:val="24"/>
          <w:szCs w:val="28"/>
        </w:rPr>
      </w:pPr>
      <w:r w:rsidRPr="00C37D0A">
        <w:rPr>
          <w:sz w:val="24"/>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C326D" w:rsidRPr="00C37D0A" w:rsidRDefault="008C326D" w:rsidP="008C326D">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 xml:space="preserve">.8. Максимальный срок исполнения административной процедуры –                 </w:t>
      </w:r>
      <w:r w:rsidR="002A5F14" w:rsidRPr="00C37D0A">
        <w:rPr>
          <w:sz w:val="24"/>
          <w:szCs w:val="28"/>
        </w:rPr>
        <w:t>17</w:t>
      </w:r>
      <w:r w:rsidRPr="00C37D0A">
        <w:rPr>
          <w:sz w:val="24"/>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F4485" w:rsidRPr="00C37D0A" w:rsidRDefault="00CF4485" w:rsidP="00CF4485">
      <w:pPr>
        <w:autoSpaceDE w:val="0"/>
        <w:autoSpaceDN w:val="0"/>
        <w:adjustRightInd w:val="0"/>
        <w:ind w:firstLine="709"/>
        <w:jc w:val="both"/>
        <w:rPr>
          <w:sz w:val="24"/>
          <w:szCs w:val="28"/>
        </w:rPr>
      </w:pPr>
      <w:r w:rsidRPr="00C37D0A">
        <w:rPr>
          <w:sz w:val="24"/>
          <w:szCs w:val="28"/>
        </w:rPr>
        <w:t>3.1</w:t>
      </w:r>
      <w:r w:rsidR="00F97C94" w:rsidRPr="00C37D0A">
        <w:rPr>
          <w:sz w:val="24"/>
          <w:szCs w:val="28"/>
        </w:rPr>
        <w:t>0</w:t>
      </w:r>
      <w:r w:rsidRPr="00C37D0A">
        <w:rPr>
          <w:sz w:val="24"/>
          <w:szCs w:val="28"/>
        </w:rPr>
        <w:t>.9. Результатом исполнения административной процедуры является:</w:t>
      </w:r>
    </w:p>
    <w:p w:rsidR="00CF4485" w:rsidRPr="00C37D0A" w:rsidRDefault="00CF4485" w:rsidP="00CF4485">
      <w:pPr>
        <w:widowControl w:val="0"/>
        <w:autoSpaceDE w:val="0"/>
        <w:autoSpaceDN w:val="0"/>
        <w:adjustRightInd w:val="0"/>
        <w:ind w:firstLine="709"/>
        <w:jc w:val="both"/>
        <w:rPr>
          <w:sz w:val="24"/>
          <w:szCs w:val="28"/>
        </w:rPr>
      </w:pPr>
      <w:r w:rsidRPr="00C37D0A">
        <w:rPr>
          <w:sz w:val="24"/>
          <w:szCs w:val="28"/>
        </w:rPr>
        <w:t xml:space="preserve">- направление (вручение) заявителю проекта договора аренды земельного участка в трех экземплярах; </w:t>
      </w:r>
    </w:p>
    <w:p w:rsidR="00CF4485" w:rsidRPr="00C37D0A" w:rsidRDefault="00CF4485" w:rsidP="00CF4485">
      <w:pPr>
        <w:autoSpaceDE w:val="0"/>
        <w:autoSpaceDN w:val="0"/>
        <w:adjustRightInd w:val="0"/>
        <w:ind w:firstLine="709"/>
        <w:jc w:val="both"/>
        <w:rPr>
          <w:sz w:val="24"/>
          <w:szCs w:val="28"/>
        </w:rPr>
      </w:pPr>
      <w:r w:rsidRPr="00C37D0A">
        <w:rPr>
          <w:sz w:val="24"/>
          <w:szCs w:val="28"/>
        </w:rPr>
        <w:t>- направление (вручение) решения о предоставлении земельного участка в собственность бесплатно;</w:t>
      </w:r>
    </w:p>
    <w:p w:rsidR="00CF4485" w:rsidRPr="00C37D0A" w:rsidRDefault="00CF4485" w:rsidP="00CF4485">
      <w:pPr>
        <w:autoSpaceDE w:val="0"/>
        <w:autoSpaceDN w:val="0"/>
        <w:adjustRightInd w:val="0"/>
        <w:ind w:firstLine="709"/>
        <w:jc w:val="both"/>
        <w:rPr>
          <w:sz w:val="24"/>
          <w:szCs w:val="28"/>
        </w:rPr>
      </w:pPr>
      <w:r w:rsidRPr="00C37D0A">
        <w:rPr>
          <w:sz w:val="24"/>
          <w:szCs w:val="28"/>
        </w:rPr>
        <w:t>- направление (вручение) решения об отказе в предоставлении земельного участка в собственность бесплатно (аренду).</w:t>
      </w:r>
    </w:p>
    <w:p w:rsidR="000D29AF" w:rsidRPr="00C37D0A" w:rsidRDefault="000D29AF" w:rsidP="007F583C">
      <w:pPr>
        <w:autoSpaceDE w:val="0"/>
        <w:autoSpaceDN w:val="0"/>
        <w:adjustRightInd w:val="0"/>
        <w:ind w:firstLine="709"/>
        <w:jc w:val="both"/>
        <w:rPr>
          <w:sz w:val="24"/>
          <w:szCs w:val="28"/>
          <w:u w:val="single"/>
        </w:rPr>
      </w:pPr>
    </w:p>
    <w:p w:rsidR="00561EA7" w:rsidRPr="00C37D0A" w:rsidRDefault="00561EA7" w:rsidP="00561EA7">
      <w:pPr>
        <w:autoSpaceDE w:val="0"/>
        <w:ind w:right="-16"/>
        <w:jc w:val="center"/>
        <w:rPr>
          <w:sz w:val="24"/>
          <w:szCs w:val="28"/>
        </w:rPr>
      </w:pPr>
      <w:r w:rsidRPr="00C37D0A">
        <w:rPr>
          <w:b/>
          <w:bCs/>
          <w:sz w:val="24"/>
          <w:szCs w:val="28"/>
        </w:rPr>
        <w:t>4. Формы контроля за исполнением административного регламента</w:t>
      </w:r>
    </w:p>
    <w:p w:rsidR="00561EA7" w:rsidRPr="00C37D0A" w:rsidRDefault="00561EA7" w:rsidP="00561EA7">
      <w:pPr>
        <w:autoSpaceDE w:val="0"/>
        <w:ind w:right="-16"/>
        <w:jc w:val="both"/>
        <w:rPr>
          <w:sz w:val="24"/>
          <w:szCs w:val="28"/>
        </w:rPr>
      </w:pPr>
    </w:p>
    <w:p w:rsidR="00687F35" w:rsidRPr="00C37D0A" w:rsidRDefault="00687F35" w:rsidP="00687F35">
      <w:pPr>
        <w:autoSpaceDE w:val="0"/>
        <w:autoSpaceDN w:val="0"/>
        <w:adjustRightInd w:val="0"/>
        <w:ind w:firstLine="709"/>
        <w:jc w:val="both"/>
        <w:rPr>
          <w:sz w:val="24"/>
          <w:szCs w:val="28"/>
        </w:rPr>
      </w:pPr>
      <w:r w:rsidRPr="00C37D0A">
        <w:rPr>
          <w:sz w:val="24"/>
          <w:szCs w:val="28"/>
        </w:rPr>
        <w:lastRenderedPageBreak/>
        <w:t xml:space="preserve">4.1. Контроль за </w:t>
      </w:r>
      <w:r w:rsidR="002A5F14" w:rsidRPr="00C37D0A">
        <w:rPr>
          <w:sz w:val="24"/>
          <w:szCs w:val="28"/>
        </w:rPr>
        <w:t>соблюдением уполномоченного органа, должностными лицами уполномоченного органа</w:t>
      </w:r>
      <w:r w:rsidRPr="00C37D0A">
        <w:rPr>
          <w:sz w:val="24"/>
          <w:szCs w:val="28"/>
        </w:rPr>
        <w:t xml:space="preserve">, участвующими в предоставлении муниципальной услуги, </w:t>
      </w:r>
      <w:r w:rsidRPr="00C37D0A">
        <w:rPr>
          <w:color w:val="000000"/>
          <w:sz w:val="24"/>
          <w:szCs w:val="28"/>
        </w:rPr>
        <w:t>положений настоящего административного регламента</w:t>
      </w:r>
      <w:r w:rsidRPr="00C37D0A">
        <w:rPr>
          <w:sz w:val="24"/>
          <w:szCs w:val="28"/>
        </w:rPr>
        <w:t xml:space="preserve"> ос</w:t>
      </w:r>
      <w:r w:rsidR="002A5F14" w:rsidRPr="00C37D0A">
        <w:rPr>
          <w:sz w:val="24"/>
          <w:szCs w:val="28"/>
        </w:rPr>
        <w:t>уществляется должностными лицами уполномоченного органа</w:t>
      </w:r>
      <w:r w:rsidRPr="00C37D0A">
        <w:rPr>
          <w:sz w:val="24"/>
          <w:szCs w:val="28"/>
        </w:rPr>
        <w:t xml:space="preserve">, специально уполномоченными на осуществление данного контроля, руководителем </w:t>
      </w:r>
      <w:r w:rsidR="002A5F14" w:rsidRPr="00C37D0A">
        <w:rPr>
          <w:sz w:val="24"/>
          <w:szCs w:val="28"/>
        </w:rPr>
        <w:t xml:space="preserve">уполномоченного органа </w:t>
      </w:r>
      <w:r w:rsidRPr="00C37D0A">
        <w:rPr>
          <w:sz w:val="24"/>
          <w:szCs w:val="28"/>
        </w:rPr>
        <w:t>и включает в себя проведение проверок полноты и качества предоставления муниципальной услуги. Плановые и внеплановые проверки проводятся упол</w:t>
      </w:r>
      <w:r w:rsidR="002A5F14" w:rsidRPr="00C37D0A">
        <w:rPr>
          <w:sz w:val="24"/>
          <w:szCs w:val="28"/>
        </w:rPr>
        <w:t xml:space="preserve">номоченными должностными лицами уполномоченного органа </w:t>
      </w:r>
      <w:r w:rsidRPr="00C37D0A">
        <w:rPr>
          <w:sz w:val="24"/>
          <w:szCs w:val="28"/>
        </w:rPr>
        <w:t>на осно</w:t>
      </w:r>
      <w:r w:rsidR="002A5F14" w:rsidRPr="00C37D0A">
        <w:rPr>
          <w:sz w:val="24"/>
          <w:szCs w:val="28"/>
        </w:rPr>
        <w:t>вании распоряжения руководителя уполномоченного органа.</w:t>
      </w:r>
    </w:p>
    <w:p w:rsidR="00687F35" w:rsidRPr="00C37D0A" w:rsidRDefault="00687F35" w:rsidP="00687F35">
      <w:pPr>
        <w:autoSpaceDE w:val="0"/>
        <w:autoSpaceDN w:val="0"/>
        <w:ind w:firstLine="709"/>
        <w:jc w:val="both"/>
        <w:rPr>
          <w:sz w:val="24"/>
          <w:szCs w:val="28"/>
        </w:rPr>
      </w:pPr>
      <w:r w:rsidRPr="00C37D0A">
        <w:rPr>
          <w:sz w:val="24"/>
          <w:szCs w:val="28"/>
        </w:rPr>
        <w:t>4.2. Проверка полноты и качества предоставления муниципальной услуги осуществляется путем проведения:</w:t>
      </w:r>
    </w:p>
    <w:p w:rsidR="00687F35" w:rsidRPr="00C37D0A" w:rsidRDefault="00687F35" w:rsidP="00687F35">
      <w:pPr>
        <w:autoSpaceDE w:val="0"/>
        <w:autoSpaceDN w:val="0"/>
        <w:ind w:firstLine="709"/>
        <w:jc w:val="both"/>
        <w:rPr>
          <w:sz w:val="24"/>
          <w:szCs w:val="28"/>
        </w:rPr>
      </w:pPr>
      <w:r w:rsidRPr="00C37D0A">
        <w:rPr>
          <w:sz w:val="24"/>
          <w:szCs w:val="28"/>
        </w:rPr>
        <w:t xml:space="preserve">4.2.1. Плановых проверок соблюдения </w:t>
      </w:r>
      <w:r w:rsidR="002A5F14" w:rsidRPr="00C37D0A">
        <w:rPr>
          <w:sz w:val="24"/>
          <w:szCs w:val="28"/>
        </w:rPr>
        <w:t>и исполнения должностными лицами уполномоченного органа</w:t>
      </w:r>
      <w:r w:rsidRPr="00C37D0A">
        <w:rPr>
          <w:iCs/>
          <w:sz w:val="24"/>
          <w:szCs w:val="28"/>
        </w:rPr>
        <w:t>,</w:t>
      </w:r>
      <w:r w:rsidRPr="00C37D0A">
        <w:rPr>
          <w:sz w:val="24"/>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C37D0A" w:rsidRDefault="00687F35" w:rsidP="00687F35">
      <w:pPr>
        <w:autoSpaceDE w:val="0"/>
        <w:autoSpaceDN w:val="0"/>
        <w:ind w:firstLine="709"/>
        <w:jc w:val="both"/>
        <w:rPr>
          <w:sz w:val="24"/>
          <w:szCs w:val="28"/>
        </w:rPr>
      </w:pPr>
      <w:r w:rsidRPr="00C37D0A">
        <w:rPr>
          <w:sz w:val="24"/>
          <w:szCs w:val="28"/>
        </w:rPr>
        <w:t>4.2.2. Внеплановых проверок соблюдения и исполнения д</w:t>
      </w:r>
      <w:r w:rsidR="002A5F14" w:rsidRPr="00C37D0A">
        <w:rPr>
          <w:sz w:val="24"/>
          <w:szCs w:val="28"/>
        </w:rPr>
        <w:t>олжностными лицами уполномоченного органа</w:t>
      </w:r>
      <w:r w:rsidRPr="00C37D0A">
        <w:rPr>
          <w:iCs/>
          <w:sz w:val="24"/>
          <w:szCs w:val="28"/>
        </w:rPr>
        <w:t>,</w:t>
      </w:r>
      <w:r w:rsidRPr="00C37D0A">
        <w:rPr>
          <w:sz w:val="24"/>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C37D0A" w:rsidRDefault="00687F35" w:rsidP="00687F35">
      <w:pPr>
        <w:autoSpaceDE w:val="0"/>
        <w:autoSpaceDN w:val="0"/>
        <w:ind w:firstLine="709"/>
        <w:jc w:val="both"/>
        <w:rPr>
          <w:sz w:val="24"/>
          <w:szCs w:val="28"/>
        </w:rPr>
      </w:pPr>
      <w:r w:rsidRPr="00C37D0A">
        <w:rPr>
          <w:sz w:val="24"/>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w:t>
      </w:r>
      <w:r w:rsidR="002A5F14" w:rsidRPr="00C37D0A">
        <w:rPr>
          <w:sz w:val="24"/>
          <w:szCs w:val="28"/>
        </w:rPr>
        <w:t xml:space="preserve">при поступлении в уполномоченный  орган  </w:t>
      </w:r>
      <w:r w:rsidRPr="00C37D0A">
        <w:rPr>
          <w:sz w:val="24"/>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C37D0A" w:rsidRDefault="00687F35" w:rsidP="00687F35">
      <w:pPr>
        <w:autoSpaceDE w:val="0"/>
        <w:autoSpaceDN w:val="0"/>
        <w:ind w:firstLine="709"/>
        <w:jc w:val="both"/>
        <w:rPr>
          <w:sz w:val="24"/>
          <w:szCs w:val="28"/>
        </w:rPr>
      </w:pPr>
      <w:r w:rsidRPr="00C37D0A">
        <w:rPr>
          <w:sz w:val="24"/>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C37D0A" w:rsidRDefault="002A5F14" w:rsidP="00687F35">
      <w:pPr>
        <w:autoSpaceDE w:val="0"/>
        <w:ind w:right="-16" w:firstLine="709"/>
        <w:jc w:val="both"/>
        <w:rPr>
          <w:sz w:val="24"/>
          <w:szCs w:val="28"/>
        </w:rPr>
      </w:pPr>
      <w:r w:rsidRPr="00C37D0A">
        <w:rPr>
          <w:sz w:val="24"/>
          <w:szCs w:val="28"/>
        </w:rPr>
        <w:t>4.5. Должностные лица уполномоченного органа</w:t>
      </w:r>
      <w:r w:rsidR="00687F35" w:rsidRPr="00C37D0A">
        <w:rPr>
          <w:iCs/>
          <w:sz w:val="24"/>
          <w:szCs w:val="28"/>
        </w:rPr>
        <w:t>,</w:t>
      </w:r>
      <w:r w:rsidR="00687F35" w:rsidRPr="00C37D0A">
        <w:rPr>
          <w:sz w:val="24"/>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C37D0A" w:rsidRDefault="00687F35" w:rsidP="00687F35">
      <w:pPr>
        <w:autoSpaceDE w:val="0"/>
        <w:ind w:right="-16" w:firstLine="709"/>
        <w:jc w:val="both"/>
        <w:rPr>
          <w:sz w:val="24"/>
          <w:szCs w:val="28"/>
        </w:rPr>
      </w:pPr>
      <w:r w:rsidRPr="00C37D0A">
        <w:rPr>
          <w:sz w:val="24"/>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w:t>
      </w:r>
      <w:r w:rsidR="002A5F14" w:rsidRPr="00C37D0A">
        <w:rPr>
          <w:sz w:val="24"/>
          <w:szCs w:val="28"/>
        </w:rPr>
        <w:t xml:space="preserve">направления обращений и жалоб в уполномоченный орган. </w:t>
      </w:r>
    </w:p>
    <w:p w:rsidR="00561EA7" w:rsidRPr="00C37D0A" w:rsidRDefault="00561EA7" w:rsidP="00561EA7">
      <w:pPr>
        <w:autoSpaceDE w:val="0"/>
        <w:ind w:right="-16"/>
        <w:jc w:val="center"/>
        <w:rPr>
          <w:b/>
          <w:bCs/>
          <w:sz w:val="24"/>
          <w:szCs w:val="28"/>
        </w:rPr>
      </w:pPr>
    </w:p>
    <w:p w:rsidR="00687F35" w:rsidRPr="00C37D0A" w:rsidRDefault="00687F35" w:rsidP="00687F35">
      <w:pPr>
        <w:widowControl w:val="0"/>
        <w:autoSpaceDE w:val="0"/>
        <w:autoSpaceDN w:val="0"/>
        <w:adjustRightInd w:val="0"/>
        <w:jc w:val="center"/>
        <w:outlineLvl w:val="0"/>
        <w:rPr>
          <w:b/>
          <w:sz w:val="24"/>
          <w:szCs w:val="28"/>
        </w:rPr>
      </w:pPr>
      <w:r w:rsidRPr="00C37D0A">
        <w:rPr>
          <w:b/>
          <w:sz w:val="24"/>
          <w:szCs w:val="28"/>
        </w:rPr>
        <w:t>5. Досудебный (внесудебный) порядок обжалования решений</w:t>
      </w:r>
    </w:p>
    <w:p w:rsidR="00687F35" w:rsidRPr="00C37D0A" w:rsidRDefault="00687F35" w:rsidP="00687F35">
      <w:pPr>
        <w:widowControl w:val="0"/>
        <w:autoSpaceDE w:val="0"/>
        <w:autoSpaceDN w:val="0"/>
        <w:adjustRightInd w:val="0"/>
        <w:jc w:val="center"/>
        <w:outlineLvl w:val="0"/>
        <w:rPr>
          <w:b/>
          <w:sz w:val="24"/>
          <w:szCs w:val="28"/>
        </w:rPr>
      </w:pPr>
      <w:r w:rsidRPr="00C37D0A">
        <w:rPr>
          <w:b/>
          <w:sz w:val="24"/>
          <w:szCs w:val="28"/>
        </w:rPr>
        <w:t>и действи</w:t>
      </w:r>
      <w:r w:rsidR="002A5F14" w:rsidRPr="00C37D0A">
        <w:rPr>
          <w:b/>
          <w:sz w:val="24"/>
          <w:szCs w:val="28"/>
        </w:rPr>
        <w:t>й (</w:t>
      </w:r>
      <w:r w:rsidR="00426142" w:rsidRPr="00C37D0A">
        <w:rPr>
          <w:b/>
          <w:sz w:val="24"/>
          <w:szCs w:val="28"/>
        </w:rPr>
        <w:t>бездействия) администрации  Озер</w:t>
      </w:r>
      <w:r w:rsidR="002A5F14" w:rsidRPr="00C37D0A">
        <w:rPr>
          <w:b/>
          <w:sz w:val="24"/>
          <w:szCs w:val="28"/>
        </w:rPr>
        <w:t>ского сельского поселения Иловлинского муниципального района Волгоградской области</w:t>
      </w:r>
      <w:r w:rsidRPr="00C37D0A">
        <w:rPr>
          <w:b/>
          <w:sz w:val="24"/>
          <w:szCs w:val="28"/>
        </w:rPr>
        <w:t>, МФЦ, муниципальных служащих, работников</w:t>
      </w:r>
    </w:p>
    <w:p w:rsidR="00561EA7" w:rsidRPr="00C37D0A" w:rsidRDefault="00561EA7" w:rsidP="00561EA7">
      <w:pPr>
        <w:widowControl w:val="0"/>
        <w:autoSpaceDE w:val="0"/>
        <w:autoSpaceDN w:val="0"/>
        <w:adjustRightInd w:val="0"/>
        <w:ind w:firstLine="720"/>
        <w:jc w:val="both"/>
        <w:outlineLvl w:val="0"/>
        <w:rPr>
          <w:sz w:val="24"/>
          <w:szCs w:val="28"/>
        </w:rPr>
      </w:pPr>
    </w:p>
    <w:p w:rsidR="0013362A" w:rsidRPr="00C37D0A" w:rsidRDefault="0013362A" w:rsidP="0013362A">
      <w:pPr>
        <w:autoSpaceDE w:val="0"/>
        <w:ind w:right="-16" w:firstLine="709"/>
        <w:jc w:val="both"/>
        <w:rPr>
          <w:sz w:val="24"/>
          <w:szCs w:val="28"/>
        </w:rPr>
      </w:pPr>
      <w:r w:rsidRPr="00C37D0A">
        <w:rPr>
          <w:sz w:val="24"/>
          <w:szCs w:val="28"/>
        </w:rPr>
        <w:t>5.1. Заявитель может обратиться с жалобой на решения и действия (безд</w:t>
      </w:r>
      <w:r w:rsidR="003462EE" w:rsidRPr="00C37D0A">
        <w:rPr>
          <w:sz w:val="24"/>
          <w:szCs w:val="28"/>
        </w:rPr>
        <w:t xml:space="preserve">ействие) администрации Сиротинского </w:t>
      </w:r>
      <w:r w:rsidRPr="00C37D0A">
        <w:rPr>
          <w:sz w:val="24"/>
          <w:szCs w:val="28"/>
        </w:rPr>
        <w:t xml:space="preserve"> сельского поселения, МФЦ, </w:t>
      </w:r>
      <w:r w:rsidRPr="00C37D0A">
        <w:rPr>
          <w:bCs/>
          <w:sz w:val="24"/>
          <w:szCs w:val="28"/>
        </w:rPr>
        <w:t>муниципальных служащих, работников, в том ч</w:t>
      </w:r>
      <w:r w:rsidRPr="00C37D0A">
        <w:rPr>
          <w:sz w:val="24"/>
          <w:szCs w:val="28"/>
        </w:rPr>
        <w:t>исле в следующих случаях:</w:t>
      </w:r>
    </w:p>
    <w:p w:rsidR="0013362A" w:rsidRPr="00C37D0A" w:rsidRDefault="0013362A" w:rsidP="0013362A">
      <w:pPr>
        <w:autoSpaceDE w:val="0"/>
        <w:ind w:right="-16" w:firstLine="709"/>
        <w:jc w:val="both"/>
        <w:rPr>
          <w:bCs/>
          <w:sz w:val="24"/>
          <w:szCs w:val="28"/>
        </w:rPr>
      </w:pPr>
      <w:r w:rsidRPr="00C37D0A">
        <w:rPr>
          <w:sz w:val="24"/>
          <w:szCs w:val="28"/>
        </w:rPr>
        <w:t xml:space="preserve">1) нарушение срока регистрации запроса заявителя о предоставлении муниципальной услуги, запроса, указанного в </w:t>
      </w:r>
      <w:hyperlink r:id="rId39" w:history="1">
        <w:r w:rsidRPr="00C37D0A">
          <w:rPr>
            <w:sz w:val="24"/>
            <w:szCs w:val="28"/>
          </w:rPr>
          <w:t>статье 15.1</w:t>
        </w:r>
      </w:hyperlink>
      <w:r w:rsidRPr="00C37D0A">
        <w:rPr>
          <w:sz w:val="24"/>
          <w:szCs w:val="28"/>
        </w:rPr>
        <w:t xml:space="preserve"> Федерального закона                </w:t>
      </w:r>
      <w:r w:rsidRPr="00C37D0A">
        <w:rPr>
          <w:bCs/>
          <w:sz w:val="24"/>
          <w:szCs w:val="28"/>
        </w:rPr>
        <w:t>№ 210-ФЗ;</w:t>
      </w:r>
    </w:p>
    <w:p w:rsidR="0013362A" w:rsidRPr="00C37D0A" w:rsidRDefault="0013362A" w:rsidP="0013362A">
      <w:pPr>
        <w:autoSpaceDE w:val="0"/>
        <w:ind w:right="-16" w:firstLine="709"/>
        <w:jc w:val="both"/>
        <w:rPr>
          <w:sz w:val="24"/>
          <w:szCs w:val="28"/>
        </w:rPr>
      </w:pPr>
      <w:r w:rsidRPr="00C37D0A">
        <w:rPr>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37D0A">
          <w:rPr>
            <w:sz w:val="24"/>
            <w:szCs w:val="28"/>
          </w:rPr>
          <w:t>частью 1.3 статьи 16</w:t>
        </w:r>
      </w:hyperlink>
      <w:r w:rsidRPr="00C37D0A">
        <w:rPr>
          <w:sz w:val="24"/>
          <w:szCs w:val="28"/>
        </w:rPr>
        <w:t xml:space="preserve"> </w:t>
      </w:r>
      <w:r w:rsidRPr="00C37D0A">
        <w:rPr>
          <w:bCs/>
          <w:sz w:val="24"/>
          <w:szCs w:val="28"/>
        </w:rPr>
        <w:t>Федерального закона № 210-ФЗ</w:t>
      </w:r>
      <w:r w:rsidRPr="00C37D0A">
        <w:rPr>
          <w:sz w:val="24"/>
          <w:szCs w:val="28"/>
        </w:rPr>
        <w:t>;</w:t>
      </w:r>
    </w:p>
    <w:p w:rsidR="0013362A" w:rsidRPr="00C37D0A" w:rsidRDefault="0013362A" w:rsidP="0013362A">
      <w:pPr>
        <w:autoSpaceDE w:val="0"/>
        <w:ind w:right="-16" w:firstLine="709"/>
        <w:jc w:val="both"/>
        <w:rPr>
          <w:sz w:val="24"/>
          <w:szCs w:val="28"/>
        </w:rPr>
      </w:pPr>
      <w:r w:rsidRPr="00C37D0A">
        <w:rPr>
          <w:sz w:val="24"/>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3362A" w:rsidRPr="00C37D0A" w:rsidRDefault="0013362A" w:rsidP="0013362A">
      <w:pPr>
        <w:autoSpaceDE w:val="0"/>
        <w:ind w:right="-16" w:firstLine="709"/>
        <w:jc w:val="both"/>
        <w:rPr>
          <w:sz w:val="24"/>
          <w:szCs w:val="28"/>
        </w:rPr>
      </w:pPr>
      <w:r w:rsidRPr="00C37D0A">
        <w:rPr>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3362A" w:rsidRPr="00C37D0A" w:rsidRDefault="0013362A" w:rsidP="0013362A">
      <w:pPr>
        <w:autoSpaceDE w:val="0"/>
        <w:ind w:right="-16" w:firstLine="709"/>
        <w:jc w:val="both"/>
        <w:rPr>
          <w:sz w:val="24"/>
          <w:szCs w:val="28"/>
        </w:rPr>
      </w:pPr>
      <w:r w:rsidRPr="00C37D0A">
        <w:rPr>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37D0A">
          <w:rPr>
            <w:sz w:val="24"/>
            <w:szCs w:val="28"/>
          </w:rPr>
          <w:t>частью 1.3 статьи 16</w:t>
        </w:r>
      </w:hyperlink>
      <w:r w:rsidRPr="00C37D0A">
        <w:rPr>
          <w:sz w:val="24"/>
          <w:szCs w:val="28"/>
        </w:rPr>
        <w:t xml:space="preserve"> </w:t>
      </w:r>
      <w:r w:rsidRPr="00C37D0A">
        <w:rPr>
          <w:bCs/>
          <w:sz w:val="24"/>
          <w:szCs w:val="28"/>
        </w:rPr>
        <w:t>Федерального закона № 210-ФЗ</w:t>
      </w:r>
      <w:r w:rsidRPr="00C37D0A">
        <w:rPr>
          <w:sz w:val="24"/>
          <w:szCs w:val="28"/>
        </w:rPr>
        <w:t>;</w:t>
      </w:r>
    </w:p>
    <w:p w:rsidR="0013362A" w:rsidRPr="00C37D0A" w:rsidRDefault="0013362A" w:rsidP="0013362A">
      <w:pPr>
        <w:autoSpaceDE w:val="0"/>
        <w:ind w:right="-16" w:firstLine="709"/>
        <w:jc w:val="both"/>
        <w:rPr>
          <w:sz w:val="24"/>
          <w:szCs w:val="28"/>
        </w:rPr>
      </w:pPr>
      <w:r w:rsidRPr="00C37D0A">
        <w:rPr>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3362A" w:rsidRPr="00C37D0A" w:rsidRDefault="003462EE" w:rsidP="0013362A">
      <w:pPr>
        <w:autoSpaceDE w:val="0"/>
        <w:ind w:right="-16" w:firstLine="709"/>
        <w:jc w:val="both"/>
        <w:rPr>
          <w:sz w:val="24"/>
          <w:szCs w:val="28"/>
        </w:rPr>
      </w:pPr>
      <w:r w:rsidRPr="00C37D0A">
        <w:rPr>
          <w:sz w:val="24"/>
          <w:szCs w:val="28"/>
        </w:rPr>
        <w:t>7) отказ администрации Сиротинского</w:t>
      </w:r>
      <w:r w:rsidR="0013362A" w:rsidRPr="00C37D0A">
        <w:rPr>
          <w:sz w:val="24"/>
          <w:szCs w:val="28"/>
        </w:rPr>
        <w:t xml:space="preserve"> сельского поселения, должностн</w:t>
      </w:r>
      <w:r w:rsidRPr="00C37D0A">
        <w:rPr>
          <w:sz w:val="24"/>
          <w:szCs w:val="28"/>
        </w:rPr>
        <w:t>ого лица администрации Сиротинского</w:t>
      </w:r>
      <w:r w:rsidR="0013362A" w:rsidRPr="00C37D0A">
        <w:rPr>
          <w:sz w:val="24"/>
          <w:szCs w:val="28"/>
        </w:rPr>
        <w:t xml:space="preserve"> сельского поселения,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0013362A" w:rsidRPr="00C37D0A">
          <w:rPr>
            <w:sz w:val="24"/>
            <w:szCs w:val="28"/>
          </w:rPr>
          <w:t>частью 1.3 статьи 16</w:t>
        </w:r>
      </w:hyperlink>
      <w:r w:rsidR="0013362A" w:rsidRPr="00C37D0A">
        <w:rPr>
          <w:sz w:val="24"/>
          <w:szCs w:val="28"/>
        </w:rPr>
        <w:t xml:space="preserve"> Федерального закона № 210-ФЗ;</w:t>
      </w:r>
    </w:p>
    <w:p w:rsidR="0013362A" w:rsidRPr="00C37D0A" w:rsidRDefault="0013362A" w:rsidP="0013362A">
      <w:pPr>
        <w:autoSpaceDE w:val="0"/>
        <w:ind w:right="-16" w:firstLine="709"/>
        <w:jc w:val="both"/>
        <w:rPr>
          <w:sz w:val="24"/>
          <w:szCs w:val="28"/>
        </w:rPr>
      </w:pPr>
      <w:r w:rsidRPr="00C37D0A">
        <w:rPr>
          <w:sz w:val="24"/>
          <w:szCs w:val="28"/>
        </w:rPr>
        <w:t>8) нарушение срока или порядка выдачи документов по результатам предоставления муниципальной услуги;</w:t>
      </w:r>
    </w:p>
    <w:p w:rsidR="0013362A" w:rsidRPr="00C37D0A" w:rsidRDefault="0013362A" w:rsidP="0013362A">
      <w:pPr>
        <w:autoSpaceDE w:val="0"/>
        <w:ind w:right="-16" w:firstLine="709"/>
        <w:jc w:val="both"/>
        <w:rPr>
          <w:sz w:val="24"/>
          <w:szCs w:val="28"/>
        </w:rPr>
      </w:pPr>
      <w:r w:rsidRPr="00C37D0A">
        <w:rPr>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37D0A">
          <w:rPr>
            <w:sz w:val="24"/>
            <w:szCs w:val="28"/>
          </w:rPr>
          <w:t>частью 1.3 статьи 16</w:t>
        </w:r>
      </w:hyperlink>
      <w:r w:rsidRPr="00C37D0A">
        <w:rPr>
          <w:sz w:val="24"/>
          <w:szCs w:val="28"/>
        </w:rPr>
        <w:t xml:space="preserve"> Федерального закона № 210-ФЗ;</w:t>
      </w:r>
    </w:p>
    <w:p w:rsidR="0013362A" w:rsidRPr="00C37D0A" w:rsidRDefault="0013362A" w:rsidP="0013362A">
      <w:pPr>
        <w:autoSpaceDE w:val="0"/>
        <w:ind w:right="-16" w:firstLine="709"/>
        <w:jc w:val="both"/>
        <w:rPr>
          <w:rFonts w:eastAsia="Calibri"/>
          <w:sz w:val="24"/>
          <w:szCs w:val="28"/>
        </w:rPr>
      </w:pPr>
      <w:r w:rsidRPr="00C37D0A">
        <w:rPr>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37D0A">
          <w:rPr>
            <w:sz w:val="24"/>
            <w:szCs w:val="28"/>
          </w:rPr>
          <w:t>пунктом 4 части 1 статьи 7</w:t>
        </w:r>
      </w:hyperlink>
      <w:r w:rsidRPr="00C37D0A">
        <w:rPr>
          <w:sz w:val="24"/>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C37D0A">
          <w:rPr>
            <w:sz w:val="24"/>
            <w:szCs w:val="28"/>
          </w:rPr>
          <w:t>частью 1.3 статьи 16</w:t>
        </w:r>
      </w:hyperlink>
      <w:r w:rsidRPr="00C37D0A">
        <w:rPr>
          <w:sz w:val="24"/>
          <w:szCs w:val="28"/>
        </w:rPr>
        <w:t xml:space="preserve"> Федерального закона</w:t>
      </w:r>
      <w:r w:rsidRPr="00C37D0A">
        <w:rPr>
          <w:bCs/>
          <w:sz w:val="24"/>
          <w:szCs w:val="28"/>
        </w:rPr>
        <w:t xml:space="preserve">  </w:t>
      </w:r>
      <w:r w:rsidRPr="00C37D0A">
        <w:rPr>
          <w:rFonts w:eastAsia="Calibri"/>
          <w:sz w:val="24"/>
          <w:szCs w:val="28"/>
        </w:rPr>
        <w:t>№ 210-ФЗ.</w:t>
      </w:r>
    </w:p>
    <w:p w:rsidR="0013362A" w:rsidRPr="00C37D0A" w:rsidRDefault="0013362A" w:rsidP="00687F35">
      <w:pPr>
        <w:autoSpaceDE w:val="0"/>
        <w:ind w:right="-16" w:firstLine="709"/>
        <w:jc w:val="both"/>
        <w:rPr>
          <w:sz w:val="24"/>
          <w:szCs w:val="28"/>
        </w:rPr>
      </w:pPr>
    </w:p>
    <w:p w:rsidR="00687F35" w:rsidRPr="00C37D0A" w:rsidRDefault="00687F35" w:rsidP="00687F35">
      <w:pPr>
        <w:autoSpaceDE w:val="0"/>
        <w:ind w:right="-16" w:firstLine="709"/>
        <w:jc w:val="both"/>
        <w:rPr>
          <w:sz w:val="24"/>
          <w:szCs w:val="28"/>
        </w:rPr>
      </w:pPr>
      <w:r w:rsidRPr="00C37D0A">
        <w:rPr>
          <w:sz w:val="24"/>
          <w:szCs w:val="28"/>
        </w:rPr>
        <w:t>5.2. Жалоба подается в письменной форме на бумажном</w:t>
      </w:r>
      <w:r w:rsidR="00273278" w:rsidRPr="00C37D0A">
        <w:rPr>
          <w:sz w:val="24"/>
          <w:szCs w:val="28"/>
        </w:rPr>
        <w:t xml:space="preserve"> носителе, в электронной форме в уполномоченный орган, МФЦ,  либо в Государственное казенное учреждение Волгоградской области «Многофункциональный центр предоставления государственных и муниципальных услуг</w:t>
      </w:r>
      <w:r w:rsidRPr="00C37D0A">
        <w:rPr>
          <w:sz w:val="24"/>
          <w:szCs w:val="28"/>
        </w:rPr>
        <w:t xml:space="preserve">, являющийся учредителем МФЦ (далее – </w:t>
      </w:r>
      <w:r w:rsidR="00273278" w:rsidRPr="00C37D0A">
        <w:rPr>
          <w:sz w:val="24"/>
          <w:szCs w:val="28"/>
        </w:rPr>
        <w:t xml:space="preserve">учредитель МФЦ). </w:t>
      </w:r>
      <w:r w:rsidRPr="00C37D0A">
        <w:rPr>
          <w:sz w:val="24"/>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687F35" w:rsidRPr="00C37D0A" w:rsidRDefault="00687F35" w:rsidP="00687F35">
      <w:pPr>
        <w:autoSpaceDE w:val="0"/>
        <w:ind w:right="-16" w:firstLine="709"/>
        <w:jc w:val="both"/>
        <w:rPr>
          <w:sz w:val="24"/>
          <w:szCs w:val="28"/>
        </w:rPr>
      </w:pPr>
      <w:r w:rsidRPr="00C37D0A">
        <w:rPr>
          <w:sz w:val="24"/>
          <w:szCs w:val="28"/>
        </w:rPr>
        <w:lastRenderedPageBreak/>
        <w:t xml:space="preserve">Жалоба на </w:t>
      </w:r>
      <w:r w:rsidR="00273278" w:rsidRPr="00C37D0A">
        <w:rPr>
          <w:sz w:val="24"/>
          <w:szCs w:val="28"/>
        </w:rPr>
        <w:t>решения и действия (бездействие) уполномоченного органа</w:t>
      </w:r>
      <w:r w:rsidRPr="00C37D0A">
        <w:rPr>
          <w:i/>
          <w:sz w:val="28"/>
          <w:szCs w:val="29"/>
          <w:u w:val="single"/>
        </w:rPr>
        <w:t>,</w:t>
      </w:r>
      <w:r w:rsidRPr="00C37D0A">
        <w:rPr>
          <w:sz w:val="24"/>
          <w:szCs w:val="28"/>
        </w:rPr>
        <w:t xml:space="preserve"> до</w:t>
      </w:r>
      <w:r w:rsidR="00273278" w:rsidRPr="00C37D0A">
        <w:rPr>
          <w:sz w:val="24"/>
          <w:szCs w:val="28"/>
        </w:rPr>
        <w:t>лжностного лица уполномоченного органа</w:t>
      </w:r>
      <w:r w:rsidRPr="00C37D0A">
        <w:rPr>
          <w:sz w:val="24"/>
          <w:szCs w:val="28"/>
        </w:rPr>
        <w:t>, муницип</w:t>
      </w:r>
      <w:r w:rsidR="00273278" w:rsidRPr="00C37D0A">
        <w:rPr>
          <w:sz w:val="24"/>
          <w:szCs w:val="28"/>
        </w:rPr>
        <w:t xml:space="preserve">ального служащего, руководителя уполномоченного органа </w:t>
      </w:r>
      <w:r w:rsidRPr="00C37D0A">
        <w:rPr>
          <w:sz w:val="24"/>
          <w:szCs w:val="28"/>
        </w:rPr>
        <w:t xml:space="preserve">может быть направлена по почте, через МФЦ, </w:t>
      </w:r>
      <w:r w:rsidR="000873E4" w:rsidRPr="00C37D0A">
        <w:rPr>
          <w:sz w:val="24"/>
          <w:szCs w:val="28"/>
        </w:rPr>
        <w:t xml:space="preserve"> </w:t>
      </w:r>
      <w:r w:rsidRPr="00C37D0A">
        <w:rPr>
          <w:sz w:val="24"/>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C37D0A">
        <w:rPr>
          <w:sz w:val="24"/>
          <w:szCs w:val="28"/>
        </w:rPr>
        <w:t>Е</w:t>
      </w:r>
      <w:r w:rsidRPr="00C37D0A">
        <w:rPr>
          <w:sz w:val="24"/>
          <w:szCs w:val="28"/>
        </w:rPr>
        <w:t>диного портала государствен</w:t>
      </w:r>
      <w:r w:rsidR="00C80239" w:rsidRPr="00C37D0A">
        <w:rPr>
          <w:sz w:val="24"/>
          <w:szCs w:val="28"/>
        </w:rPr>
        <w:t>ных и муниципальных услуг</w:t>
      </w:r>
      <w:r w:rsidRPr="00C37D0A">
        <w:rPr>
          <w:sz w:val="24"/>
          <w:szCs w:val="28"/>
        </w:rPr>
        <w:t>, а также может быть принята при личном приеме заявителя.</w:t>
      </w:r>
    </w:p>
    <w:p w:rsidR="00687F35" w:rsidRPr="00C37D0A" w:rsidRDefault="00687F35" w:rsidP="00687F35">
      <w:pPr>
        <w:autoSpaceDE w:val="0"/>
        <w:ind w:right="-16" w:firstLine="709"/>
        <w:jc w:val="both"/>
        <w:rPr>
          <w:sz w:val="24"/>
          <w:szCs w:val="28"/>
        </w:rPr>
      </w:pPr>
      <w:r w:rsidRPr="00C37D0A">
        <w:rPr>
          <w:sz w:val="24"/>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C37D0A">
        <w:rPr>
          <w:sz w:val="24"/>
          <w:szCs w:val="28"/>
        </w:rPr>
        <w:t>Е</w:t>
      </w:r>
      <w:r w:rsidRPr="00C37D0A">
        <w:rPr>
          <w:sz w:val="24"/>
          <w:szCs w:val="28"/>
        </w:rPr>
        <w:t>диного портала государственных и муниципальных услуг, а также может быть принята при личном приеме заявителя.</w:t>
      </w:r>
    </w:p>
    <w:p w:rsidR="00C80239" w:rsidRPr="00C37D0A" w:rsidRDefault="00687F35" w:rsidP="000873E4">
      <w:pPr>
        <w:autoSpaceDE w:val="0"/>
        <w:ind w:right="-16" w:firstLine="709"/>
        <w:jc w:val="both"/>
        <w:rPr>
          <w:sz w:val="24"/>
          <w:szCs w:val="28"/>
        </w:rPr>
      </w:pPr>
      <w:r w:rsidRPr="00C37D0A">
        <w:rPr>
          <w:sz w:val="24"/>
          <w:szCs w:val="28"/>
        </w:rPr>
        <w:t xml:space="preserve">5.3. </w:t>
      </w:r>
      <w:r w:rsidR="00C80239" w:rsidRPr="00C37D0A">
        <w:rPr>
          <w:sz w:val="24"/>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C37D0A" w:rsidRDefault="00687F35" w:rsidP="00687F35">
      <w:pPr>
        <w:autoSpaceDE w:val="0"/>
        <w:ind w:right="-16" w:firstLine="709"/>
        <w:jc w:val="both"/>
        <w:rPr>
          <w:sz w:val="24"/>
          <w:szCs w:val="28"/>
        </w:rPr>
      </w:pPr>
      <w:r w:rsidRPr="00C37D0A">
        <w:rPr>
          <w:sz w:val="24"/>
          <w:szCs w:val="28"/>
        </w:rPr>
        <w:t>5.4. Жалоба должна содержать:</w:t>
      </w:r>
    </w:p>
    <w:p w:rsidR="00687F35" w:rsidRPr="00C37D0A" w:rsidRDefault="00687F35" w:rsidP="00687F35">
      <w:pPr>
        <w:autoSpaceDE w:val="0"/>
        <w:ind w:right="-16" w:firstLine="709"/>
        <w:jc w:val="both"/>
        <w:rPr>
          <w:sz w:val="24"/>
          <w:szCs w:val="28"/>
        </w:rPr>
      </w:pPr>
      <w:r w:rsidRPr="00C37D0A">
        <w:rPr>
          <w:sz w:val="24"/>
          <w:szCs w:val="28"/>
        </w:rPr>
        <w:t>1) наименование исполнительно-распорядительного органа муниципального образования,</w:t>
      </w:r>
      <w:r w:rsidR="001874DA" w:rsidRPr="00C37D0A">
        <w:rPr>
          <w:sz w:val="24"/>
          <w:szCs w:val="28"/>
        </w:rPr>
        <w:t xml:space="preserve"> должностного лица уполномоченного органа</w:t>
      </w:r>
      <w:r w:rsidRPr="00C37D0A">
        <w:rPr>
          <w:sz w:val="24"/>
          <w:szCs w:val="28"/>
        </w:rPr>
        <w:t>, или муниципального служащего, МФЦ, его руководителя и (или) работника,  решения и действия (бездействие) которых обжалуются;</w:t>
      </w:r>
    </w:p>
    <w:p w:rsidR="00687F35" w:rsidRPr="00C37D0A" w:rsidRDefault="00687F35" w:rsidP="00687F35">
      <w:pPr>
        <w:autoSpaceDE w:val="0"/>
        <w:ind w:right="-16" w:firstLine="709"/>
        <w:jc w:val="both"/>
        <w:rPr>
          <w:sz w:val="24"/>
          <w:szCs w:val="28"/>
        </w:rPr>
      </w:pPr>
      <w:r w:rsidRPr="00C37D0A">
        <w:rPr>
          <w:sz w:val="24"/>
          <w:szCs w:val="28"/>
        </w:rPr>
        <w:t>2) фамилию, имя, отчество (последнее – при наличии), сведения</w:t>
      </w:r>
      <w:r w:rsidR="00291E9D" w:rsidRPr="00C37D0A">
        <w:rPr>
          <w:sz w:val="24"/>
          <w:szCs w:val="28"/>
        </w:rPr>
        <w:t xml:space="preserve"> о месте жительства заявителя - </w:t>
      </w:r>
      <w:r w:rsidRPr="00C37D0A">
        <w:rPr>
          <w:sz w:val="24"/>
          <w:szCs w:val="28"/>
        </w:rPr>
        <w:t>физического лица либо наименование, сведения</w:t>
      </w:r>
      <w:r w:rsidR="00291E9D" w:rsidRPr="00C37D0A">
        <w:rPr>
          <w:sz w:val="24"/>
          <w:szCs w:val="28"/>
        </w:rPr>
        <w:t xml:space="preserve"> о месте нахождения заявителя - </w:t>
      </w:r>
      <w:r w:rsidRPr="00C37D0A">
        <w:rPr>
          <w:sz w:val="24"/>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4DA" w:rsidRPr="00C37D0A" w:rsidRDefault="00687F35" w:rsidP="00687F35">
      <w:pPr>
        <w:autoSpaceDE w:val="0"/>
        <w:ind w:right="-16" w:firstLine="709"/>
        <w:jc w:val="both"/>
        <w:rPr>
          <w:sz w:val="24"/>
          <w:szCs w:val="28"/>
        </w:rPr>
      </w:pPr>
      <w:r w:rsidRPr="00C37D0A">
        <w:rPr>
          <w:sz w:val="24"/>
          <w:szCs w:val="28"/>
        </w:rPr>
        <w:t>3) сведения об обжалуемых ре</w:t>
      </w:r>
      <w:r w:rsidR="001874DA" w:rsidRPr="00C37D0A">
        <w:rPr>
          <w:sz w:val="24"/>
          <w:szCs w:val="28"/>
        </w:rPr>
        <w:t>шениях и действиях (бездействии) уполномоченного органа, должностного лица уполномоченного органа</w:t>
      </w:r>
      <w:r w:rsidRPr="00C37D0A">
        <w:rPr>
          <w:sz w:val="24"/>
          <w:szCs w:val="28"/>
        </w:rPr>
        <w:t>, либо муниципальног</w:t>
      </w:r>
      <w:r w:rsidR="001874DA" w:rsidRPr="00C37D0A">
        <w:rPr>
          <w:sz w:val="24"/>
          <w:szCs w:val="28"/>
        </w:rPr>
        <w:t>о служащего, МФЦ, работника МФЦ;</w:t>
      </w:r>
      <w:r w:rsidRPr="00C37D0A">
        <w:rPr>
          <w:sz w:val="24"/>
          <w:szCs w:val="28"/>
        </w:rPr>
        <w:t xml:space="preserve"> </w:t>
      </w:r>
    </w:p>
    <w:p w:rsidR="001874DA" w:rsidRPr="00C37D0A" w:rsidRDefault="00687F35" w:rsidP="00687F35">
      <w:pPr>
        <w:autoSpaceDE w:val="0"/>
        <w:ind w:right="-16" w:firstLine="709"/>
        <w:jc w:val="both"/>
        <w:rPr>
          <w:sz w:val="24"/>
          <w:szCs w:val="28"/>
        </w:rPr>
      </w:pPr>
      <w:r w:rsidRPr="00C37D0A">
        <w:rPr>
          <w:sz w:val="24"/>
          <w:szCs w:val="28"/>
        </w:rPr>
        <w:t>4) доводы, на основании которых заявитель не согласен с решен</w:t>
      </w:r>
      <w:r w:rsidR="001874DA" w:rsidRPr="00C37D0A">
        <w:rPr>
          <w:sz w:val="24"/>
          <w:szCs w:val="28"/>
        </w:rPr>
        <w:t xml:space="preserve">ием и действиями (бездействием) уполномоченного органа должностного лица уполномоченного органа  </w:t>
      </w:r>
      <w:r w:rsidRPr="00C37D0A">
        <w:rPr>
          <w:sz w:val="24"/>
          <w:szCs w:val="28"/>
        </w:rPr>
        <w:t>или муниципального</w:t>
      </w:r>
      <w:r w:rsidR="001874DA" w:rsidRPr="00C37D0A">
        <w:rPr>
          <w:sz w:val="24"/>
          <w:szCs w:val="28"/>
        </w:rPr>
        <w:t xml:space="preserve"> служащего, МФЦ, работника МФЦ.</w:t>
      </w:r>
    </w:p>
    <w:p w:rsidR="00687F35" w:rsidRPr="00C37D0A" w:rsidRDefault="00687F35" w:rsidP="00687F35">
      <w:pPr>
        <w:autoSpaceDE w:val="0"/>
        <w:ind w:right="-16" w:firstLine="709"/>
        <w:jc w:val="both"/>
        <w:rPr>
          <w:sz w:val="24"/>
          <w:szCs w:val="28"/>
        </w:rPr>
      </w:pPr>
      <w:r w:rsidRPr="00C37D0A">
        <w:rPr>
          <w:sz w:val="24"/>
          <w:szCs w:val="28"/>
        </w:rPr>
        <w:t>Заявителем могут быть представлены документы (при наличии), подтверждающие доводы заявителя, либо их копии.</w:t>
      </w:r>
    </w:p>
    <w:p w:rsidR="00687F35" w:rsidRPr="00C37D0A" w:rsidRDefault="00687F35" w:rsidP="00687F35">
      <w:pPr>
        <w:autoSpaceDE w:val="0"/>
        <w:ind w:right="-16" w:firstLine="709"/>
        <w:jc w:val="both"/>
        <w:rPr>
          <w:sz w:val="24"/>
          <w:szCs w:val="28"/>
        </w:rPr>
      </w:pPr>
      <w:r w:rsidRPr="00C37D0A">
        <w:rPr>
          <w:sz w:val="24"/>
          <w:szCs w:val="28"/>
        </w:rPr>
        <w:t>Заявитель имеет право на получение информации и документов, необходимых для обоснования и рассмотрения жалобы.</w:t>
      </w:r>
    </w:p>
    <w:p w:rsidR="00687F35" w:rsidRPr="00C37D0A" w:rsidRDefault="00687F35" w:rsidP="00687F35">
      <w:pPr>
        <w:autoSpaceDE w:val="0"/>
        <w:ind w:right="-16" w:firstLine="709"/>
        <w:jc w:val="both"/>
        <w:rPr>
          <w:sz w:val="24"/>
          <w:szCs w:val="28"/>
        </w:rPr>
      </w:pPr>
      <w:r w:rsidRPr="00C37D0A">
        <w:rPr>
          <w:sz w:val="24"/>
          <w:szCs w:val="28"/>
        </w:rPr>
        <w:t>5.5. Основанием для начала процедуры досудебного обжалования является поступление жалобы заявителя. Регистрация жалобы осуществля</w:t>
      </w:r>
      <w:r w:rsidR="001874DA" w:rsidRPr="00C37D0A">
        <w:rPr>
          <w:sz w:val="24"/>
          <w:szCs w:val="28"/>
        </w:rPr>
        <w:t>ется уполномоченным специалистом уполномоченного органа</w:t>
      </w:r>
      <w:r w:rsidRPr="00C37D0A">
        <w:rPr>
          <w:sz w:val="24"/>
          <w:szCs w:val="28"/>
        </w:rPr>
        <w:t>, работниками</w:t>
      </w:r>
      <w:r w:rsidR="001874DA" w:rsidRPr="00C37D0A">
        <w:rPr>
          <w:sz w:val="24"/>
          <w:szCs w:val="28"/>
        </w:rPr>
        <w:t xml:space="preserve"> МФЦ </w:t>
      </w:r>
      <w:r w:rsidRPr="00C37D0A">
        <w:rPr>
          <w:sz w:val="24"/>
          <w:szCs w:val="28"/>
        </w:rPr>
        <w:t xml:space="preserve"> в течение трех дней со дня ее поступления.</w:t>
      </w:r>
    </w:p>
    <w:p w:rsidR="00687F35" w:rsidRPr="00C37D0A" w:rsidRDefault="001874DA" w:rsidP="00687F35">
      <w:pPr>
        <w:autoSpaceDE w:val="0"/>
        <w:ind w:right="-16" w:firstLine="709"/>
        <w:jc w:val="both"/>
        <w:rPr>
          <w:sz w:val="24"/>
          <w:szCs w:val="28"/>
        </w:rPr>
      </w:pPr>
      <w:r w:rsidRPr="00C37D0A">
        <w:rPr>
          <w:sz w:val="24"/>
          <w:szCs w:val="28"/>
        </w:rPr>
        <w:t>Жалоба, поступившая в уполномоченный орган</w:t>
      </w:r>
      <w:r w:rsidR="00687F35" w:rsidRPr="00C37D0A">
        <w:rPr>
          <w:sz w:val="24"/>
          <w:szCs w:val="28"/>
        </w:rPr>
        <w:t>, МФЦ, учредителю МФЦ, в подлежит рассмотрению в течение пятнадцати рабочих дней со дня ее регистраци</w:t>
      </w:r>
      <w:r w:rsidRPr="00C37D0A">
        <w:rPr>
          <w:sz w:val="24"/>
          <w:szCs w:val="28"/>
        </w:rPr>
        <w:t>и, а в случае обжалования отказа уполномоченного органа</w:t>
      </w:r>
      <w:r w:rsidR="00687F35" w:rsidRPr="00C37D0A">
        <w:rPr>
          <w:sz w:val="24"/>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C37D0A" w:rsidRDefault="00687F35" w:rsidP="00687F35">
      <w:pPr>
        <w:autoSpaceDE w:val="0"/>
        <w:ind w:right="-16" w:firstLine="709"/>
        <w:jc w:val="both"/>
        <w:rPr>
          <w:sz w:val="24"/>
          <w:szCs w:val="28"/>
        </w:rPr>
      </w:pPr>
      <w:r w:rsidRPr="00C37D0A">
        <w:rPr>
          <w:sz w:val="24"/>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C37D0A" w:rsidRDefault="00687F35" w:rsidP="00687F35">
      <w:pPr>
        <w:autoSpaceDE w:val="0"/>
        <w:ind w:right="-16" w:firstLine="709"/>
        <w:jc w:val="both"/>
        <w:rPr>
          <w:sz w:val="24"/>
          <w:szCs w:val="28"/>
        </w:rPr>
      </w:pPr>
      <w:r w:rsidRPr="00C37D0A">
        <w:rPr>
          <w:sz w:val="24"/>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C37D0A" w:rsidRDefault="00687F35" w:rsidP="00687F35">
      <w:pPr>
        <w:autoSpaceDE w:val="0"/>
        <w:ind w:right="-16" w:firstLine="709"/>
        <w:jc w:val="both"/>
        <w:rPr>
          <w:sz w:val="24"/>
          <w:szCs w:val="28"/>
        </w:rPr>
      </w:pPr>
      <w:r w:rsidRPr="00C37D0A">
        <w:rPr>
          <w:sz w:val="24"/>
          <w:szCs w:val="28"/>
        </w:rPr>
        <w:t xml:space="preserve">Должностное лицо, работник, наделенные полномочиями по рассмотрению жалоб в соответствии с </w:t>
      </w:r>
      <w:hyperlink r:id="rId46" w:history="1">
        <w:r w:rsidRPr="00C37D0A">
          <w:rPr>
            <w:sz w:val="24"/>
            <w:szCs w:val="28"/>
          </w:rPr>
          <w:t>пунктом</w:t>
        </w:r>
      </w:hyperlink>
      <w:r w:rsidRPr="00C37D0A">
        <w:rPr>
          <w:sz w:val="24"/>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C37D0A" w:rsidRDefault="00687F35" w:rsidP="00687F35">
      <w:pPr>
        <w:autoSpaceDE w:val="0"/>
        <w:ind w:right="-16" w:firstLine="709"/>
        <w:jc w:val="both"/>
        <w:rPr>
          <w:sz w:val="24"/>
          <w:szCs w:val="28"/>
        </w:rPr>
      </w:pPr>
      <w:r w:rsidRPr="00C37D0A">
        <w:rPr>
          <w:sz w:val="24"/>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613E99" w:rsidRDefault="00687F35" w:rsidP="00687F35">
      <w:pPr>
        <w:autoSpaceDE w:val="0"/>
        <w:ind w:right="-16" w:firstLine="709"/>
        <w:jc w:val="both"/>
        <w:rPr>
          <w:sz w:val="22"/>
          <w:szCs w:val="28"/>
        </w:rPr>
      </w:pPr>
      <w:r w:rsidRPr="00613E99">
        <w:rPr>
          <w:sz w:val="22"/>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613E99">
          <w:rPr>
            <w:sz w:val="22"/>
            <w:szCs w:val="28"/>
          </w:rPr>
          <w:t>законом</w:t>
        </w:r>
      </w:hyperlink>
      <w:r w:rsidRPr="00613E99">
        <w:rPr>
          <w:sz w:val="22"/>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613E99" w:rsidRDefault="00687F35" w:rsidP="00687F35">
      <w:pPr>
        <w:autoSpaceDE w:val="0"/>
        <w:ind w:right="-16" w:firstLine="709"/>
        <w:jc w:val="both"/>
        <w:rPr>
          <w:bCs/>
          <w:sz w:val="22"/>
          <w:szCs w:val="28"/>
        </w:rPr>
      </w:pPr>
      <w:r w:rsidRPr="00613E99">
        <w:rPr>
          <w:bCs/>
          <w:sz w:val="22"/>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613E99" w:rsidRDefault="00687F35" w:rsidP="00687F35">
      <w:pPr>
        <w:autoSpaceDE w:val="0"/>
        <w:ind w:right="-16" w:firstLine="709"/>
        <w:jc w:val="both"/>
        <w:rPr>
          <w:sz w:val="22"/>
          <w:szCs w:val="28"/>
        </w:rPr>
      </w:pPr>
      <w:r w:rsidRPr="00613E99">
        <w:rPr>
          <w:sz w:val="22"/>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613E99" w:rsidRDefault="00687F35" w:rsidP="00687F35">
      <w:pPr>
        <w:autoSpaceDE w:val="0"/>
        <w:ind w:right="-16" w:firstLine="709"/>
        <w:jc w:val="both"/>
        <w:rPr>
          <w:sz w:val="22"/>
          <w:szCs w:val="28"/>
        </w:rPr>
      </w:pPr>
      <w:r w:rsidRPr="00613E99">
        <w:rPr>
          <w:sz w:val="22"/>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613E99">
          <w:rPr>
            <w:sz w:val="22"/>
            <w:szCs w:val="28"/>
          </w:rPr>
          <w:t>пунктом</w:t>
        </w:r>
      </w:hyperlink>
      <w:r w:rsidRPr="00613E99">
        <w:rPr>
          <w:sz w:val="22"/>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613E99" w:rsidRDefault="00687F35" w:rsidP="00687F35">
      <w:pPr>
        <w:autoSpaceDE w:val="0"/>
        <w:ind w:right="-16" w:firstLine="709"/>
        <w:jc w:val="both"/>
        <w:rPr>
          <w:sz w:val="22"/>
          <w:szCs w:val="28"/>
        </w:rPr>
      </w:pPr>
      <w:r w:rsidRPr="00613E99">
        <w:rPr>
          <w:sz w:val="22"/>
          <w:szCs w:val="28"/>
        </w:rPr>
        <w:t>5.7. По результатам рассмотрения жалобы принимается одно из следующих решений:</w:t>
      </w:r>
    </w:p>
    <w:p w:rsidR="00687F35" w:rsidRPr="00613E99" w:rsidRDefault="00687F35" w:rsidP="00687F35">
      <w:pPr>
        <w:autoSpaceDE w:val="0"/>
        <w:ind w:right="-16" w:firstLine="709"/>
        <w:jc w:val="both"/>
        <w:rPr>
          <w:sz w:val="22"/>
          <w:szCs w:val="28"/>
        </w:rPr>
      </w:pPr>
      <w:r w:rsidRPr="00613E99">
        <w:rPr>
          <w:sz w:val="22"/>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613E99" w:rsidRDefault="00687F35" w:rsidP="00687F35">
      <w:pPr>
        <w:autoSpaceDE w:val="0"/>
        <w:ind w:right="-16" w:firstLine="709"/>
        <w:jc w:val="both"/>
        <w:rPr>
          <w:sz w:val="22"/>
          <w:szCs w:val="28"/>
        </w:rPr>
      </w:pPr>
      <w:r w:rsidRPr="00613E99">
        <w:rPr>
          <w:sz w:val="22"/>
          <w:szCs w:val="28"/>
        </w:rPr>
        <w:t>2) в удовлетворении жалобы отказывается.</w:t>
      </w:r>
    </w:p>
    <w:p w:rsidR="00687F35" w:rsidRPr="00613E99" w:rsidRDefault="00687F35" w:rsidP="00687F35">
      <w:pPr>
        <w:autoSpaceDE w:val="0"/>
        <w:ind w:right="-16" w:firstLine="709"/>
        <w:jc w:val="both"/>
        <w:rPr>
          <w:sz w:val="22"/>
          <w:szCs w:val="28"/>
        </w:rPr>
      </w:pPr>
      <w:r w:rsidRPr="00613E99">
        <w:rPr>
          <w:sz w:val="22"/>
          <w:szCs w:val="28"/>
        </w:rPr>
        <w:t>5.8. Основаниями для отказа в удовлетворении жалобы являются:</w:t>
      </w:r>
    </w:p>
    <w:p w:rsidR="00687F35" w:rsidRPr="00613E99" w:rsidRDefault="00687F35" w:rsidP="00687F35">
      <w:pPr>
        <w:autoSpaceDE w:val="0"/>
        <w:ind w:right="-16" w:firstLine="709"/>
        <w:jc w:val="both"/>
        <w:rPr>
          <w:sz w:val="22"/>
          <w:szCs w:val="28"/>
        </w:rPr>
      </w:pPr>
      <w:r w:rsidRPr="00613E99">
        <w:rPr>
          <w:sz w:val="22"/>
          <w:szCs w:val="28"/>
        </w:rPr>
        <w:t xml:space="preserve">1) признание правомерными решения </w:t>
      </w:r>
      <w:r w:rsidR="001874DA" w:rsidRPr="00613E99">
        <w:rPr>
          <w:sz w:val="22"/>
          <w:szCs w:val="28"/>
        </w:rPr>
        <w:t xml:space="preserve">и (или) действий (бездействия) уполномоченного органа, </w:t>
      </w:r>
      <w:r w:rsidRPr="00613E99">
        <w:rPr>
          <w:sz w:val="22"/>
          <w:szCs w:val="28"/>
        </w:rPr>
        <w:t>должнос</w:t>
      </w:r>
      <w:r w:rsidR="001874DA" w:rsidRPr="00613E99">
        <w:rPr>
          <w:sz w:val="22"/>
          <w:szCs w:val="28"/>
        </w:rPr>
        <w:t>тных лиц, муниципальных служащих уполномоченного органа</w:t>
      </w:r>
      <w:r w:rsidRPr="00613E99">
        <w:rPr>
          <w:sz w:val="22"/>
          <w:szCs w:val="28"/>
        </w:rPr>
        <w:t>, МФЦ, работника МФЦ, участвующих в предоставлении муниципальной услуги,</w:t>
      </w:r>
    </w:p>
    <w:p w:rsidR="00687F35" w:rsidRPr="00613E99" w:rsidRDefault="00687F35" w:rsidP="00687F35">
      <w:pPr>
        <w:autoSpaceDE w:val="0"/>
        <w:ind w:right="-16" w:firstLine="709"/>
        <w:jc w:val="both"/>
        <w:rPr>
          <w:sz w:val="22"/>
          <w:szCs w:val="28"/>
        </w:rPr>
      </w:pPr>
      <w:r w:rsidRPr="00613E99">
        <w:rPr>
          <w:sz w:val="22"/>
          <w:szCs w:val="28"/>
        </w:rPr>
        <w:t>2) наличие вступившего в законную силу решения суда по жалобе о том же предмете и по тем же основаниям;</w:t>
      </w:r>
    </w:p>
    <w:p w:rsidR="00687F35" w:rsidRPr="00613E99" w:rsidRDefault="00687F35" w:rsidP="00687F35">
      <w:pPr>
        <w:autoSpaceDE w:val="0"/>
        <w:ind w:right="-16" w:firstLine="709"/>
        <w:jc w:val="both"/>
        <w:rPr>
          <w:sz w:val="22"/>
          <w:szCs w:val="28"/>
        </w:rPr>
      </w:pPr>
      <w:r w:rsidRPr="00613E99">
        <w:rPr>
          <w:sz w:val="22"/>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Pr="00613E99" w:rsidRDefault="00687F35" w:rsidP="00687F35">
      <w:pPr>
        <w:autoSpaceDE w:val="0"/>
        <w:ind w:right="-16" w:firstLine="709"/>
        <w:jc w:val="both"/>
        <w:rPr>
          <w:sz w:val="22"/>
          <w:szCs w:val="28"/>
        </w:rPr>
      </w:pPr>
      <w:r w:rsidRPr="00613E99">
        <w:rPr>
          <w:sz w:val="22"/>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613E99" w:rsidRDefault="00687F35" w:rsidP="00687F35">
      <w:pPr>
        <w:autoSpaceDE w:val="0"/>
        <w:ind w:right="-16" w:firstLine="709"/>
        <w:jc w:val="both"/>
        <w:rPr>
          <w:sz w:val="22"/>
          <w:szCs w:val="28"/>
        </w:rPr>
      </w:pPr>
      <w:r w:rsidRPr="00613E99">
        <w:rPr>
          <w:sz w:val="22"/>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613E99" w:rsidRDefault="00687F35" w:rsidP="00687F35">
      <w:pPr>
        <w:autoSpaceDE w:val="0"/>
        <w:ind w:right="-16" w:firstLine="709"/>
        <w:jc w:val="both"/>
        <w:rPr>
          <w:sz w:val="22"/>
          <w:szCs w:val="28"/>
        </w:rPr>
      </w:pPr>
      <w:r w:rsidRPr="00613E99">
        <w:rPr>
          <w:sz w:val="22"/>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613E99" w:rsidRDefault="00687F35" w:rsidP="00687F35">
      <w:pPr>
        <w:autoSpaceDE w:val="0"/>
        <w:ind w:right="-16" w:firstLine="709"/>
        <w:jc w:val="both"/>
        <w:rPr>
          <w:bCs/>
          <w:sz w:val="22"/>
          <w:szCs w:val="28"/>
        </w:rPr>
      </w:pPr>
      <w:r w:rsidRPr="00613E99">
        <w:rPr>
          <w:sz w:val="22"/>
          <w:szCs w:val="28"/>
        </w:rPr>
        <w:t>5.10. В случае установления в ходе или по результатам рассмотрения жалобы признаков состава административного правонарушения и</w:t>
      </w:r>
      <w:r w:rsidR="001874DA" w:rsidRPr="00613E99">
        <w:rPr>
          <w:sz w:val="22"/>
          <w:szCs w:val="28"/>
        </w:rPr>
        <w:t>ли преступления должностное лицо уполномоченного органа</w:t>
      </w:r>
      <w:r w:rsidRPr="00613E99">
        <w:rPr>
          <w:sz w:val="22"/>
          <w:szCs w:val="28"/>
        </w:rPr>
        <w:t xml:space="preserve">, работник наделенные </w:t>
      </w:r>
      <w:r w:rsidRPr="00613E99">
        <w:rPr>
          <w:bCs/>
          <w:sz w:val="22"/>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613E99" w:rsidRDefault="00687F35" w:rsidP="00687F35">
      <w:pPr>
        <w:autoSpaceDE w:val="0"/>
        <w:ind w:right="-16" w:firstLine="709"/>
        <w:jc w:val="both"/>
        <w:rPr>
          <w:sz w:val="22"/>
          <w:szCs w:val="28"/>
        </w:rPr>
      </w:pPr>
      <w:r w:rsidRPr="00613E99">
        <w:rPr>
          <w:sz w:val="22"/>
          <w:szCs w:val="28"/>
        </w:rPr>
        <w:t>5.11. Заявители вправе обжаловать решения, принятые при предоставлении муниципальной услуги, действия (бездействие) должностных лиц, му</w:t>
      </w:r>
      <w:r w:rsidR="001874DA" w:rsidRPr="00613E99">
        <w:rPr>
          <w:sz w:val="22"/>
          <w:szCs w:val="28"/>
        </w:rPr>
        <w:t>ниципальных служащих уполномоченного органа</w:t>
      </w:r>
      <w:r w:rsidRPr="00613E99">
        <w:rPr>
          <w:sz w:val="22"/>
          <w:szCs w:val="28"/>
        </w:rPr>
        <w:t>,</w:t>
      </w:r>
      <w:r w:rsidRPr="00613E99">
        <w:rPr>
          <w:i/>
          <w:sz w:val="24"/>
          <w:szCs w:val="29"/>
        </w:rPr>
        <w:t xml:space="preserve"> </w:t>
      </w:r>
      <w:r w:rsidRPr="00613E99">
        <w:rPr>
          <w:sz w:val="24"/>
          <w:szCs w:val="29"/>
        </w:rPr>
        <w:t xml:space="preserve">должностных лиц МФЦ, </w:t>
      </w:r>
      <w:r w:rsidRPr="00613E99">
        <w:rPr>
          <w:sz w:val="22"/>
          <w:szCs w:val="28"/>
        </w:rPr>
        <w:t>в судебном порядке в соответствии с законодательством Российской Федерации.</w:t>
      </w:r>
    </w:p>
    <w:p w:rsidR="00687F35" w:rsidRPr="00613E99" w:rsidRDefault="00687F35" w:rsidP="00687F35">
      <w:pPr>
        <w:autoSpaceDE w:val="0"/>
        <w:ind w:right="-16" w:firstLine="709"/>
        <w:jc w:val="both"/>
        <w:rPr>
          <w:sz w:val="22"/>
          <w:szCs w:val="28"/>
        </w:rPr>
      </w:pPr>
      <w:r w:rsidRPr="00613E99">
        <w:rPr>
          <w:sz w:val="22"/>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613E99" w:rsidRDefault="00561EA7" w:rsidP="00561EA7">
      <w:pPr>
        <w:widowControl w:val="0"/>
        <w:autoSpaceDE w:val="0"/>
        <w:ind w:firstLine="720"/>
        <w:jc w:val="both"/>
        <w:outlineLvl w:val="0"/>
        <w:rPr>
          <w:sz w:val="22"/>
          <w:szCs w:val="28"/>
        </w:rPr>
      </w:pPr>
    </w:p>
    <w:p w:rsidR="00561EA7" w:rsidRPr="00613E99" w:rsidRDefault="00561EA7" w:rsidP="00561EA7">
      <w:pPr>
        <w:widowControl w:val="0"/>
        <w:autoSpaceDE w:val="0"/>
        <w:ind w:firstLine="720"/>
        <w:jc w:val="both"/>
        <w:outlineLvl w:val="0"/>
        <w:rPr>
          <w:sz w:val="22"/>
          <w:szCs w:val="28"/>
        </w:rPr>
      </w:pPr>
    </w:p>
    <w:p w:rsidR="00D56D60" w:rsidRPr="00613E99" w:rsidRDefault="00D56D60">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1874DA" w:rsidRPr="00613E99" w:rsidRDefault="001874DA">
      <w:pPr>
        <w:rPr>
          <w:sz w:val="22"/>
          <w:szCs w:val="28"/>
          <w:u w:val="single"/>
        </w:rPr>
      </w:pPr>
    </w:p>
    <w:p w:rsidR="003462EE" w:rsidRPr="00613E99" w:rsidRDefault="003462EE" w:rsidP="00BA1966">
      <w:pPr>
        <w:pStyle w:val="2"/>
        <w:widowControl w:val="0"/>
        <w:tabs>
          <w:tab w:val="left" w:pos="5976"/>
        </w:tabs>
        <w:ind w:firstLine="3686"/>
        <w:rPr>
          <w:b w:val="0"/>
          <w:i/>
          <w:sz w:val="20"/>
        </w:rPr>
      </w:pPr>
    </w:p>
    <w:p w:rsidR="003462EE" w:rsidRPr="00613E99" w:rsidRDefault="003462EE" w:rsidP="00BA1966">
      <w:pPr>
        <w:pStyle w:val="2"/>
        <w:widowControl w:val="0"/>
        <w:tabs>
          <w:tab w:val="left" w:pos="5976"/>
        </w:tabs>
        <w:ind w:firstLine="3686"/>
        <w:rPr>
          <w:b w:val="0"/>
          <w:i/>
          <w:sz w:val="20"/>
        </w:rPr>
      </w:pPr>
    </w:p>
    <w:p w:rsidR="003462EE" w:rsidRPr="00613E99" w:rsidRDefault="003462EE" w:rsidP="00BA1966">
      <w:pPr>
        <w:pStyle w:val="2"/>
        <w:widowControl w:val="0"/>
        <w:tabs>
          <w:tab w:val="left" w:pos="5976"/>
        </w:tabs>
        <w:ind w:firstLine="3686"/>
        <w:rPr>
          <w:b w:val="0"/>
          <w:i/>
          <w:sz w:val="20"/>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3462EE">
      <w:pPr>
        <w:pStyle w:val="2"/>
        <w:widowControl w:val="0"/>
        <w:tabs>
          <w:tab w:val="left" w:pos="5976"/>
        </w:tabs>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i/>
          <w:sz w:val="22"/>
        </w:rPr>
      </w:pPr>
    </w:p>
    <w:p w:rsidR="003462EE" w:rsidRPr="00C37D0A" w:rsidRDefault="003462EE" w:rsidP="00BA1966">
      <w:pPr>
        <w:pStyle w:val="2"/>
        <w:widowControl w:val="0"/>
        <w:tabs>
          <w:tab w:val="left" w:pos="5976"/>
        </w:tabs>
        <w:ind w:firstLine="3686"/>
        <w:rPr>
          <w:b w:val="0"/>
          <w:sz w:val="22"/>
        </w:rPr>
      </w:pPr>
      <w:r w:rsidRPr="00C37D0A">
        <w:rPr>
          <w:b w:val="0"/>
          <w:sz w:val="22"/>
        </w:rPr>
        <w:t xml:space="preserve">                    </w:t>
      </w:r>
    </w:p>
    <w:p w:rsidR="003462EE" w:rsidRPr="00C37D0A" w:rsidRDefault="003462EE" w:rsidP="00BA1966">
      <w:pPr>
        <w:pStyle w:val="2"/>
        <w:widowControl w:val="0"/>
        <w:tabs>
          <w:tab w:val="left" w:pos="5976"/>
        </w:tabs>
        <w:ind w:firstLine="3686"/>
        <w:rPr>
          <w:b w:val="0"/>
          <w:sz w:val="22"/>
        </w:rPr>
      </w:pPr>
    </w:p>
    <w:p w:rsidR="003462EE" w:rsidRPr="00C37D0A" w:rsidRDefault="003462EE" w:rsidP="00BA1966">
      <w:pPr>
        <w:pStyle w:val="2"/>
        <w:widowControl w:val="0"/>
        <w:tabs>
          <w:tab w:val="left" w:pos="5976"/>
        </w:tabs>
        <w:ind w:firstLine="3686"/>
        <w:rPr>
          <w:b w:val="0"/>
          <w:sz w:val="22"/>
        </w:rPr>
      </w:pPr>
    </w:p>
    <w:p w:rsidR="003462EE" w:rsidRPr="00C37D0A" w:rsidRDefault="003462EE" w:rsidP="00BA1966">
      <w:pPr>
        <w:pStyle w:val="2"/>
        <w:widowControl w:val="0"/>
        <w:tabs>
          <w:tab w:val="left" w:pos="5976"/>
        </w:tabs>
        <w:ind w:firstLine="3686"/>
        <w:rPr>
          <w:b w:val="0"/>
          <w:sz w:val="22"/>
        </w:rPr>
      </w:pPr>
    </w:p>
    <w:p w:rsidR="003462EE" w:rsidRPr="00C37D0A" w:rsidRDefault="003462EE" w:rsidP="00BA1966">
      <w:pPr>
        <w:pStyle w:val="2"/>
        <w:widowControl w:val="0"/>
        <w:tabs>
          <w:tab w:val="left" w:pos="5976"/>
        </w:tabs>
        <w:ind w:firstLine="3686"/>
        <w:rPr>
          <w:b w:val="0"/>
          <w:sz w:val="22"/>
        </w:rPr>
      </w:pPr>
    </w:p>
    <w:p w:rsidR="003462EE" w:rsidRPr="00C37D0A" w:rsidRDefault="003462EE" w:rsidP="00BA1966">
      <w:pPr>
        <w:pStyle w:val="2"/>
        <w:widowControl w:val="0"/>
        <w:tabs>
          <w:tab w:val="left" w:pos="5976"/>
        </w:tabs>
        <w:ind w:firstLine="3686"/>
        <w:rPr>
          <w:b w:val="0"/>
          <w:sz w:val="22"/>
        </w:rPr>
      </w:pPr>
    </w:p>
    <w:p w:rsidR="003462EE" w:rsidRPr="00C37D0A" w:rsidRDefault="003462EE" w:rsidP="00BA1966">
      <w:pPr>
        <w:pStyle w:val="2"/>
        <w:widowControl w:val="0"/>
        <w:tabs>
          <w:tab w:val="left" w:pos="5976"/>
        </w:tabs>
        <w:ind w:firstLine="3686"/>
        <w:rPr>
          <w:b w:val="0"/>
          <w:sz w:val="22"/>
        </w:rPr>
      </w:pPr>
    </w:p>
    <w:p w:rsidR="003462EE" w:rsidRPr="00C37D0A" w:rsidRDefault="003462EE" w:rsidP="00BA1966">
      <w:pPr>
        <w:pStyle w:val="2"/>
        <w:widowControl w:val="0"/>
        <w:tabs>
          <w:tab w:val="left" w:pos="5976"/>
        </w:tabs>
        <w:ind w:firstLine="3686"/>
        <w:rPr>
          <w:b w:val="0"/>
          <w:sz w:val="22"/>
        </w:rPr>
      </w:pPr>
    </w:p>
    <w:p w:rsidR="00BA1966" w:rsidRPr="00C37D0A" w:rsidRDefault="00BA1966" w:rsidP="00BA1966">
      <w:pPr>
        <w:ind w:firstLine="3600"/>
        <w:rPr>
          <w:sz w:val="18"/>
        </w:rPr>
      </w:pPr>
    </w:p>
    <w:p w:rsidR="003462EE" w:rsidRPr="00C37D0A" w:rsidRDefault="003462E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0500DE" w:rsidRDefault="000500DE" w:rsidP="00BA1966">
      <w:pPr>
        <w:pStyle w:val="ConsPlusNonformat"/>
        <w:ind w:left="4820"/>
        <w:jc w:val="both"/>
        <w:rPr>
          <w:rFonts w:ascii="Times New Roman" w:hAnsi="Times New Roman" w:cs="Times New Roman"/>
          <w:sz w:val="22"/>
          <w:szCs w:val="24"/>
        </w:rPr>
      </w:pPr>
    </w:p>
    <w:p w:rsidR="003462EE" w:rsidRPr="00C37D0A" w:rsidRDefault="003462EE" w:rsidP="00BA1966">
      <w:pPr>
        <w:pStyle w:val="ConsPlusNonformat"/>
        <w:ind w:left="4820"/>
        <w:jc w:val="both"/>
        <w:rPr>
          <w:rFonts w:ascii="Times New Roman" w:hAnsi="Times New Roman" w:cs="Times New Roman"/>
          <w:sz w:val="22"/>
          <w:szCs w:val="24"/>
        </w:rPr>
      </w:pPr>
      <w:r w:rsidRPr="00C37D0A">
        <w:rPr>
          <w:rFonts w:ascii="Times New Roman" w:hAnsi="Times New Roman" w:cs="Times New Roman"/>
          <w:sz w:val="22"/>
          <w:szCs w:val="24"/>
        </w:rPr>
        <w:lastRenderedPageBreak/>
        <w:t>Приложение №1</w:t>
      </w:r>
    </w:p>
    <w:p w:rsidR="00BA1966" w:rsidRPr="00C37D0A" w:rsidRDefault="003462EE" w:rsidP="00BA1966">
      <w:pPr>
        <w:pStyle w:val="ConsPlusNonformat"/>
        <w:ind w:left="4820"/>
        <w:jc w:val="both"/>
        <w:rPr>
          <w:rFonts w:ascii="Times New Roman" w:hAnsi="Times New Roman" w:cs="Times New Roman"/>
          <w:sz w:val="22"/>
          <w:szCs w:val="24"/>
        </w:rPr>
      </w:pPr>
      <w:r w:rsidRPr="00C37D0A">
        <w:rPr>
          <w:rFonts w:ascii="Times New Roman" w:hAnsi="Times New Roman" w:cs="Times New Roman"/>
          <w:sz w:val="22"/>
          <w:szCs w:val="24"/>
        </w:rPr>
        <w:t>В администрацию Сиротинского</w:t>
      </w:r>
      <w:r w:rsidR="00BA1966" w:rsidRPr="00C37D0A">
        <w:rPr>
          <w:rFonts w:ascii="Times New Roman" w:hAnsi="Times New Roman" w:cs="Times New Roman"/>
          <w:sz w:val="22"/>
          <w:szCs w:val="24"/>
        </w:rPr>
        <w:t xml:space="preserve"> сельского поселения Иловлинского муниципального района Волгоградской области</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от 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паспорт (номер, серия, когда и кем выдан)</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проживающего(-ей) по адресу:</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тел. __________________________________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почтовый адрес и (или) адрес</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электронной почты 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 xml:space="preserve">_____________________________________ </w:t>
      </w:r>
    </w:p>
    <w:p w:rsidR="00BA1966" w:rsidRPr="00C37D0A" w:rsidRDefault="00BA1966" w:rsidP="00BA1966">
      <w:pPr>
        <w:pStyle w:val="ConsPlusNonformat"/>
        <w:ind w:firstLine="4820"/>
        <w:jc w:val="both"/>
        <w:rPr>
          <w:rFonts w:ascii="Times New Roman" w:hAnsi="Times New Roman" w:cs="Times New Roman"/>
          <w:sz w:val="22"/>
          <w:szCs w:val="24"/>
        </w:rPr>
      </w:pPr>
      <w:r w:rsidRPr="00C37D0A">
        <w:rPr>
          <w:rFonts w:ascii="Times New Roman" w:hAnsi="Times New Roman" w:cs="Times New Roman"/>
          <w:sz w:val="22"/>
          <w:szCs w:val="24"/>
        </w:rPr>
        <w:t>СНИЛС*____________________________</w:t>
      </w:r>
    </w:p>
    <w:p w:rsidR="00BA1966" w:rsidRPr="00C37D0A" w:rsidRDefault="00BA1966" w:rsidP="00BA1966">
      <w:pPr>
        <w:pStyle w:val="ConsPlusNonformat"/>
        <w:ind w:firstLine="4820"/>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center"/>
        <w:rPr>
          <w:rFonts w:ascii="Times New Roman" w:hAnsi="Times New Roman" w:cs="Times New Roman"/>
          <w:sz w:val="22"/>
          <w:szCs w:val="24"/>
        </w:rPr>
      </w:pPr>
      <w:bookmarkStart w:id="4" w:name="P445"/>
      <w:bookmarkEnd w:id="4"/>
      <w:r w:rsidRPr="00C37D0A">
        <w:rPr>
          <w:rFonts w:ascii="Times New Roman" w:hAnsi="Times New Roman" w:cs="Times New Roman"/>
          <w:sz w:val="22"/>
          <w:szCs w:val="24"/>
        </w:rPr>
        <w:t>ЗАЯВЛЕНИЕ</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ind w:firstLine="709"/>
        <w:jc w:val="both"/>
        <w:rPr>
          <w:rFonts w:ascii="Times New Roman" w:hAnsi="Times New Roman" w:cs="Times New Roman"/>
          <w:sz w:val="22"/>
          <w:szCs w:val="24"/>
        </w:rPr>
      </w:pPr>
      <w:r w:rsidRPr="00C37D0A">
        <w:rPr>
          <w:rFonts w:ascii="Times New Roman" w:hAnsi="Times New Roman" w:cs="Times New Roman"/>
          <w:sz w:val="22"/>
          <w:szCs w:val="24"/>
        </w:rPr>
        <w:t>Прошу  предварительно  согласовать  предоставление  в собственность бесплатно земельного участка,</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кадастровый номер ___________________________________________________,</w:t>
      </w:r>
    </w:p>
    <w:p w:rsidR="00BA1966" w:rsidRPr="00C37D0A" w:rsidRDefault="00BA1966" w:rsidP="00BA1966">
      <w:pPr>
        <w:pStyle w:val="ConsPlusNonformat"/>
        <w:ind w:firstLine="4111"/>
        <w:jc w:val="both"/>
        <w:rPr>
          <w:rFonts w:ascii="Times New Roman" w:hAnsi="Times New Roman" w:cs="Times New Roman"/>
          <w:sz w:val="18"/>
        </w:rPr>
      </w:pPr>
      <w:r w:rsidRPr="00C37D0A">
        <w:rPr>
          <w:rFonts w:ascii="Times New Roman" w:hAnsi="Times New Roman" w:cs="Times New Roman"/>
          <w:sz w:val="18"/>
        </w:rPr>
        <w:t xml:space="preserve"> (при наличии)</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Цель использования земельного участка: __________________________________________</w:t>
      </w:r>
    </w:p>
    <w:p w:rsidR="00BA1966" w:rsidRPr="00C37D0A" w:rsidRDefault="00BA1966" w:rsidP="00BA1966">
      <w:pPr>
        <w:pStyle w:val="ConsPlusNonformat"/>
        <w:ind w:firstLine="4395"/>
        <w:jc w:val="both"/>
        <w:rPr>
          <w:rFonts w:ascii="Times New Roman" w:hAnsi="Times New Roman" w:cs="Times New Roman"/>
          <w:sz w:val="18"/>
        </w:rPr>
      </w:pPr>
      <w:r w:rsidRPr="00C37D0A">
        <w:rPr>
          <w:rFonts w:ascii="Times New Roman" w:hAnsi="Times New Roman" w:cs="Times New Roman"/>
          <w:sz w:val="18"/>
        </w:rPr>
        <w:t xml:space="preserve"> (указать предполагаемую цель использования)</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_____________________________________________________________________________</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1. Сведения о земельном/лесном участке:</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1.1. Земельный/лесной участок имеет следующие адресные ориентиры:</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_____________________________________________________________________________</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 xml:space="preserve">  (город, район, село и т.д., улица, дом либо другие адресные ориентиры)</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1.2. Реквизиты решения об утверждении схемы расположения земельного участка</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_____________________________________________________________________________</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1.3. Реквизиты решения об утверждении  проекта  межевания  территории  (при</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наличии): _____________________________________________________________________</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1.4. 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_____________________________________________________________________________</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2.  Сведения  об  объектах недвижимости, расположенных на земельном/лесном участке</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(при наличии):</w:t>
      </w:r>
    </w:p>
    <w:p w:rsidR="00BA1966" w:rsidRPr="00C37D0A" w:rsidRDefault="00BA1966" w:rsidP="00BA1966">
      <w:pPr>
        <w:pStyle w:val="ConsPlusNormal"/>
        <w:ind w:firstLine="540"/>
        <w:jc w:val="both"/>
        <w:rPr>
          <w:rFonts w:ascii="Times New Roman" w:hAnsi="Times New Roman" w:cs="Times New Roman"/>
          <w:sz w:val="22"/>
          <w:szCs w:val="24"/>
        </w:rPr>
      </w:pPr>
    </w:p>
    <w:tbl>
      <w:tblPr>
        <w:tblW w:w="90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1873"/>
        <w:gridCol w:w="2339"/>
        <w:gridCol w:w="1702"/>
        <w:gridCol w:w="2694"/>
      </w:tblGrid>
      <w:tr w:rsidR="00BA1966" w:rsidRPr="00C37D0A" w:rsidTr="00BA1966">
        <w:tc>
          <w:tcPr>
            <w:tcW w:w="468"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lang w:eastAsia="en-US"/>
              </w:rPr>
            </w:pPr>
            <w:r w:rsidRPr="00C37D0A">
              <w:rPr>
                <w:rFonts w:ascii="Times New Roman" w:hAnsi="Times New Roman" w:cs="Times New Roman"/>
                <w:lang w:eastAsia="en-US"/>
              </w:rPr>
              <w:t>№</w:t>
            </w:r>
          </w:p>
        </w:tc>
        <w:tc>
          <w:tcPr>
            <w:tcW w:w="1872"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lang w:eastAsia="en-US"/>
              </w:rPr>
            </w:pPr>
            <w:r w:rsidRPr="00C37D0A">
              <w:rPr>
                <w:rFonts w:ascii="Times New Roman" w:hAnsi="Times New Roman" w:cs="Times New Roman"/>
                <w:lang w:eastAsia="en-US"/>
              </w:rPr>
              <w:t>Наименование объекта</w:t>
            </w:r>
          </w:p>
        </w:tc>
        <w:tc>
          <w:tcPr>
            <w:tcW w:w="2338"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lang w:eastAsia="en-US"/>
              </w:rPr>
            </w:pPr>
            <w:r w:rsidRPr="00C37D0A">
              <w:rPr>
                <w:rFonts w:ascii="Times New Roman" w:hAnsi="Times New Roman" w:cs="Times New Roman"/>
                <w:lang w:eastAsia="en-US"/>
              </w:rPr>
              <w:t>Кадастровый (условный, инвентарный)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lang w:eastAsia="en-US"/>
              </w:rPr>
            </w:pPr>
            <w:r w:rsidRPr="00C37D0A">
              <w:rPr>
                <w:rFonts w:ascii="Times New Roman" w:hAnsi="Times New Roman" w:cs="Times New Roman"/>
                <w:lang w:eastAsia="en-US"/>
              </w:rPr>
              <w:t>Адресные ориентиры</w:t>
            </w:r>
          </w:p>
        </w:tc>
        <w:tc>
          <w:tcPr>
            <w:tcW w:w="2693" w:type="dxa"/>
            <w:tcBorders>
              <w:top w:val="single" w:sz="4" w:space="0" w:color="auto"/>
              <w:left w:val="single" w:sz="4" w:space="0" w:color="auto"/>
              <w:bottom w:val="single" w:sz="4" w:space="0" w:color="auto"/>
              <w:right w:val="single" w:sz="4" w:space="0" w:color="auto"/>
            </w:tcBorders>
            <w:hideMark/>
          </w:tcPr>
          <w:p w:rsidR="00BA1966" w:rsidRPr="00C37D0A" w:rsidRDefault="00BA1966">
            <w:pPr>
              <w:pStyle w:val="ConsPlusNormal"/>
              <w:spacing w:line="276" w:lineRule="auto"/>
              <w:jc w:val="center"/>
              <w:rPr>
                <w:rFonts w:ascii="Times New Roman" w:hAnsi="Times New Roman" w:cs="Times New Roman"/>
                <w:lang w:eastAsia="en-US"/>
              </w:rPr>
            </w:pPr>
            <w:r w:rsidRPr="00C37D0A">
              <w:rPr>
                <w:rFonts w:ascii="Times New Roman" w:hAnsi="Times New Roman" w:cs="Times New Roman"/>
                <w:lang w:eastAsia="en-US"/>
              </w:rPr>
              <w:t>Распределение долей в праве собственности на объект недвижимости **</w:t>
            </w:r>
          </w:p>
        </w:tc>
      </w:tr>
      <w:tr w:rsidR="00BA1966" w:rsidRPr="00C37D0A" w:rsidTr="00BA1966">
        <w:tc>
          <w:tcPr>
            <w:tcW w:w="468"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lang w:eastAsia="en-US"/>
              </w:rPr>
            </w:pPr>
          </w:p>
        </w:tc>
        <w:tc>
          <w:tcPr>
            <w:tcW w:w="1872"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lang w:eastAsia="en-US"/>
              </w:rPr>
            </w:pPr>
          </w:p>
        </w:tc>
        <w:tc>
          <w:tcPr>
            <w:tcW w:w="2338"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lang w:eastAsia="en-US"/>
              </w:rPr>
            </w:pPr>
          </w:p>
        </w:tc>
      </w:tr>
    </w:tbl>
    <w:p w:rsidR="00BA1966" w:rsidRPr="00C37D0A" w:rsidRDefault="00BA1966" w:rsidP="00BA1966">
      <w:pPr>
        <w:pStyle w:val="ConsPlusNormal"/>
        <w:ind w:firstLine="540"/>
        <w:jc w:val="both"/>
        <w:rPr>
          <w:rFonts w:ascii="Times New Roman" w:hAnsi="Times New Roman" w:cs="Times New Roman"/>
        </w:rPr>
      </w:pPr>
    </w:p>
    <w:p w:rsidR="00BA1966" w:rsidRPr="00C37D0A" w:rsidRDefault="00BA1966" w:rsidP="00BA1966">
      <w:pPr>
        <w:pStyle w:val="ConsPlusNormal"/>
        <w:jc w:val="both"/>
        <w:rPr>
          <w:rFonts w:ascii="Times New Roman" w:hAnsi="Times New Roman" w:cs="Times New Roman"/>
        </w:rPr>
      </w:pPr>
      <w:r w:rsidRPr="00C37D0A">
        <w:rPr>
          <w:rFonts w:ascii="Times New Roman" w:hAnsi="Times New Roman" w:cs="Times New Roman"/>
        </w:rPr>
        <w:t>Год постройки гаража_____________________________________________</w:t>
      </w:r>
    </w:p>
    <w:p w:rsidR="00BA1966" w:rsidRPr="00C37D0A" w:rsidRDefault="00BA1966" w:rsidP="00BA1966">
      <w:pPr>
        <w:pStyle w:val="ConsPlusNonformat"/>
        <w:jc w:val="both"/>
        <w:rPr>
          <w:rFonts w:ascii="Times New Roman" w:hAnsi="Times New Roman" w:cs="Times New Roman"/>
          <w:sz w:val="24"/>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Ответственность за достоверность представленных сведений несет заявитель.</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Приложение: 1)</w:t>
      </w:r>
    </w:p>
    <w:p w:rsidR="00BA1966" w:rsidRPr="00C37D0A" w:rsidRDefault="00BA1966" w:rsidP="00BA1966">
      <w:pPr>
        <w:pStyle w:val="ConsPlusNonformat"/>
        <w:ind w:firstLine="1418"/>
        <w:jc w:val="both"/>
        <w:rPr>
          <w:rFonts w:ascii="Times New Roman" w:hAnsi="Times New Roman" w:cs="Times New Roman"/>
          <w:sz w:val="22"/>
          <w:szCs w:val="24"/>
        </w:rPr>
      </w:pPr>
      <w:r w:rsidRPr="00C37D0A">
        <w:rPr>
          <w:rFonts w:ascii="Times New Roman" w:hAnsi="Times New Roman" w:cs="Times New Roman"/>
          <w:sz w:val="22"/>
          <w:szCs w:val="24"/>
        </w:rPr>
        <w:t>2)</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lastRenderedPageBreak/>
        <w:t>Заявитель ___________ _______________ ________________</w:t>
      </w:r>
    </w:p>
    <w:p w:rsidR="00BA1966" w:rsidRPr="00C37D0A" w:rsidRDefault="00BA1966" w:rsidP="00BA1966">
      <w:pPr>
        <w:pStyle w:val="ConsPlusNonformat"/>
        <w:ind w:firstLine="1276"/>
        <w:jc w:val="both"/>
        <w:rPr>
          <w:rFonts w:ascii="Times New Roman" w:hAnsi="Times New Roman" w:cs="Times New Roman"/>
          <w:sz w:val="18"/>
        </w:rPr>
      </w:pPr>
      <w:r w:rsidRPr="00C37D0A">
        <w:rPr>
          <w:rFonts w:ascii="Times New Roman" w:hAnsi="Times New Roman" w:cs="Times New Roman"/>
          <w:sz w:val="18"/>
        </w:rPr>
        <w:t>(подпись)             (расшифровка)               (дата)</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ind w:firstLine="567"/>
        <w:jc w:val="both"/>
        <w:rPr>
          <w:rFonts w:ascii="Times New Roman" w:hAnsi="Times New Roman" w:cs="Times New Roman"/>
          <w:sz w:val="22"/>
          <w:szCs w:val="24"/>
        </w:rPr>
      </w:pPr>
      <w:r w:rsidRPr="00C37D0A">
        <w:rPr>
          <w:rFonts w:ascii="Times New Roman" w:hAnsi="Times New Roman" w:cs="Times New Roman"/>
          <w:sz w:val="22"/>
          <w:szCs w:val="24"/>
        </w:rPr>
        <w:t>Настоящим   подтверждаю   свое   согласие   на  осуществление  действий а</w:t>
      </w:r>
      <w:r w:rsidR="00426142" w:rsidRPr="00C37D0A">
        <w:rPr>
          <w:rFonts w:ascii="Times New Roman" w:hAnsi="Times New Roman" w:cs="Times New Roman"/>
          <w:sz w:val="22"/>
          <w:szCs w:val="24"/>
        </w:rPr>
        <w:t xml:space="preserve">дминистрации  Озерского сельского поселения Иловлинского муниципального района Волгоградской области  (х.Озерки, ул.Административная, 4) </w:t>
      </w:r>
      <w:r w:rsidRPr="00C37D0A">
        <w:rPr>
          <w:rFonts w:ascii="Times New Roman" w:hAnsi="Times New Roman" w:cs="Times New Roman"/>
          <w:sz w:val="22"/>
          <w:szCs w:val="24"/>
        </w:rPr>
        <w:t xml:space="preserve">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w:t>
      </w:r>
    </w:p>
    <w:p w:rsidR="00BA1966" w:rsidRPr="00C37D0A" w:rsidRDefault="00BA1966" w:rsidP="00BA1966">
      <w:pPr>
        <w:pStyle w:val="ConsPlusNonformat"/>
        <w:ind w:firstLine="567"/>
        <w:jc w:val="both"/>
        <w:rPr>
          <w:rFonts w:ascii="Times New Roman" w:hAnsi="Times New Roman" w:cs="Times New Roman"/>
          <w:sz w:val="22"/>
          <w:szCs w:val="24"/>
        </w:rPr>
      </w:pPr>
      <w:r w:rsidRPr="00C37D0A">
        <w:rPr>
          <w:rFonts w:ascii="Times New Roman" w:hAnsi="Times New Roman" w:cs="Times New Roman"/>
          <w:sz w:val="22"/>
          <w:szCs w:val="24"/>
        </w:rPr>
        <w:t>Настоящее согласие не устанавливает предельных сроков обработки данных.</w:t>
      </w:r>
    </w:p>
    <w:p w:rsidR="00BA1966" w:rsidRPr="00C37D0A" w:rsidRDefault="00BA1966" w:rsidP="00BA1966">
      <w:pPr>
        <w:pStyle w:val="ConsPlusNonformat"/>
        <w:ind w:firstLine="567"/>
        <w:jc w:val="both"/>
        <w:rPr>
          <w:rFonts w:ascii="Times New Roman" w:hAnsi="Times New Roman" w:cs="Times New Roman"/>
          <w:sz w:val="22"/>
          <w:szCs w:val="24"/>
        </w:rPr>
      </w:pPr>
      <w:r w:rsidRPr="00C37D0A">
        <w:rPr>
          <w:rFonts w:ascii="Times New Roman" w:hAnsi="Times New Roman" w:cs="Times New Roman"/>
          <w:sz w:val="22"/>
          <w:szCs w:val="24"/>
        </w:rPr>
        <w:t>Порядок отзыва согласия на обработку персональных данных мне известен.</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Подпись ______________ ______________________________</w:t>
      </w:r>
    </w:p>
    <w:p w:rsidR="00BA1966" w:rsidRPr="00C37D0A" w:rsidRDefault="00BA1966" w:rsidP="00BA1966">
      <w:pPr>
        <w:pStyle w:val="ConsPlusNonformat"/>
        <w:ind w:firstLine="2835"/>
        <w:jc w:val="both"/>
        <w:rPr>
          <w:rFonts w:ascii="Times New Roman" w:hAnsi="Times New Roman" w:cs="Times New Roman"/>
          <w:sz w:val="22"/>
          <w:szCs w:val="24"/>
        </w:rPr>
      </w:pPr>
      <w:r w:rsidRPr="00C37D0A">
        <w:rPr>
          <w:rFonts w:ascii="Times New Roman" w:hAnsi="Times New Roman" w:cs="Times New Roman"/>
          <w:sz w:val="22"/>
          <w:szCs w:val="24"/>
        </w:rPr>
        <w:t>(расшифровка подписи)</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Дата _________________</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 xml:space="preserve">    </w:t>
      </w:r>
      <w:bookmarkStart w:id="5" w:name="P526"/>
      <w:bookmarkEnd w:id="5"/>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 указывается по инициативе заявителя</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  Заполняется  при  наличии  нескольких  собственников  объекта(ов) недвижимости</w:t>
      </w:r>
    </w:p>
    <w:p w:rsidR="00BA1966" w:rsidRPr="00C37D0A" w:rsidRDefault="00BA1966" w:rsidP="00426142">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_____________________________________________</w:t>
      </w:r>
      <w:r w:rsidR="00426142" w:rsidRPr="00C37D0A">
        <w:rPr>
          <w:rFonts w:ascii="Times New Roman" w:hAnsi="Times New Roman" w:cs="Times New Roman"/>
          <w:sz w:val="22"/>
          <w:szCs w:val="24"/>
        </w:rPr>
        <w:t>_______________________________</w:t>
      </w:r>
    </w:p>
    <w:p w:rsidR="00BA1966" w:rsidRPr="00C37D0A" w:rsidRDefault="00BA1966" w:rsidP="00BA1966">
      <w:pPr>
        <w:rPr>
          <w:sz w:val="18"/>
        </w:rPr>
      </w:pPr>
    </w:p>
    <w:p w:rsidR="00BA1966" w:rsidRPr="00C37D0A" w:rsidRDefault="003462EE" w:rsidP="00BA1966">
      <w:pPr>
        <w:pStyle w:val="2"/>
        <w:widowControl w:val="0"/>
        <w:tabs>
          <w:tab w:val="left" w:pos="5976"/>
        </w:tabs>
        <w:ind w:firstLine="3544"/>
        <w:rPr>
          <w:b w:val="0"/>
          <w:sz w:val="22"/>
        </w:rPr>
      </w:pPr>
      <w:r w:rsidRPr="00C37D0A">
        <w:rPr>
          <w:b w:val="0"/>
          <w:sz w:val="22"/>
        </w:rPr>
        <w:t xml:space="preserve">                       </w:t>
      </w:r>
      <w:r w:rsidR="00BA1966" w:rsidRPr="00C37D0A">
        <w:rPr>
          <w:b w:val="0"/>
          <w:sz w:val="22"/>
        </w:rPr>
        <w:t>Приложение № 2</w:t>
      </w:r>
    </w:p>
    <w:p w:rsidR="00BA1966" w:rsidRPr="00C37D0A" w:rsidRDefault="00BA1966" w:rsidP="00BA1966">
      <w:pPr>
        <w:jc w:val="both"/>
        <w:rPr>
          <w:sz w:val="18"/>
          <w:highlight w:val="yellow"/>
        </w:rPr>
      </w:pPr>
    </w:p>
    <w:p w:rsidR="00BA1966" w:rsidRPr="00C37D0A" w:rsidRDefault="003462EE" w:rsidP="00BA1966">
      <w:pPr>
        <w:pStyle w:val="ConsPlusNonformat"/>
        <w:ind w:left="4820"/>
        <w:jc w:val="both"/>
        <w:rPr>
          <w:rFonts w:ascii="Times New Roman" w:hAnsi="Times New Roman" w:cs="Times New Roman"/>
          <w:sz w:val="22"/>
          <w:szCs w:val="24"/>
        </w:rPr>
      </w:pPr>
      <w:r w:rsidRPr="00C37D0A">
        <w:rPr>
          <w:rFonts w:ascii="Times New Roman" w:hAnsi="Times New Roman" w:cs="Times New Roman"/>
          <w:sz w:val="22"/>
          <w:szCs w:val="24"/>
        </w:rPr>
        <w:t>В администрацию Сиротинского</w:t>
      </w:r>
      <w:r w:rsidR="00BA1966" w:rsidRPr="00C37D0A">
        <w:rPr>
          <w:rFonts w:ascii="Times New Roman" w:hAnsi="Times New Roman" w:cs="Times New Roman"/>
          <w:sz w:val="22"/>
          <w:szCs w:val="24"/>
        </w:rPr>
        <w:t xml:space="preserve"> сельского поселения Иловлинского муниципального района Волгоградской области</w:t>
      </w:r>
    </w:p>
    <w:p w:rsidR="00BA1966" w:rsidRPr="00C37D0A" w:rsidRDefault="00BA1966" w:rsidP="00BA1966">
      <w:pPr>
        <w:ind w:left="3402"/>
        <w:rPr>
          <w:sz w:val="22"/>
          <w:szCs w:val="24"/>
        </w:rPr>
      </w:pPr>
    </w:p>
    <w:p w:rsidR="00BA1966" w:rsidRPr="00C37D0A" w:rsidRDefault="00BA1966" w:rsidP="00BA1966">
      <w:pPr>
        <w:ind w:left="3402"/>
        <w:rPr>
          <w:sz w:val="18"/>
        </w:rPr>
      </w:pPr>
      <w:r w:rsidRPr="00C37D0A">
        <w:rPr>
          <w:sz w:val="18"/>
        </w:rPr>
        <w:t>от _______________________________________</w:t>
      </w:r>
    </w:p>
    <w:p w:rsidR="00BA1966" w:rsidRPr="00C37D0A" w:rsidRDefault="00BA1966" w:rsidP="00BA1966">
      <w:pPr>
        <w:ind w:left="3402"/>
        <w:rPr>
          <w:sz w:val="18"/>
        </w:rPr>
      </w:pPr>
      <w:r w:rsidRPr="00C37D0A">
        <w:rPr>
          <w:sz w:val="18"/>
        </w:rPr>
        <w:t>__________________________________________</w:t>
      </w:r>
    </w:p>
    <w:p w:rsidR="00BA1966" w:rsidRPr="00C37D0A" w:rsidRDefault="00BA1966" w:rsidP="00BA1966">
      <w:pPr>
        <w:ind w:left="3402"/>
        <w:rPr>
          <w:sz w:val="18"/>
        </w:rPr>
      </w:pPr>
      <w:r w:rsidRPr="00C37D0A">
        <w:rPr>
          <w:sz w:val="18"/>
        </w:rPr>
        <w:t>паспорт (номер, серия, когда и кем выдан) __________________________________________</w:t>
      </w:r>
    </w:p>
    <w:p w:rsidR="00BA1966" w:rsidRPr="00C37D0A" w:rsidRDefault="00BA1966" w:rsidP="00BA1966">
      <w:pPr>
        <w:ind w:left="3402"/>
        <w:rPr>
          <w:sz w:val="18"/>
        </w:rPr>
      </w:pPr>
      <w:r w:rsidRPr="00C37D0A">
        <w:rPr>
          <w:sz w:val="18"/>
        </w:rPr>
        <w:t>__________________________________________</w:t>
      </w:r>
    </w:p>
    <w:p w:rsidR="00BA1966" w:rsidRPr="00C37D0A" w:rsidRDefault="00BA1966" w:rsidP="00BA1966">
      <w:pPr>
        <w:ind w:left="3402"/>
        <w:rPr>
          <w:sz w:val="18"/>
        </w:rPr>
      </w:pPr>
      <w:r w:rsidRPr="00C37D0A">
        <w:rPr>
          <w:sz w:val="18"/>
        </w:rPr>
        <w:t>проживающего(ей) по адресу: ________________</w:t>
      </w:r>
    </w:p>
    <w:p w:rsidR="00BA1966" w:rsidRPr="00C37D0A" w:rsidRDefault="00BA1966" w:rsidP="00BA1966">
      <w:pPr>
        <w:ind w:left="3402"/>
        <w:rPr>
          <w:sz w:val="18"/>
        </w:rPr>
      </w:pPr>
      <w:r w:rsidRPr="00C37D0A">
        <w:rPr>
          <w:sz w:val="18"/>
        </w:rPr>
        <w:t>__________________________________________</w:t>
      </w:r>
    </w:p>
    <w:p w:rsidR="00BA1966" w:rsidRPr="00C37D0A" w:rsidRDefault="00BA1966" w:rsidP="00BA1966">
      <w:pPr>
        <w:ind w:left="3402"/>
        <w:rPr>
          <w:sz w:val="18"/>
        </w:rPr>
      </w:pPr>
      <w:r w:rsidRPr="00C37D0A">
        <w:rPr>
          <w:sz w:val="18"/>
        </w:rPr>
        <w:t>тел._______________________________________</w:t>
      </w:r>
    </w:p>
    <w:p w:rsidR="00BA1966" w:rsidRPr="00C37D0A" w:rsidRDefault="00BA1966" w:rsidP="00BA1966">
      <w:pPr>
        <w:ind w:left="3402"/>
        <w:rPr>
          <w:sz w:val="18"/>
        </w:rPr>
      </w:pPr>
      <w:r w:rsidRPr="00C37D0A">
        <w:rPr>
          <w:sz w:val="18"/>
        </w:rPr>
        <w:t>почтовый адрес и(или) адрес электронной почты</w:t>
      </w:r>
    </w:p>
    <w:p w:rsidR="00BA1966" w:rsidRPr="00C37D0A" w:rsidRDefault="00BA1966" w:rsidP="00BA1966">
      <w:pPr>
        <w:ind w:left="3402"/>
        <w:rPr>
          <w:sz w:val="18"/>
        </w:rPr>
      </w:pPr>
      <w:r w:rsidRPr="00C37D0A">
        <w:rPr>
          <w:sz w:val="18"/>
        </w:rPr>
        <w:t>__________________________________________</w:t>
      </w:r>
    </w:p>
    <w:p w:rsidR="00BA1966" w:rsidRPr="00C37D0A" w:rsidRDefault="00BA1966" w:rsidP="00BA1966">
      <w:pPr>
        <w:ind w:left="3402"/>
        <w:rPr>
          <w:sz w:val="24"/>
          <w:szCs w:val="28"/>
        </w:rPr>
      </w:pPr>
      <w:r w:rsidRPr="00C37D0A">
        <w:rPr>
          <w:sz w:val="18"/>
        </w:rPr>
        <w:t>СНИЛС*_________________________________</w:t>
      </w:r>
    </w:p>
    <w:p w:rsidR="00BA1966" w:rsidRPr="00C37D0A" w:rsidRDefault="00BA1966" w:rsidP="00BA1966">
      <w:pPr>
        <w:rPr>
          <w:bCs/>
          <w:sz w:val="22"/>
          <w:szCs w:val="24"/>
        </w:rPr>
      </w:pPr>
    </w:p>
    <w:p w:rsidR="00BA1966" w:rsidRPr="00C37D0A" w:rsidRDefault="00BA1966" w:rsidP="00BA1966">
      <w:pPr>
        <w:rPr>
          <w:bCs/>
          <w:sz w:val="18"/>
        </w:rPr>
      </w:pPr>
    </w:p>
    <w:tbl>
      <w:tblPr>
        <w:tblW w:w="9075" w:type="dxa"/>
        <w:tblLayout w:type="fixed"/>
        <w:tblLook w:val="01E0" w:firstRow="1" w:lastRow="1" w:firstColumn="1" w:lastColumn="1" w:noHBand="0" w:noVBand="0"/>
      </w:tblPr>
      <w:tblGrid>
        <w:gridCol w:w="8367"/>
        <w:gridCol w:w="708"/>
      </w:tblGrid>
      <w:tr w:rsidR="00BA1966" w:rsidRPr="00C37D0A" w:rsidTr="00BA1966">
        <w:trPr>
          <w:gridAfter w:val="1"/>
          <w:wAfter w:w="708" w:type="dxa"/>
        </w:trPr>
        <w:tc>
          <w:tcPr>
            <w:tcW w:w="8364" w:type="dxa"/>
            <w:tcMar>
              <w:top w:w="0" w:type="dxa"/>
              <w:left w:w="0" w:type="dxa"/>
              <w:bottom w:w="0" w:type="dxa"/>
              <w:right w:w="0" w:type="dxa"/>
            </w:tcMar>
          </w:tcPr>
          <w:p w:rsidR="00BA1966" w:rsidRPr="00C37D0A" w:rsidRDefault="00BA1966">
            <w:pPr>
              <w:tabs>
                <w:tab w:val="left" w:pos="6024"/>
              </w:tabs>
              <w:spacing w:line="276" w:lineRule="auto"/>
              <w:jc w:val="center"/>
              <w:rPr>
                <w:sz w:val="22"/>
                <w:szCs w:val="24"/>
                <w:lang w:eastAsia="en-US"/>
              </w:rPr>
            </w:pPr>
            <w:r w:rsidRPr="00C37D0A">
              <w:rPr>
                <w:sz w:val="18"/>
                <w:lang w:eastAsia="en-US"/>
              </w:rPr>
              <w:t>ЗАЯВЛЕНИЕ</w:t>
            </w:r>
          </w:p>
          <w:p w:rsidR="00BA1966" w:rsidRPr="00C37D0A" w:rsidRDefault="00BA1966">
            <w:pPr>
              <w:tabs>
                <w:tab w:val="left" w:pos="6024"/>
              </w:tabs>
              <w:spacing w:line="276" w:lineRule="auto"/>
              <w:jc w:val="center"/>
              <w:rPr>
                <w:bCs/>
                <w:sz w:val="22"/>
                <w:szCs w:val="24"/>
                <w:lang w:eastAsia="en-US"/>
              </w:rPr>
            </w:pPr>
          </w:p>
        </w:tc>
      </w:tr>
      <w:tr w:rsidR="00BA1966" w:rsidRPr="00C37D0A" w:rsidTr="00BA1966">
        <w:tc>
          <w:tcPr>
            <w:tcW w:w="8931" w:type="dxa"/>
            <w:gridSpan w:val="2"/>
            <w:tcMar>
              <w:top w:w="0" w:type="dxa"/>
              <w:left w:w="0" w:type="dxa"/>
              <w:bottom w:w="0" w:type="dxa"/>
              <w:right w:w="0" w:type="dxa"/>
            </w:tcMar>
          </w:tcPr>
          <w:p w:rsidR="00BA1966" w:rsidRPr="00C37D0A" w:rsidRDefault="00BA1966">
            <w:pPr>
              <w:tabs>
                <w:tab w:val="left" w:pos="6024"/>
              </w:tabs>
              <w:spacing w:line="276" w:lineRule="auto"/>
              <w:ind w:firstLine="709"/>
              <w:jc w:val="both"/>
              <w:rPr>
                <w:bCs/>
                <w:sz w:val="22"/>
                <w:szCs w:val="24"/>
                <w:lang w:eastAsia="en-US"/>
              </w:rPr>
            </w:pPr>
            <w:r w:rsidRPr="00C37D0A">
              <w:rPr>
                <w:bCs/>
                <w:sz w:val="18"/>
                <w:lang w:eastAsia="en-US"/>
              </w:rPr>
              <w:t>Прошу предоставить земельный участок, кадастровый номер ________:________ в собственность бесплатно</w:t>
            </w:r>
          </w:p>
          <w:p w:rsidR="00BA1966" w:rsidRPr="00C37D0A" w:rsidRDefault="00BA1966">
            <w:pPr>
              <w:pStyle w:val="ConsPlusNonformat"/>
              <w:spacing w:line="276" w:lineRule="auto"/>
              <w:jc w:val="both"/>
              <w:rPr>
                <w:rFonts w:ascii="Times New Roman" w:hAnsi="Times New Roman" w:cs="Times New Roman"/>
                <w:bCs/>
                <w:i/>
                <w:sz w:val="22"/>
                <w:szCs w:val="24"/>
                <w:lang w:eastAsia="en-US"/>
              </w:rPr>
            </w:pPr>
            <w:r w:rsidRPr="00C37D0A">
              <w:rPr>
                <w:rFonts w:ascii="Times New Roman" w:hAnsi="Times New Roman" w:cs="Times New Roman"/>
                <w:bCs/>
                <w:i/>
                <w:sz w:val="22"/>
                <w:szCs w:val="24"/>
                <w:lang w:eastAsia="en-US"/>
              </w:rPr>
              <w:t xml:space="preserve">              </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 xml:space="preserve">Цель использования земельного участка: ________________________________________________________________                                        </w:t>
            </w:r>
          </w:p>
          <w:p w:rsidR="00BA1966" w:rsidRPr="00C37D0A" w:rsidRDefault="00BA1966">
            <w:pPr>
              <w:pStyle w:val="ConsPlusNonformat"/>
              <w:spacing w:line="276" w:lineRule="auto"/>
              <w:jc w:val="center"/>
              <w:rPr>
                <w:rFonts w:ascii="Times New Roman" w:hAnsi="Times New Roman" w:cs="Times New Roman"/>
                <w:bCs/>
                <w:i/>
                <w:sz w:val="22"/>
                <w:szCs w:val="24"/>
                <w:lang w:eastAsia="en-US"/>
              </w:rPr>
            </w:pPr>
            <w:r w:rsidRPr="00C37D0A">
              <w:rPr>
                <w:rFonts w:ascii="Times New Roman" w:hAnsi="Times New Roman" w:cs="Times New Roman"/>
                <w:bCs/>
                <w:i/>
                <w:sz w:val="22"/>
                <w:szCs w:val="24"/>
                <w:lang w:eastAsia="en-US"/>
              </w:rPr>
              <w:t>(указать предполагаемую цель использования)</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Реквизиты решения о предварительном согласовании предоставления земельного участка (при наличии)__________________________________</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Реквизиты решения об утверждении  документа территориального планирования и(или) проекта планировки территории  (при наличии) ________________________________________________________________</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Реквизиты решения об изъятии земельного участка для государственных или муниципальных нужд  (при наличии) ___________________________</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Сведения  об  объектах недвижимости, расположенных на земельном участке (при наличии):</w:t>
            </w:r>
          </w:p>
          <w:p w:rsidR="00BA1966" w:rsidRPr="00C37D0A" w:rsidRDefault="00BA1966">
            <w:pPr>
              <w:pStyle w:val="ConsPlusNormal"/>
              <w:spacing w:line="276" w:lineRule="auto"/>
              <w:ind w:firstLine="540"/>
              <w:jc w:val="both"/>
              <w:rPr>
                <w:rFonts w:ascii="Times New Roman" w:hAnsi="Times New Roman" w:cs="Times New Roman"/>
                <w:bCs/>
                <w:sz w:val="22"/>
                <w:szCs w:val="24"/>
                <w:lang w:eastAsia="en-US"/>
              </w:rPr>
            </w:pPr>
          </w:p>
          <w:tbl>
            <w:tblPr>
              <w:tblW w:w="88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2300"/>
              <w:gridCol w:w="1843"/>
              <w:gridCol w:w="1985"/>
              <w:gridCol w:w="2268"/>
            </w:tblGrid>
            <w:tr w:rsidR="00BA1966" w:rsidRPr="00C37D0A">
              <w:tc>
                <w:tcPr>
                  <w:tcW w:w="468"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bCs/>
                      <w:sz w:val="18"/>
                      <w:lang w:eastAsia="en-US"/>
                    </w:rPr>
                  </w:pPr>
                  <w:r w:rsidRPr="00C37D0A">
                    <w:rPr>
                      <w:rFonts w:ascii="Times New Roman" w:hAnsi="Times New Roman" w:cs="Times New Roman"/>
                      <w:bCs/>
                      <w:sz w:val="18"/>
                      <w:lang w:eastAsia="en-US"/>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bCs/>
                      <w:sz w:val="18"/>
                      <w:lang w:eastAsia="en-US"/>
                    </w:rPr>
                  </w:pPr>
                  <w:r w:rsidRPr="00C37D0A">
                    <w:rPr>
                      <w:rFonts w:ascii="Times New Roman" w:hAnsi="Times New Roman" w:cs="Times New Roman"/>
                      <w:bCs/>
                      <w:sz w:val="18"/>
                      <w:lang w:eastAsia="en-US"/>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bCs/>
                      <w:sz w:val="18"/>
                      <w:lang w:eastAsia="en-US"/>
                    </w:rPr>
                  </w:pPr>
                  <w:r w:rsidRPr="00C37D0A">
                    <w:rPr>
                      <w:rFonts w:ascii="Times New Roman" w:hAnsi="Times New Roman" w:cs="Times New Roman"/>
                      <w:bCs/>
                      <w:sz w:val="18"/>
                      <w:lang w:eastAsia="en-US"/>
                    </w:rPr>
                    <w:t>Кадастровый (условный, инвентарный) номер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1966" w:rsidRPr="00C37D0A" w:rsidRDefault="00BA1966">
                  <w:pPr>
                    <w:pStyle w:val="ConsPlusNormal"/>
                    <w:spacing w:line="276" w:lineRule="auto"/>
                    <w:jc w:val="center"/>
                    <w:rPr>
                      <w:rFonts w:ascii="Times New Roman" w:hAnsi="Times New Roman" w:cs="Times New Roman"/>
                      <w:bCs/>
                      <w:sz w:val="18"/>
                      <w:lang w:eastAsia="en-US"/>
                    </w:rPr>
                  </w:pPr>
                  <w:r w:rsidRPr="00C37D0A">
                    <w:rPr>
                      <w:rFonts w:ascii="Times New Roman" w:hAnsi="Times New Roman" w:cs="Times New Roman"/>
                      <w:bCs/>
                      <w:sz w:val="18"/>
                      <w:lang w:eastAsia="en-US"/>
                    </w:rPr>
                    <w:t>Адресные ориентиры</w:t>
                  </w:r>
                </w:p>
              </w:tc>
              <w:tc>
                <w:tcPr>
                  <w:tcW w:w="2268" w:type="dxa"/>
                  <w:tcBorders>
                    <w:top w:val="single" w:sz="4" w:space="0" w:color="auto"/>
                    <w:left w:val="single" w:sz="4" w:space="0" w:color="auto"/>
                    <w:bottom w:val="single" w:sz="4" w:space="0" w:color="auto"/>
                    <w:right w:val="single" w:sz="4" w:space="0" w:color="auto"/>
                  </w:tcBorders>
                  <w:hideMark/>
                </w:tcPr>
                <w:p w:rsidR="00BA1966" w:rsidRPr="00C37D0A" w:rsidRDefault="00BA1966">
                  <w:pPr>
                    <w:pStyle w:val="ConsPlusNormal"/>
                    <w:spacing w:line="276" w:lineRule="auto"/>
                    <w:jc w:val="center"/>
                    <w:rPr>
                      <w:rFonts w:ascii="Times New Roman" w:hAnsi="Times New Roman" w:cs="Times New Roman"/>
                      <w:bCs/>
                      <w:sz w:val="18"/>
                      <w:lang w:eastAsia="en-US"/>
                    </w:rPr>
                  </w:pPr>
                  <w:r w:rsidRPr="00C37D0A">
                    <w:rPr>
                      <w:rFonts w:ascii="Times New Roman" w:hAnsi="Times New Roman" w:cs="Times New Roman"/>
                      <w:bCs/>
                      <w:sz w:val="18"/>
                      <w:lang w:eastAsia="en-US"/>
                    </w:rPr>
                    <w:t>Распределение долей в праве собственности на объект недвижимости **</w:t>
                  </w:r>
                </w:p>
              </w:tc>
            </w:tr>
            <w:tr w:rsidR="00BA1966" w:rsidRPr="00C37D0A">
              <w:tc>
                <w:tcPr>
                  <w:tcW w:w="468"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2300"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r>
            <w:tr w:rsidR="00BA1966" w:rsidRPr="00C37D0A">
              <w:tc>
                <w:tcPr>
                  <w:tcW w:w="468"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2300"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A1966" w:rsidRPr="00C37D0A" w:rsidRDefault="00BA1966">
                  <w:pPr>
                    <w:pStyle w:val="ConsPlusNormal"/>
                    <w:spacing w:line="276" w:lineRule="auto"/>
                    <w:rPr>
                      <w:rFonts w:ascii="Times New Roman" w:hAnsi="Times New Roman" w:cs="Times New Roman"/>
                      <w:bCs/>
                      <w:sz w:val="18"/>
                      <w:lang w:eastAsia="en-US"/>
                    </w:rPr>
                  </w:pPr>
                </w:p>
              </w:tc>
            </w:tr>
          </w:tbl>
          <w:p w:rsidR="00BA1966" w:rsidRPr="00C37D0A" w:rsidRDefault="00BA1966">
            <w:pPr>
              <w:pStyle w:val="ConsPlusNormal"/>
              <w:spacing w:line="276" w:lineRule="auto"/>
              <w:ind w:firstLine="540"/>
              <w:jc w:val="both"/>
              <w:rPr>
                <w:rFonts w:ascii="Times New Roman" w:hAnsi="Times New Roman" w:cs="Times New Roman"/>
                <w:bCs/>
                <w:sz w:val="22"/>
                <w:szCs w:val="24"/>
                <w:lang w:eastAsia="en-US"/>
              </w:rPr>
            </w:pPr>
          </w:p>
          <w:p w:rsidR="00BA1966" w:rsidRPr="00C37D0A" w:rsidRDefault="00BA1966">
            <w:pPr>
              <w:pStyle w:val="ConsPlusNormal"/>
              <w:spacing w:line="276" w:lineRule="auto"/>
              <w:jc w:val="both"/>
              <w:rPr>
                <w:rFonts w:ascii="Times New Roman" w:hAnsi="Times New Roman" w:cs="Times New Roman"/>
                <w:bCs/>
                <w:sz w:val="18"/>
                <w:lang w:eastAsia="en-US"/>
              </w:rPr>
            </w:pPr>
            <w:r w:rsidRPr="00C37D0A">
              <w:rPr>
                <w:rFonts w:ascii="Times New Roman" w:hAnsi="Times New Roman" w:cs="Times New Roman"/>
                <w:bCs/>
                <w:sz w:val="18"/>
                <w:lang w:eastAsia="en-US"/>
              </w:rPr>
              <w:t>Год постройки гаража_____________________________________________</w:t>
            </w:r>
          </w:p>
          <w:p w:rsidR="00BA1966" w:rsidRPr="00C37D0A" w:rsidRDefault="00BA1966">
            <w:pPr>
              <w:pStyle w:val="ConsPlusNonformat"/>
              <w:spacing w:line="276" w:lineRule="auto"/>
              <w:ind w:firstLine="2694"/>
              <w:jc w:val="both"/>
              <w:rPr>
                <w:rFonts w:ascii="Times New Roman" w:hAnsi="Times New Roman" w:cs="Times New Roman"/>
                <w:bCs/>
                <w:i/>
                <w:sz w:val="22"/>
                <w:szCs w:val="24"/>
                <w:lang w:eastAsia="en-US"/>
              </w:rPr>
            </w:pP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Ответственность за достоверность представленных сведений несет заявитель.</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Приложение:</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1)</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2)</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3)</w:t>
            </w:r>
          </w:p>
          <w:p w:rsidR="00BA1966" w:rsidRPr="00C37D0A" w:rsidRDefault="00BA1966">
            <w:pPr>
              <w:pStyle w:val="ConsPlusNonformat"/>
              <w:spacing w:line="276" w:lineRule="auto"/>
              <w:jc w:val="both"/>
              <w:rPr>
                <w:rFonts w:ascii="Times New Roman" w:hAnsi="Times New Roman" w:cs="Times New Roman"/>
                <w:bCs/>
                <w:sz w:val="22"/>
                <w:szCs w:val="24"/>
                <w:lang w:eastAsia="en-US"/>
              </w:rPr>
            </w:pPr>
          </w:p>
          <w:p w:rsidR="00BA1966" w:rsidRPr="00C37D0A" w:rsidRDefault="00BA1966">
            <w:pPr>
              <w:pStyle w:val="ConsPlusNonformat"/>
              <w:spacing w:line="276" w:lineRule="auto"/>
              <w:jc w:val="both"/>
              <w:rPr>
                <w:rFonts w:ascii="Times New Roman" w:hAnsi="Times New Roman" w:cs="Times New Roman"/>
                <w:bCs/>
                <w:sz w:val="22"/>
                <w:szCs w:val="24"/>
                <w:lang w:eastAsia="en-US"/>
              </w:rPr>
            </w:pPr>
            <w:r w:rsidRPr="00C37D0A">
              <w:rPr>
                <w:rFonts w:ascii="Times New Roman" w:hAnsi="Times New Roman" w:cs="Times New Roman"/>
                <w:bCs/>
                <w:sz w:val="22"/>
                <w:szCs w:val="24"/>
                <w:lang w:eastAsia="en-US"/>
              </w:rPr>
              <w:t>Заявитель_________________  ______________________  ____________</w:t>
            </w:r>
          </w:p>
        </w:tc>
      </w:tr>
    </w:tbl>
    <w:p w:rsidR="00BA1966" w:rsidRPr="00C37D0A" w:rsidRDefault="00BA1966" w:rsidP="00BA1966">
      <w:pPr>
        <w:rPr>
          <w:i/>
          <w:sz w:val="18"/>
        </w:rPr>
      </w:pPr>
      <w:r w:rsidRPr="00C37D0A">
        <w:rPr>
          <w:i/>
          <w:sz w:val="18"/>
        </w:rPr>
        <w:lastRenderedPageBreak/>
        <w:t xml:space="preserve">                          (подпись)                         (расшифровка)                             (дата)</w:t>
      </w:r>
    </w:p>
    <w:p w:rsidR="00BA1966" w:rsidRPr="00C37D0A" w:rsidRDefault="00BA1966" w:rsidP="00BA1966">
      <w:pPr>
        <w:rPr>
          <w:i/>
          <w:sz w:val="18"/>
        </w:rPr>
      </w:pPr>
    </w:p>
    <w:p w:rsidR="00BA1966" w:rsidRPr="00C37D0A" w:rsidRDefault="00BA1966" w:rsidP="00BA1966">
      <w:pPr>
        <w:pStyle w:val="ConsPlusNormal"/>
        <w:ind w:firstLine="709"/>
        <w:jc w:val="both"/>
        <w:rPr>
          <w:rFonts w:ascii="Times New Roman" w:hAnsi="Times New Roman" w:cs="Times New Roman"/>
          <w:bCs/>
          <w:sz w:val="18"/>
        </w:rPr>
      </w:pPr>
      <w:r w:rsidRPr="00C37D0A">
        <w:rPr>
          <w:rFonts w:ascii="Times New Roman" w:hAnsi="Times New Roman" w:cs="Times New Roman"/>
          <w:bCs/>
          <w:sz w:val="18"/>
        </w:rPr>
        <w:t>Настоящим подтверждаю свое согласие на осуществление действий адм</w:t>
      </w:r>
      <w:r w:rsidR="00426142" w:rsidRPr="00C37D0A">
        <w:rPr>
          <w:rFonts w:ascii="Times New Roman" w:hAnsi="Times New Roman" w:cs="Times New Roman"/>
          <w:bCs/>
          <w:sz w:val="18"/>
        </w:rPr>
        <w:t xml:space="preserve">инистрации </w:t>
      </w:r>
      <w:r w:rsidR="00415553" w:rsidRPr="00C37D0A">
        <w:rPr>
          <w:rFonts w:ascii="Times New Roman" w:hAnsi="Times New Roman" w:cs="Times New Roman"/>
          <w:bCs/>
          <w:sz w:val="18"/>
        </w:rPr>
        <w:t xml:space="preserve">Озерского сельского поселения Иловлинского муниципального района </w:t>
      </w:r>
      <w:r w:rsidR="00426142" w:rsidRPr="00C37D0A">
        <w:rPr>
          <w:rFonts w:ascii="Times New Roman" w:hAnsi="Times New Roman" w:cs="Times New Roman"/>
          <w:bCs/>
          <w:sz w:val="18"/>
        </w:rPr>
        <w:t xml:space="preserve">(х.Озерки, ул.Административная, 4)  </w:t>
      </w:r>
      <w:r w:rsidRPr="00C37D0A">
        <w:rPr>
          <w:rFonts w:ascii="Times New Roman" w:hAnsi="Times New Roman" w:cs="Times New Roman"/>
          <w:bCs/>
          <w:sz w:val="18"/>
        </w:rPr>
        <w:t>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w:t>
      </w:r>
    </w:p>
    <w:p w:rsidR="00BA1966" w:rsidRPr="00C37D0A" w:rsidRDefault="00BA1966" w:rsidP="00BA1966">
      <w:pPr>
        <w:pStyle w:val="ConsPlusNormal"/>
        <w:spacing w:before="220"/>
        <w:ind w:firstLine="709"/>
        <w:jc w:val="both"/>
        <w:rPr>
          <w:rFonts w:ascii="Times New Roman" w:hAnsi="Times New Roman" w:cs="Times New Roman"/>
          <w:bCs/>
          <w:sz w:val="18"/>
        </w:rPr>
      </w:pPr>
      <w:r w:rsidRPr="00C37D0A">
        <w:rPr>
          <w:rFonts w:ascii="Times New Roman" w:hAnsi="Times New Roman" w:cs="Times New Roman"/>
          <w:bCs/>
          <w:sz w:val="18"/>
        </w:rPr>
        <w:t>Настоящее согласие не устанавливает предельных сроков обработки данных.</w:t>
      </w:r>
    </w:p>
    <w:p w:rsidR="00BA1966" w:rsidRPr="00C37D0A" w:rsidRDefault="00BA1966" w:rsidP="00BA1966">
      <w:pPr>
        <w:pStyle w:val="ConsPlusNormal"/>
        <w:spacing w:before="220"/>
        <w:ind w:firstLine="709"/>
        <w:jc w:val="both"/>
        <w:rPr>
          <w:rFonts w:ascii="Times New Roman" w:hAnsi="Times New Roman" w:cs="Times New Roman"/>
          <w:bCs/>
          <w:sz w:val="18"/>
        </w:rPr>
      </w:pPr>
      <w:r w:rsidRPr="00C37D0A">
        <w:rPr>
          <w:rFonts w:ascii="Times New Roman" w:hAnsi="Times New Roman" w:cs="Times New Roman"/>
          <w:bCs/>
          <w:sz w:val="18"/>
        </w:rPr>
        <w:t>Порядок отзыва согласия на обработку персональных данных мне известен.</w:t>
      </w:r>
    </w:p>
    <w:p w:rsidR="00BA1966" w:rsidRPr="00C37D0A" w:rsidRDefault="00BA1966" w:rsidP="00BA1966">
      <w:pPr>
        <w:pStyle w:val="ConsPlusNormal"/>
        <w:ind w:firstLine="540"/>
        <w:jc w:val="both"/>
        <w:rPr>
          <w:rFonts w:ascii="Times New Roman" w:hAnsi="Times New Roman" w:cs="Times New Roman"/>
          <w:bCs/>
          <w:sz w:val="18"/>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Подпись ______________ ______________________________</w:t>
      </w:r>
    </w:p>
    <w:p w:rsidR="00BA1966" w:rsidRPr="00C37D0A" w:rsidRDefault="00BA1966" w:rsidP="00BA1966">
      <w:pPr>
        <w:pStyle w:val="ConsPlusNonformat"/>
        <w:jc w:val="both"/>
        <w:rPr>
          <w:rFonts w:ascii="Times New Roman" w:hAnsi="Times New Roman" w:cs="Times New Roman"/>
          <w:sz w:val="18"/>
        </w:rPr>
      </w:pPr>
      <w:r w:rsidRPr="00C37D0A">
        <w:rPr>
          <w:rFonts w:ascii="Times New Roman" w:hAnsi="Times New Roman" w:cs="Times New Roman"/>
          <w:sz w:val="18"/>
        </w:rPr>
        <w:t xml:space="preserve">                                                                                  (расшифровка подписи)</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Дата _________________</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 указывается по инициативе заявителя</w:t>
      </w:r>
    </w:p>
    <w:p w:rsidR="00BA1966" w:rsidRPr="00C37D0A" w:rsidRDefault="00BA1966" w:rsidP="00BA1966">
      <w:pPr>
        <w:pStyle w:val="ConsPlusNonformat"/>
        <w:jc w:val="both"/>
        <w:rPr>
          <w:rFonts w:ascii="Times New Roman" w:hAnsi="Times New Roman" w:cs="Times New Roman"/>
          <w:sz w:val="22"/>
          <w:szCs w:val="24"/>
        </w:rPr>
      </w:pPr>
      <w:r w:rsidRPr="00C37D0A">
        <w:rPr>
          <w:rFonts w:ascii="Times New Roman" w:hAnsi="Times New Roman" w:cs="Times New Roman"/>
          <w:sz w:val="22"/>
          <w:szCs w:val="24"/>
        </w:rPr>
        <w:t>**  заполняется  при  наличии  нескольких  собственников  объекта(ов) недвижимости</w:t>
      </w:r>
    </w:p>
    <w:p w:rsidR="00BA1966" w:rsidRPr="00C37D0A" w:rsidRDefault="00BA1966" w:rsidP="00BA1966">
      <w:pPr>
        <w:pStyle w:val="ConsPlusNonformat"/>
        <w:jc w:val="both"/>
        <w:rPr>
          <w:rFonts w:ascii="Times New Roman" w:hAnsi="Times New Roman" w:cs="Times New Roman"/>
          <w:sz w:val="22"/>
          <w:szCs w:val="24"/>
        </w:rPr>
      </w:pPr>
    </w:p>
    <w:p w:rsidR="00BA1966" w:rsidRPr="00C37D0A" w:rsidRDefault="00BA1966" w:rsidP="00BA1966">
      <w:pPr>
        <w:pStyle w:val="ConsPlusNormal"/>
        <w:spacing w:before="220"/>
        <w:ind w:firstLine="540"/>
        <w:jc w:val="both"/>
        <w:rPr>
          <w:rFonts w:ascii="Times New Roman" w:hAnsi="Times New Roman" w:cs="Times New Roman"/>
          <w:sz w:val="22"/>
          <w:szCs w:val="24"/>
        </w:rPr>
      </w:pPr>
    </w:p>
    <w:p w:rsidR="00BA1966" w:rsidRPr="00C37D0A" w:rsidRDefault="00BA1966" w:rsidP="00BA1966">
      <w:pPr>
        <w:jc w:val="center"/>
        <w:rPr>
          <w:sz w:val="18"/>
        </w:rPr>
      </w:pPr>
      <w:r w:rsidRPr="00C37D0A">
        <w:rPr>
          <w:sz w:val="18"/>
        </w:rPr>
        <w:t>_________________________________________</w:t>
      </w:r>
    </w:p>
    <w:p w:rsidR="00BA1966" w:rsidRPr="00C37D0A" w:rsidRDefault="00BA1966" w:rsidP="00BA1966">
      <w:pPr>
        <w:jc w:val="both"/>
        <w:rPr>
          <w:sz w:val="18"/>
          <w:highlight w:val="yellow"/>
        </w:rPr>
      </w:pPr>
    </w:p>
    <w:p w:rsidR="00BA1966" w:rsidRPr="00C37D0A" w:rsidRDefault="00BA1966" w:rsidP="00BA1966">
      <w:pPr>
        <w:pStyle w:val="2"/>
        <w:widowControl w:val="0"/>
        <w:tabs>
          <w:tab w:val="left" w:pos="5976"/>
        </w:tabs>
        <w:ind w:firstLine="3544"/>
        <w:rPr>
          <w:b w:val="0"/>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BA1966" w:rsidP="00BA1966">
      <w:pPr>
        <w:rPr>
          <w:sz w:val="22"/>
          <w:szCs w:val="24"/>
        </w:rPr>
      </w:pPr>
    </w:p>
    <w:p w:rsidR="00BA1966" w:rsidRPr="00C37D0A" w:rsidRDefault="003462EE" w:rsidP="003462EE">
      <w:pPr>
        <w:pStyle w:val="2"/>
        <w:widowControl w:val="0"/>
        <w:tabs>
          <w:tab w:val="left" w:pos="5976"/>
        </w:tabs>
        <w:rPr>
          <w:b w:val="0"/>
          <w:sz w:val="22"/>
        </w:rPr>
      </w:pPr>
      <w:r w:rsidRPr="00C37D0A">
        <w:rPr>
          <w:b w:val="0"/>
          <w:i/>
          <w:sz w:val="22"/>
        </w:rPr>
        <w:lastRenderedPageBreak/>
        <w:t xml:space="preserve">                                                                                          </w:t>
      </w:r>
      <w:r w:rsidR="00BA1966" w:rsidRPr="00C37D0A">
        <w:rPr>
          <w:b w:val="0"/>
          <w:sz w:val="22"/>
        </w:rPr>
        <w:t>Приложение № 3</w:t>
      </w:r>
    </w:p>
    <w:p w:rsidR="00BA1966" w:rsidRPr="00C37D0A" w:rsidRDefault="00BA1966" w:rsidP="00BA1966">
      <w:pPr>
        <w:jc w:val="both"/>
        <w:rPr>
          <w:sz w:val="22"/>
          <w:highlight w:val="yellow"/>
        </w:rPr>
      </w:pPr>
    </w:p>
    <w:p w:rsidR="00BA1966" w:rsidRPr="00C37D0A" w:rsidRDefault="003462EE" w:rsidP="00BA1966">
      <w:pPr>
        <w:pStyle w:val="ConsPlusNonformat"/>
        <w:ind w:left="4820"/>
        <w:jc w:val="both"/>
        <w:rPr>
          <w:rFonts w:ascii="Times New Roman" w:hAnsi="Times New Roman" w:cs="Times New Roman"/>
          <w:sz w:val="22"/>
          <w:szCs w:val="24"/>
        </w:rPr>
      </w:pPr>
      <w:r w:rsidRPr="00C37D0A">
        <w:rPr>
          <w:rFonts w:ascii="Times New Roman" w:hAnsi="Times New Roman" w:cs="Times New Roman"/>
          <w:sz w:val="22"/>
          <w:szCs w:val="24"/>
        </w:rPr>
        <w:t>В администрацию Сиротинского</w:t>
      </w:r>
      <w:r w:rsidR="00BA1966" w:rsidRPr="00C37D0A">
        <w:rPr>
          <w:rFonts w:ascii="Times New Roman" w:hAnsi="Times New Roman" w:cs="Times New Roman"/>
          <w:sz w:val="22"/>
          <w:szCs w:val="24"/>
        </w:rPr>
        <w:t xml:space="preserve"> сельского поселения Иловлинского муниципального района Волгоградской области</w:t>
      </w:r>
    </w:p>
    <w:p w:rsidR="00BA1966" w:rsidRPr="00C37D0A" w:rsidRDefault="00BA1966" w:rsidP="00BA1966">
      <w:pPr>
        <w:ind w:left="3402"/>
        <w:rPr>
          <w:sz w:val="24"/>
          <w:szCs w:val="24"/>
        </w:rPr>
      </w:pPr>
      <w:r w:rsidRPr="00C37D0A">
        <w:t>от _______________________________________</w:t>
      </w:r>
    </w:p>
    <w:p w:rsidR="00BA1966" w:rsidRPr="00C37D0A" w:rsidRDefault="00BA1966" w:rsidP="00BA1966">
      <w:pPr>
        <w:ind w:left="3402"/>
      </w:pPr>
      <w:r w:rsidRPr="00C37D0A">
        <w:t>__________________________________________</w:t>
      </w:r>
    </w:p>
    <w:p w:rsidR="00BA1966" w:rsidRPr="00C37D0A" w:rsidRDefault="00BA1966" w:rsidP="00BA1966">
      <w:pPr>
        <w:ind w:left="3402"/>
      </w:pPr>
      <w:r w:rsidRPr="00C37D0A">
        <w:t>паспорт (номер, серия, когда и кем выдан) __________________________________________</w:t>
      </w:r>
    </w:p>
    <w:p w:rsidR="00BA1966" w:rsidRPr="00C37D0A" w:rsidRDefault="00BA1966" w:rsidP="00BA1966">
      <w:pPr>
        <w:ind w:left="3402"/>
      </w:pPr>
      <w:r w:rsidRPr="00C37D0A">
        <w:t>__________________________________________</w:t>
      </w:r>
    </w:p>
    <w:p w:rsidR="00BA1966" w:rsidRPr="00C37D0A" w:rsidRDefault="00BA1966" w:rsidP="00BA1966">
      <w:pPr>
        <w:ind w:left="3402"/>
      </w:pPr>
      <w:r w:rsidRPr="00C37D0A">
        <w:t>проживающего(ей) по адресу: ________________</w:t>
      </w:r>
    </w:p>
    <w:p w:rsidR="00BA1966" w:rsidRPr="00C37D0A" w:rsidRDefault="00BA1966" w:rsidP="00BA1966">
      <w:pPr>
        <w:ind w:left="3402"/>
      </w:pPr>
      <w:r w:rsidRPr="00C37D0A">
        <w:t>__________________________________________</w:t>
      </w:r>
    </w:p>
    <w:p w:rsidR="00BA1966" w:rsidRPr="00C37D0A" w:rsidRDefault="00BA1966" w:rsidP="00BA1966">
      <w:pPr>
        <w:ind w:left="3402"/>
      </w:pPr>
      <w:r w:rsidRPr="00C37D0A">
        <w:t>тел._______________________________________</w:t>
      </w:r>
    </w:p>
    <w:p w:rsidR="00BA1966" w:rsidRPr="00C37D0A" w:rsidRDefault="00BA1966" w:rsidP="00BA1966">
      <w:pPr>
        <w:ind w:left="3402"/>
      </w:pPr>
      <w:r w:rsidRPr="00C37D0A">
        <w:t>почтовый адрес и(или) адрес электронной почты</w:t>
      </w:r>
    </w:p>
    <w:p w:rsidR="00BA1966" w:rsidRPr="00C37D0A" w:rsidRDefault="00BA1966" w:rsidP="00BA1966">
      <w:pPr>
        <w:ind w:left="3402"/>
      </w:pPr>
      <w:r w:rsidRPr="00C37D0A">
        <w:t>__________________________________________</w:t>
      </w: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ind w:firstLine="709"/>
        <w:jc w:val="both"/>
      </w:pPr>
      <w:r w:rsidRPr="00C37D0A">
        <w:t>В соответствии с п.8 ст.3.7. Федерального закона  от 25.10.2001 №137-ФЗ «О введении в действие Земельного кодекса Российской Федерации» направляю технический план гаража, расположенного на испрашиваемом земельном участке.</w:t>
      </w: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pStyle w:val="ConsPlusNonformat"/>
        <w:jc w:val="both"/>
        <w:rPr>
          <w:rFonts w:ascii="Times New Roman" w:hAnsi="Times New Roman" w:cs="Times New Roman"/>
          <w:bCs/>
          <w:sz w:val="24"/>
          <w:szCs w:val="24"/>
        </w:rPr>
      </w:pPr>
      <w:r w:rsidRPr="00C37D0A">
        <w:rPr>
          <w:rFonts w:ascii="Times New Roman" w:hAnsi="Times New Roman" w:cs="Times New Roman"/>
          <w:bCs/>
          <w:sz w:val="24"/>
          <w:szCs w:val="24"/>
        </w:rPr>
        <w:t>Приложение: технический план гаража</w:t>
      </w:r>
    </w:p>
    <w:p w:rsidR="00BA1966" w:rsidRPr="00C37D0A" w:rsidRDefault="00BA1966" w:rsidP="00BA1966">
      <w:pPr>
        <w:pStyle w:val="ConsPlusNonformat"/>
        <w:jc w:val="both"/>
        <w:rPr>
          <w:rFonts w:ascii="Times New Roman" w:hAnsi="Times New Roman" w:cs="Times New Roman"/>
          <w:bCs/>
          <w:sz w:val="24"/>
          <w:szCs w:val="24"/>
        </w:rPr>
      </w:pPr>
    </w:p>
    <w:p w:rsidR="00BA1966" w:rsidRPr="00C37D0A" w:rsidRDefault="00BA1966" w:rsidP="00BA1966">
      <w:pPr>
        <w:pStyle w:val="ConsPlusNonformat"/>
        <w:jc w:val="both"/>
        <w:rPr>
          <w:rFonts w:ascii="Times New Roman" w:hAnsi="Times New Roman" w:cs="Times New Roman"/>
          <w:bCs/>
          <w:sz w:val="24"/>
          <w:szCs w:val="24"/>
        </w:rPr>
      </w:pPr>
    </w:p>
    <w:p w:rsidR="00BA1966" w:rsidRPr="00C37D0A" w:rsidRDefault="00BA1966" w:rsidP="00BA1966">
      <w:pPr>
        <w:pStyle w:val="ConsPlusNonformat"/>
        <w:jc w:val="both"/>
        <w:rPr>
          <w:rFonts w:ascii="Times New Roman" w:hAnsi="Times New Roman" w:cs="Times New Roman"/>
          <w:bCs/>
          <w:sz w:val="24"/>
          <w:szCs w:val="24"/>
        </w:rPr>
      </w:pPr>
    </w:p>
    <w:p w:rsidR="00BA1966" w:rsidRPr="00C37D0A" w:rsidRDefault="00BA1966" w:rsidP="00BA1966">
      <w:pPr>
        <w:jc w:val="both"/>
        <w:rPr>
          <w:sz w:val="24"/>
          <w:szCs w:val="24"/>
          <w:highlight w:val="yellow"/>
        </w:rPr>
      </w:pPr>
      <w:r w:rsidRPr="00C37D0A">
        <w:rPr>
          <w:bCs/>
        </w:rPr>
        <w:t>Заявитель_____________________  ______________________           ____________</w:t>
      </w:r>
    </w:p>
    <w:p w:rsidR="00BA1966" w:rsidRPr="00C37D0A" w:rsidRDefault="00BA1966" w:rsidP="00BA1966">
      <w:pPr>
        <w:jc w:val="both"/>
        <w:rPr>
          <w:highlight w:val="yellow"/>
        </w:rPr>
      </w:pPr>
    </w:p>
    <w:p w:rsidR="00BA1966" w:rsidRPr="00C37D0A" w:rsidRDefault="00BA1966" w:rsidP="00BA1966">
      <w:pPr>
        <w:rPr>
          <w:i/>
        </w:rPr>
      </w:pPr>
      <w:r w:rsidRPr="00C37D0A">
        <w:rPr>
          <w:i/>
        </w:rPr>
        <w:t xml:space="preserve">                          (подпись)                          (расшифровка)                             (дата)</w:t>
      </w:r>
    </w:p>
    <w:p w:rsidR="00BA1966" w:rsidRPr="00C37D0A" w:rsidRDefault="00BA1966" w:rsidP="00BA1966">
      <w:pPr>
        <w:rPr>
          <w:i/>
        </w:rPr>
      </w:pPr>
    </w:p>
    <w:p w:rsidR="00BA1966" w:rsidRPr="00C37D0A" w:rsidRDefault="00BA1966" w:rsidP="00BA1966">
      <w:pPr>
        <w:pStyle w:val="ConsPlusNormal"/>
        <w:ind w:firstLine="540"/>
        <w:jc w:val="both"/>
        <w:rPr>
          <w:rFonts w:ascii="Times New Roman" w:hAnsi="Times New Roman" w:cs="Times New Roman"/>
          <w:bCs/>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highlight w:val="yellow"/>
        </w:rPr>
      </w:pPr>
    </w:p>
    <w:p w:rsidR="00BA1966" w:rsidRPr="00C37D0A" w:rsidRDefault="00BA1966" w:rsidP="00BA1966">
      <w:pPr>
        <w:jc w:val="both"/>
        <w:rPr>
          <w:sz w:val="18"/>
          <w:highlight w:val="yellow"/>
        </w:rPr>
      </w:pPr>
    </w:p>
    <w:p w:rsidR="00BA1966" w:rsidRPr="00C37D0A" w:rsidRDefault="00BA1966" w:rsidP="00BA1966">
      <w:pPr>
        <w:jc w:val="both"/>
        <w:rPr>
          <w:sz w:val="18"/>
          <w:highlight w:val="yellow"/>
        </w:rPr>
      </w:pPr>
    </w:p>
    <w:p w:rsidR="00BA1966" w:rsidRPr="00C37D0A" w:rsidRDefault="00BA1966" w:rsidP="00BA1966">
      <w:pPr>
        <w:jc w:val="both"/>
        <w:rPr>
          <w:sz w:val="18"/>
          <w:highlight w:val="yellow"/>
        </w:rPr>
      </w:pPr>
    </w:p>
    <w:p w:rsidR="00BA1966" w:rsidRPr="00C37D0A" w:rsidRDefault="00BA1966" w:rsidP="00BA1966">
      <w:pPr>
        <w:jc w:val="both"/>
        <w:rPr>
          <w:sz w:val="18"/>
          <w:highlight w:val="yellow"/>
        </w:rPr>
      </w:pPr>
    </w:p>
    <w:p w:rsidR="00BA1966" w:rsidRPr="00C37D0A" w:rsidRDefault="00BA1966" w:rsidP="00BA1966">
      <w:pPr>
        <w:jc w:val="both"/>
        <w:rPr>
          <w:sz w:val="18"/>
          <w:highlight w:val="yellow"/>
        </w:rPr>
      </w:pPr>
    </w:p>
    <w:p w:rsidR="00BA1966" w:rsidRPr="00C37D0A" w:rsidRDefault="00BA1966" w:rsidP="00BA1966">
      <w:pPr>
        <w:jc w:val="both"/>
        <w:rPr>
          <w:sz w:val="18"/>
          <w:highlight w:val="yellow"/>
        </w:rPr>
      </w:pPr>
    </w:p>
    <w:p w:rsidR="00BA1966" w:rsidRPr="00C37D0A" w:rsidRDefault="00BA1966" w:rsidP="00BA1966">
      <w:pPr>
        <w:rPr>
          <w:sz w:val="18"/>
        </w:rPr>
      </w:pPr>
    </w:p>
    <w:p w:rsidR="001874DA" w:rsidRPr="00C37D0A" w:rsidRDefault="001874DA">
      <w:pPr>
        <w:rPr>
          <w:sz w:val="18"/>
        </w:rPr>
      </w:pPr>
    </w:p>
    <w:sectPr w:rsidR="001874DA" w:rsidRPr="00C37D0A" w:rsidSect="00F3306D">
      <w:headerReference w:type="even" r:id="rId49"/>
      <w:headerReference w:type="default" r:id="rId50"/>
      <w:pgSz w:w="11906" w:h="16838"/>
      <w:pgMar w:top="28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3F" w:rsidRDefault="0080603F" w:rsidP="00561EA7">
      <w:r>
        <w:separator/>
      </w:r>
    </w:p>
  </w:endnote>
  <w:endnote w:type="continuationSeparator" w:id="0">
    <w:p w:rsidR="0080603F" w:rsidRDefault="0080603F"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3F" w:rsidRDefault="0080603F" w:rsidP="00561EA7">
      <w:r>
        <w:separator/>
      </w:r>
    </w:p>
  </w:footnote>
  <w:footnote w:type="continuationSeparator" w:id="0">
    <w:p w:rsidR="0080603F" w:rsidRDefault="0080603F"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C" w:rsidRDefault="0064518C"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4518C" w:rsidRDefault="0064518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C" w:rsidRDefault="0064518C"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0210F">
      <w:rPr>
        <w:rStyle w:val="ad"/>
        <w:noProof/>
      </w:rPr>
      <w:t>37</w:t>
    </w:r>
    <w:r>
      <w:rPr>
        <w:rStyle w:val="ad"/>
      </w:rPr>
      <w:fldChar w:fldCharType="end"/>
    </w:r>
  </w:p>
  <w:p w:rsidR="0064518C" w:rsidRDefault="006451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0210F"/>
    <w:rsid w:val="0001149C"/>
    <w:rsid w:val="0002074D"/>
    <w:rsid w:val="000226CB"/>
    <w:rsid w:val="00035B84"/>
    <w:rsid w:val="00044840"/>
    <w:rsid w:val="00045AA6"/>
    <w:rsid w:val="0004753D"/>
    <w:rsid w:val="000500DE"/>
    <w:rsid w:val="00063C0F"/>
    <w:rsid w:val="000646F0"/>
    <w:rsid w:val="00067A65"/>
    <w:rsid w:val="0008313D"/>
    <w:rsid w:val="000869EA"/>
    <w:rsid w:val="000873E4"/>
    <w:rsid w:val="000A0575"/>
    <w:rsid w:val="000A1801"/>
    <w:rsid w:val="000A34BC"/>
    <w:rsid w:val="000A66A9"/>
    <w:rsid w:val="000B0EB3"/>
    <w:rsid w:val="000B27A5"/>
    <w:rsid w:val="000C1911"/>
    <w:rsid w:val="000C66B2"/>
    <w:rsid w:val="000C74DD"/>
    <w:rsid w:val="000D1BDB"/>
    <w:rsid w:val="000D29AF"/>
    <w:rsid w:val="000D3895"/>
    <w:rsid w:val="000D7C48"/>
    <w:rsid w:val="000E5A26"/>
    <w:rsid w:val="000E6D26"/>
    <w:rsid w:val="000F160F"/>
    <w:rsid w:val="000F16FB"/>
    <w:rsid w:val="001020E7"/>
    <w:rsid w:val="00111E76"/>
    <w:rsid w:val="00113645"/>
    <w:rsid w:val="00120FFE"/>
    <w:rsid w:val="00126CF2"/>
    <w:rsid w:val="00127EC9"/>
    <w:rsid w:val="00131FD6"/>
    <w:rsid w:val="00132460"/>
    <w:rsid w:val="0013362A"/>
    <w:rsid w:val="00135223"/>
    <w:rsid w:val="001419F5"/>
    <w:rsid w:val="00146B71"/>
    <w:rsid w:val="00153B12"/>
    <w:rsid w:val="001548A4"/>
    <w:rsid w:val="00156E9D"/>
    <w:rsid w:val="00160175"/>
    <w:rsid w:val="00164AA8"/>
    <w:rsid w:val="00167505"/>
    <w:rsid w:val="00182943"/>
    <w:rsid w:val="001832E6"/>
    <w:rsid w:val="001874DA"/>
    <w:rsid w:val="001878EC"/>
    <w:rsid w:val="00197CC7"/>
    <w:rsid w:val="001A33E0"/>
    <w:rsid w:val="001A75BC"/>
    <w:rsid w:val="001D1520"/>
    <w:rsid w:val="001D180A"/>
    <w:rsid w:val="001D19DB"/>
    <w:rsid w:val="001D4DB7"/>
    <w:rsid w:val="001E5218"/>
    <w:rsid w:val="001F026E"/>
    <w:rsid w:val="00200114"/>
    <w:rsid w:val="00202683"/>
    <w:rsid w:val="00203D56"/>
    <w:rsid w:val="002047A5"/>
    <w:rsid w:val="00215130"/>
    <w:rsid w:val="00226A53"/>
    <w:rsid w:val="002325BB"/>
    <w:rsid w:val="002431B8"/>
    <w:rsid w:val="002576B9"/>
    <w:rsid w:val="0026640E"/>
    <w:rsid w:val="00266C32"/>
    <w:rsid w:val="00273278"/>
    <w:rsid w:val="00276125"/>
    <w:rsid w:val="002917D1"/>
    <w:rsid w:val="00291E9D"/>
    <w:rsid w:val="00295F28"/>
    <w:rsid w:val="002A28BD"/>
    <w:rsid w:val="002A5F14"/>
    <w:rsid w:val="002B5464"/>
    <w:rsid w:val="002C3ABE"/>
    <w:rsid w:val="002C564A"/>
    <w:rsid w:val="002C62A2"/>
    <w:rsid w:val="002E67D8"/>
    <w:rsid w:val="003228C3"/>
    <w:rsid w:val="003237C5"/>
    <w:rsid w:val="003344AD"/>
    <w:rsid w:val="00344171"/>
    <w:rsid w:val="00344406"/>
    <w:rsid w:val="00345048"/>
    <w:rsid w:val="003462EE"/>
    <w:rsid w:val="003707F0"/>
    <w:rsid w:val="0037114A"/>
    <w:rsid w:val="0037374A"/>
    <w:rsid w:val="003765EB"/>
    <w:rsid w:val="0037718B"/>
    <w:rsid w:val="00377708"/>
    <w:rsid w:val="00391E03"/>
    <w:rsid w:val="0039321B"/>
    <w:rsid w:val="003A09DE"/>
    <w:rsid w:val="003A4F25"/>
    <w:rsid w:val="003C1625"/>
    <w:rsid w:val="003C226A"/>
    <w:rsid w:val="003C66F7"/>
    <w:rsid w:val="003C76C5"/>
    <w:rsid w:val="003D5C3F"/>
    <w:rsid w:val="003D7975"/>
    <w:rsid w:val="003E41AD"/>
    <w:rsid w:val="003E5D69"/>
    <w:rsid w:val="003E72D8"/>
    <w:rsid w:val="004065F7"/>
    <w:rsid w:val="00415553"/>
    <w:rsid w:val="00417EFE"/>
    <w:rsid w:val="00422C41"/>
    <w:rsid w:val="004252BD"/>
    <w:rsid w:val="00426142"/>
    <w:rsid w:val="004346EA"/>
    <w:rsid w:val="00440F16"/>
    <w:rsid w:val="00441614"/>
    <w:rsid w:val="00441A81"/>
    <w:rsid w:val="004438A4"/>
    <w:rsid w:val="00447E89"/>
    <w:rsid w:val="00451156"/>
    <w:rsid w:val="00455903"/>
    <w:rsid w:val="0045617C"/>
    <w:rsid w:val="00460A6D"/>
    <w:rsid w:val="00473776"/>
    <w:rsid w:val="00482335"/>
    <w:rsid w:val="00490C22"/>
    <w:rsid w:val="00490CB3"/>
    <w:rsid w:val="004934B9"/>
    <w:rsid w:val="00497CF0"/>
    <w:rsid w:val="004A4741"/>
    <w:rsid w:val="004B0A2F"/>
    <w:rsid w:val="004B65A7"/>
    <w:rsid w:val="004C4427"/>
    <w:rsid w:val="004D40E4"/>
    <w:rsid w:val="004E031F"/>
    <w:rsid w:val="004E6B41"/>
    <w:rsid w:val="00500097"/>
    <w:rsid w:val="0050525C"/>
    <w:rsid w:val="005107F8"/>
    <w:rsid w:val="00511C1E"/>
    <w:rsid w:val="00512363"/>
    <w:rsid w:val="00512CAE"/>
    <w:rsid w:val="00514F1B"/>
    <w:rsid w:val="00516F9D"/>
    <w:rsid w:val="00532D9B"/>
    <w:rsid w:val="005349CF"/>
    <w:rsid w:val="005360FC"/>
    <w:rsid w:val="005410A8"/>
    <w:rsid w:val="00555855"/>
    <w:rsid w:val="00557669"/>
    <w:rsid w:val="00560AE8"/>
    <w:rsid w:val="00561EA7"/>
    <w:rsid w:val="00564BAC"/>
    <w:rsid w:val="00572639"/>
    <w:rsid w:val="00581ACB"/>
    <w:rsid w:val="00583E6F"/>
    <w:rsid w:val="005948BC"/>
    <w:rsid w:val="005A0AA7"/>
    <w:rsid w:val="005A2866"/>
    <w:rsid w:val="005A4F86"/>
    <w:rsid w:val="005B4D27"/>
    <w:rsid w:val="005D4180"/>
    <w:rsid w:val="005D4D63"/>
    <w:rsid w:val="005E2CEF"/>
    <w:rsid w:val="00600C19"/>
    <w:rsid w:val="00603E32"/>
    <w:rsid w:val="006046DE"/>
    <w:rsid w:val="006111B8"/>
    <w:rsid w:val="00613E99"/>
    <w:rsid w:val="006145A8"/>
    <w:rsid w:val="00620507"/>
    <w:rsid w:val="006226B1"/>
    <w:rsid w:val="00623048"/>
    <w:rsid w:val="0062552D"/>
    <w:rsid w:val="00634E08"/>
    <w:rsid w:val="00637628"/>
    <w:rsid w:val="0064518C"/>
    <w:rsid w:val="00646AED"/>
    <w:rsid w:val="006528D0"/>
    <w:rsid w:val="0065755D"/>
    <w:rsid w:val="006615AF"/>
    <w:rsid w:val="00664F7C"/>
    <w:rsid w:val="00667877"/>
    <w:rsid w:val="0067345F"/>
    <w:rsid w:val="00687F35"/>
    <w:rsid w:val="006967FC"/>
    <w:rsid w:val="006A183F"/>
    <w:rsid w:val="006B0D38"/>
    <w:rsid w:val="006D155A"/>
    <w:rsid w:val="006D55F1"/>
    <w:rsid w:val="006E1ABA"/>
    <w:rsid w:val="006F53FF"/>
    <w:rsid w:val="00727595"/>
    <w:rsid w:val="00730A06"/>
    <w:rsid w:val="007322CE"/>
    <w:rsid w:val="0073494D"/>
    <w:rsid w:val="0074362A"/>
    <w:rsid w:val="00743D1B"/>
    <w:rsid w:val="007468A5"/>
    <w:rsid w:val="00746C94"/>
    <w:rsid w:val="00750589"/>
    <w:rsid w:val="007709E6"/>
    <w:rsid w:val="007743EE"/>
    <w:rsid w:val="007761DE"/>
    <w:rsid w:val="00783C6E"/>
    <w:rsid w:val="007867FD"/>
    <w:rsid w:val="00787893"/>
    <w:rsid w:val="007908A0"/>
    <w:rsid w:val="007B3301"/>
    <w:rsid w:val="007B5CB2"/>
    <w:rsid w:val="007B6063"/>
    <w:rsid w:val="007C5901"/>
    <w:rsid w:val="007D74C7"/>
    <w:rsid w:val="007F3195"/>
    <w:rsid w:val="007F583C"/>
    <w:rsid w:val="0080603F"/>
    <w:rsid w:val="00811179"/>
    <w:rsid w:val="008129DE"/>
    <w:rsid w:val="00812A03"/>
    <w:rsid w:val="00817CCC"/>
    <w:rsid w:val="00826175"/>
    <w:rsid w:val="0083618E"/>
    <w:rsid w:val="00840100"/>
    <w:rsid w:val="00843D3C"/>
    <w:rsid w:val="00851CF0"/>
    <w:rsid w:val="0085231D"/>
    <w:rsid w:val="0086338E"/>
    <w:rsid w:val="00877C96"/>
    <w:rsid w:val="00884743"/>
    <w:rsid w:val="008879C4"/>
    <w:rsid w:val="00891FFC"/>
    <w:rsid w:val="00895F32"/>
    <w:rsid w:val="008A0DCC"/>
    <w:rsid w:val="008A39DE"/>
    <w:rsid w:val="008A5BF6"/>
    <w:rsid w:val="008B361C"/>
    <w:rsid w:val="008B3E5D"/>
    <w:rsid w:val="008C2556"/>
    <w:rsid w:val="008C326D"/>
    <w:rsid w:val="008C616D"/>
    <w:rsid w:val="008C74D2"/>
    <w:rsid w:val="008D41DC"/>
    <w:rsid w:val="008E118B"/>
    <w:rsid w:val="008E5298"/>
    <w:rsid w:val="009070F0"/>
    <w:rsid w:val="00922DAB"/>
    <w:rsid w:val="00924A89"/>
    <w:rsid w:val="0094578D"/>
    <w:rsid w:val="00947510"/>
    <w:rsid w:val="00951065"/>
    <w:rsid w:val="00951F2A"/>
    <w:rsid w:val="00953622"/>
    <w:rsid w:val="0096230D"/>
    <w:rsid w:val="009677CB"/>
    <w:rsid w:val="0099437D"/>
    <w:rsid w:val="0099580F"/>
    <w:rsid w:val="009A210A"/>
    <w:rsid w:val="009A381A"/>
    <w:rsid w:val="009A3F0E"/>
    <w:rsid w:val="009A4F93"/>
    <w:rsid w:val="009A71E5"/>
    <w:rsid w:val="009B2AC4"/>
    <w:rsid w:val="009C51F7"/>
    <w:rsid w:val="009E1918"/>
    <w:rsid w:val="009E2757"/>
    <w:rsid w:val="009F194A"/>
    <w:rsid w:val="009F4894"/>
    <w:rsid w:val="009F6AE2"/>
    <w:rsid w:val="009F7984"/>
    <w:rsid w:val="00A057FA"/>
    <w:rsid w:val="00A10898"/>
    <w:rsid w:val="00A220EC"/>
    <w:rsid w:val="00A22465"/>
    <w:rsid w:val="00A308BE"/>
    <w:rsid w:val="00A316DB"/>
    <w:rsid w:val="00A36C46"/>
    <w:rsid w:val="00A4524A"/>
    <w:rsid w:val="00A65025"/>
    <w:rsid w:val="00A8175D"/>
    <w:rsid w:val="00A85AE9"/>
    <w:rsid w:val="00A96D8D"/>
    <w:rsid w:val="00AA3B15"/>
    <w:rsid w:val="00AA42F8"/>
    <w:rsid w:val="00AB74CE"/>
    <w:rsid w:val="00AC0957"/>
    <w:rsid w:val="00AC6E69"/>
    <w:rsid w:val="00AD2893"/>
    <w:rsid w:val="00AD2C91"/>
    <w:rsid w:val="00AD42E9"/>
    <w:rsid w:val="00AD65F3"/>
    <w:rsid w:val="00AE2C3A"/>
    <w:rsid w:val="00AF1197"/>
    <w:rsid w:val="00AF7F8B"/>
    <w:rsid w:val="00B075BD"/>
    <w:rsid w:val="00B41892"/>
    <w:rsid w:val="00B43A8B"/>
    <w:rsid w:val="00B51FBA"/>
    <w:rsid w:val="00B65EE4"/>
    <w:rsid w:val="00B840AC"/>
    <w:rsid w:val="00B84F0C"/>
    <w:rsid w:val="00B9138B"/>
    <w:rsid w:val="00B92145"/>
    <w:rsid w:val="00B939CF"/>
    <w:rsid w:val="00BA0DD2"/>
    <w:rsid w:val="00BA1966"/>
    <w:rsid w:val="00BB359B"/>
    <w:rsid w:val="00BB435F"/>
    <w:rsid w:val="00BB7954"/>
    <w:rsid w:val="00BC7AAB"/>
    <w:rsid w:val="00BD3452"/>
    <w:rsid w:val="00BD688A"/>
    <w:rsid w:val="00BE57C2"/>
    <w:rsid w:val="00BE61FE"/>
    <w:rsid w:val="00BF2575"/>
    <w:rsid w:val="00C00621"/>
    <w:rsid w:val="00C00BAB"/>
    <w:rsid w:val="00C27135"/>
    <w:rsid w:val="00C37D0A"/>
    <w:rsid w:val="00C44540"/>
    <w:rsid w:val="00C5252C"/>
    <w:rsid w:val="00C67216"/>
    <w:rsid w:val="00C6726B"/>
    <w:rsid w:val="00C76658"/>
    <w:rsid w:val="00C80239"/>
    <w:rsid w:val="00CA0C0D"/>
    <w:rsid w:val="00CA3C0E"/>
    <w:rsid w:val="00CB279B"/>
    <w:rsid w:val="00CB3042"/>
    <w:rsid w:val="00CB36F2"/>
    <w:rsid w:val="00CB552A"/>
    <w:rsid w:val="00CC6595"/>
    <w:rsid w:val="00CE020A"/>
    <w:rsid w:val="00CE1AE9"/>
    <w:rsid w:val="00CE6570"/>
    <w:rsid w:val="00CF05C6"/>
    <w:rsid w:val="00CF4485"/>
    <w:rsid w:val="00CF7CEE"/>
    <w:rsid w:val="00D02842"/>
    <w:rsid w:val="00D06484"/>
    <w:rsid w:val="00D14D1E"/>
    <w:rsid w:val="00D25F46"/>
    <w:rsid w:val="00D3687C"/>
    <w:rsid w:val="00D41E74"/>
    <w:rsid w:val="00D46A25"/>
    <w:rsid w:val="00D503D1"/>
    <w:rsid w:val="00D54424"/>
    <w:rsid w:val="00D56D60"/>
    <w:rsid w:val="00D61F5E"/>
    <w:rsid w:val="00D77A52"/>
    <w:rsid w:val="00D84F35"/>
    <w:rsid w:val="00D963D8"/>
    <w:rsid w:val="00DB35AB"/>
    <w:rsid w:val="00DB35B2"/>
    <w:rsid w:val="00DB5262"/>
    <w:rsid w:val="00DD0A1D"/>
    <w:rsid w:val="00DD6DF8"/>
    <w:rsid w:val="00DE1EC4"/>
    <w:rsid w:val="00E103AB"/>
    <w:rsid w:val="00E137D3"/>
    <w:rsid w:val="00E173A0"/>
    <w:rsid w:val="00E33292"/>
    <w:rsid w:val="00E64DAD"/>
    <w:rsid w:val="00E661C7"/>
    <w:rsid w:val="00E752A7"/>
    <w:rsid w:val="00E87162"/>
    <w:rsid w:val="00EA5397"/>
    <w:rsid w:val="00EC0452"/>
    <w:rsid w:val="00EC268F"/>
    <w:rsid w:val="00EC6821"/>
    <w:rsid w:val="00ED52F3"/>
    <w:rsid w:val="00F109D7"/>
    <w:rsid w:val="00F125CF"/>
    <w:rsid w:val="00F17F50"/>
    <w:rsid w:val="00F2003E"/>
    <w:rsid w:val="00F21C75"/>
    <w:rsid w:val="00F3124D"/>
    <w:rsid w:val="00F32CAA"/>
    <w:rsid w:val="00F3306D"/>
    <w:rsid w:val="00F457DE"/>
    <w:rsid w:val="00F61357"/>
    <w:rsid w:val="00F6183C"/>
    <w:rsid w:val="00F66915"/>
    <w:rsid w:val="00F677D3"/>
    <w:rsid w:val="00F8399F"/>
    <w:rsid w:val="00F83CF9"/>
    <w:rsid w:val="00F8570D"/>
    <w:rsid w:val="00F90198"/>
    <w:rsid w:val="00F940DC"/>
    <w:rsid w:val="00F97C94"/>
    <w:rsid w:val="00FA4F0C"/>
    <w:rsid w:val="00FB0058"/>
    <w:rsid w:val="00FC0247"/>
    <w:rsid w:val="00FD410B"/>
    <w:rsid w:val="00FD4B03"/>
    <w:rsid w:val="00FD5B10"/>
    <w:rsid w:val="00FD61CE"/>
    <w:rsid w:val="00FD6B2E"/>
    <w:rsid w:val="00FD73BE"/>
    <w:rsid w:val="00FD79A3"/>
    <w:rsid w:val="00FD7BDF"/>
    <w:rsid w:val="00FE7274"/>
    <w:rsid w:val="00FF16C0"/>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rPr>
      <w:rFonts w:ascii="Times New Roman" w:eastAsia="Times New Roman" w:hAnsi="Times New Roman"/>
    </w:rPr>
  </w:style>
  <w:style w:type="paragraph" w:styleId="1">
    <w:name w:val="heading 1"/>
    <w:basedOn w:val="a"/>
    <w:next w:val="a"/>
    <w:link w:val="10"/>
    <w:qFormat/>
    <w:rsid w:val="00561EA7"/>
    <w:pPr>
      <w:keepNext/>
      <w:jc w:val="right"/>
      <w:outlineLvl w:val="0"/>
    </w:pPr>
    <w:rPr>
      <w:sz w:val="24"/>
      <w:lang w:val="x-none"/>
    </w:rPr>
  </w:style>
  <w:style w:type="paragraph" w:styleId="2">
    <w:name w:val="heading 2"/>
    <w:basedOn w:val="a"/>
    <w:next w:val="a"/>
    <w:link w:val="20"/>
    <w:qFormat/>
    <w:rsid w:val="00561EA7"/>
    <w:pPr>
      <w:keepNext/>
      <w:outlineLvl w:val="1"/>
    </w:pPr>
    <w:rPr>
      <w:b/>
      <w:sz w:val="24"/>
      <w:lang w:val="x-none"/>
    </w:rPr>
  </w:style>
  <w:style w:type="paragraph" w:styleId="3">
    <w:name w:val="heading 3"/>
    <w:basedOn w:val="a"/>
    <w:next w:val="a"/>
    <w:link w:val="30"/>
    <w:qFormat/>
    <w:rsid w:val="00561EA7"/>
    <w:pPr>
      <w:keepNext/>
      <w:jc w:val="center"/>
      <w:outlineLvl w:val="2"/>
    </w:pPr>
    <w:rPr>
      <w:b/>
      <w:sz w:val="28"/>
      <w:lang w:val="x-none"/>
    </w:rPr>
  </w:style>
  <w:style w:type="paragraph" w:styleId="4">
    <w:name w:val="heading 4"/>
    <w:basedOn w:val="a"/>
    <w:next w:val="a"/>
    <w:link w:val="40"/>
    <w:qFormat/>
    <w:rsid w:val="00561EA7"/>
    <w:pPr>
      <w:keepNext/>
      <w:jc w:val="center"/>
      <w:outlineLvl w:val="3"/>
    </w:pPr>
    <w:rPr>
      <w:b/>
      <w:sz w:val="24"/>
      <w:lang w:val="x-none"/>
    </w:rPr>
  </w:style>
  <w:style w:type="paragraph" w:styleId="5">
    <w:name w:val="heading 5"/>
    <w:basedOn w:val="a"/>
    <w:next w:val="a"/>
    <w:link w:val="50"/>
    <w:qFormat/>
    <w:rsid w:val="00561EA7"/>
    <w:pPr>
      <w:keepNext/>
      <w:jc w:val="both"/>
      <w:outlineLvl w:val="4"/>
    </w:pPr>
    <w:rPr>
      <w:sz w:val="28"/>
      <w:lang w:val="x-none"/>
    </w:rPr>
  </w:style>
  <w:style w:type="paragraph" w:styleId="6">
    <w:name w:val="heading 6"/>
    <w:basedOn w:val="a"/>
    <w:next w:val="a"/>
    <w:link w:val="60"/>
    <w:qFormat/>
    <w:rsid w:val="00561EA7"/>
    <w:pPr>
      <w:keepNext/>
      <w:jc w:val="right"/>
      <w:outlineLvl w:val="5"/>
    </w:pPr>
    <w:rPr>
      <w:b/>
      <w:sz w:val="24"/>
      <w:lang w:val="x-none"/>
    </w:rPr>
  </w:style>
  <w:style w:type="paragraph" w:styleId="7">
    <w:name w:val="heading 7"/>
    <w:basedOn w:val="a"/>
    <w:next w:val="a"/>
    <w:link w:val="70"/>
    <w:qFormat/>
    <w:rsid w:val="00561EA7"/>
    <w:pPr>
      <w:keepNext/>
      <w:ind w:left="3969"/>
      <w:outlineLvl w:val="6"/>
    </w:pPr>
    <w:rPr>
      <w:b/>
      <w:sz w:val="28"/>
      <w:lang w:val="x-none"/>
    </w:rPr>
  </w:style>
  <w:style w:type="paragraph" w:styleId="8">
    <w:name w:val="heading 8"/>
    <w:basedOn w:val="a"/>
    <w:next w:val="a"/>
    <w:link w:val="80"/>
    <w:qFormat/>
    <w:rsid w:val="00561EA7"/>
    <w:pPr>
      <w:keepNext/>
      <w:ind w:left="4820" w:right="-738"/>
      <w:outlineLvl w:val="7"/>
    </w:pPr>
    <w:rPr>
      <w:b/>
      <w:sz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EA7"/>
    <w:rPr>
      <w:rFonts w:ascii="Times New Roman" w:eastAsia="Times New Roman" w:hAnsi="Times New Roman" w:cs="Times New Roman"/>
      <w:sz w:val="24"/>
      <w:szCs w:val="20"/>
      <w:lang w:eastAsia="ru-RU"/>
    </w:rPr>
  </w:style>
  <w:style w:type="character" w:customStyle="1" w:styleId="20">
    <w:name w:val="Заголовок 2 Знак"/>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link w:val="5"/>
    <w:rsid w:val="00561EA7"/>
    <w:rPr>
      <w:rFonts w:ascii="Times New Roman" w:eastAsia="Times New Roman" w:hAnsi="Times New Roman" w:cs="Times New Roman"/>
      <w:sz w:val="28"/>
      <w:szCs w:val="20"/>
      <w:lang w:eastAsia="ru-RU"/>
    </w:rPr>
  </w:style>
  <w:style w:type="character" w:customStyle="1" w:styleId="60">
    <w:name w:val="Заголовок 6 Знак"/>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lang w:val="x-none"/>
    </w:rPr>
  </w:style>
  <w:style w:type="character" w:customStyle="1" w:styleId="a4">
    <w:name w:val="Основной текст Знак"/>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lang w:val="x-none"/>
    </w:rPr>
  </w:style>
  <w:style w:type="character" w:customStyle="1" w:styleId="a6">
    <w:name w:val="Основной текст с отступом Знак"/>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lang w:val="x-none"/>
    </w:rPr>
  </w:style>
  <w:style w:type="character" w:customStyle="1" w:styleId="22">
    <w:name w:val="Основной текст с отступом 2 Знак"/>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lang w:val="x-none"/>
    </w:rPr>
  </w:style>
  <w:style w:type="character" w:customStyle="1" w:styleId="24">
    <w:name w:val="Основной текст 2 Знак"/>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sz w:val="16"/>
      <w:szCs w:val="16"/>
      <w:lang w:val="x-none"/>
    </w:rPr>
  </w:style>
  <w:style w:type="character" w:customStyle="1" w:styleId="a9">
    <w:name w:val="Текст выноски Знак"/>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61EA7"/>
    <w:rPr>
      <w:rFonts w:ascii="Arial" w:eastAsia="Times New Roman" w:hAnsi="Arial" w:cs="Arial"/>
      <w:lang w:eastAsia="ru-RU" w:bidi="ar-SA"/>
    </w:rPr>
  </w:style>
  <w:style w:type="paragraph" w:styleId="ab">
    <w:name w:val="header"/>
    <w:basedOn w:val="a"/>
    <w:link w:val="ac"/>
    <w:rsid w:val="00561EA7"/>
    <w:pPr>
      <w:tabs>
        <w:tab w:val="center" w:pos="4677"/>
        <w:tab w:val="right" w:pos="9355"/>
      </w:tabs>
    </w:pPr>
    <w:rPr>
      <w:lang w:val="x-none"/>
    </w:rPr>
  </w:style>
  <w:style w:type="character" w:customStyle="1" w:styleId="ac">
    <w:name w:val="Верхний колонтитул Знак"/>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lang w:val="x-none"/>
    </w:rPr>
  </w:style>
  <w:style w:type="character" w:customStyle="1" w:styleId="af0">
    <w:name w:val="Название Знак"/>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lang w:val="x-none"/>
    </w:rPr>
  </w:style>
  <w:style w:type="character" w:customStyle="1" w:styleId="130">
    <w:name w:val="Обычный +13 пт Знак"/>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pPr>
    <w:rPr>
      <w:rFonts w:ascii="Arial" w:eastAsia="Times New Roman" w:hAnsi="Arial" w:cs="Arial"/>
      <w:b/>
      <w:bCs/>
      <w:lang w:eastAsia="ar-SA"/>
    </w:rPr>
  </w:style>
  <w:style w:type="character" w:customStyle="1" w:styleId="s11">
    <w:name w:val="s11"/>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pPr>
    <w:rPr>
      <w:rFonts w:ascii="Arial" w:eastAsia="Times New Roman" w:hAnsi="Arial" w:cs="Arial"/>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pPr>
    <w:rPr>
      <w:rFonts w:ascii="Courier New" w:eastAsia="Times New Roman" w:hAnsi="Courier New" w:cs="Courier New"/>
    </w:rPr>
  </w:style>
  <w:style w:type="paragraph" w:styleId="af4">
    <w:name w:val="endnote text"/>
    <w:basedOn w:val="a"/>
    <w:link w:val="af5"/>
    <w:semiHidden/>
    <w:rsid w:val="00561EA7"/>
    <w:rPr>
      <w:lang w:val="x-none"/>
    </w:rPr>
  </w:style>
  <w:style w:type="character" w:customStyle="1" w:styleId="af5">
    <w:name w:val="Текст концевой сноски Знак"/>
    <w:link w:val="af4"/>
    <w:semiHidden/>
    <w:rsid w:val="00561EA7"/>
    <w:rPr>
      <w:rFonts w:ascii="Times New Roman" w:eastAsia="Times New Roman" w:hAnsi="Times New Roman" w:cs="Times New Roman"/>
      <w:sz w:val="20"/>
      <w:szCs w:val="20"/>
      <w:lang w:eastAsia="ru-RU"/>
    </w:rPr>
  </w:style>
  <w:style w:type="character" w:styleId="af6">
    <w:name w:val="endnote reference"/>
    <w:semiHidden/>
    <w:rsid w:val="00561EA7"/>
    <w:rPr>
      <w:vertAlign w:val="superscript"/>
    </w:rPr>
  </w:style>
  <w:style w:type="paragraph" w:styleId="af7">
    <w:name w:val="footnote text"/>
    <w:basedOn w:val="a"/>
    <w:link w:val="af8"/>
    <w:semiHidden/>
    <w:rsid w:val="00561EA7"/>
    <w:rPr>
      <w:lang w:val="x-none"/>
    </w:rPr>
  </w:style>
  <w:style w:type="character" w:customStyle="1" w:styleId="af8">
    <w:name w:val="Текст сноски Знак"/>
    <w:link w:val="af7"/>
    <w:semiHidden/>
    <w:rsid w:val="00561EA7"/>
    <w:rPr>
      <w:rFonts w:ascii="Times New Roman" w:eastAsia="Times New Roman" w:hAnsi="Times New Roman" w:cs="Times New Roman"/>
      <w:sz w:val="20"/>
      <w:szCs w:val="20"/>
      <w:lang w:eastAsia="ru-RU"/>
    </w:rPr>
  </w:style>
  <w:style w:type="character" w:styleId="af9">
    <w:name w:val="footnote reference"/>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lang w:val="x-none"/>
    </w:rPr>
  </w:style>
  <w:style w:type="character" w:customStyle="1" w:styleId="afb">
    <w:name w:val="Схема документа Знак"/>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rsid w:val="00561EA7"/>
    <w:rPr>
      <w:rFonts w:ascii="Courier New" w:eastAsia="Times New Roman" w:hAnsi="Courier New" w:cs="Courier New"/>
      <w:sz w:val="20"/>
      <w:szCs w:val="20"/>
      <w:lang w:eastAsia="ru-RU"/>
    </w:rPr>
  </w:style>
  <w:style w:type="character" w:styleId="afd">
    <w:name w:val="annotation reference"/>
    <w:uiPriority w:val="99"/>
    <w:semiHidden/>
    <w:unhideWhenUsed/>
    <w:rsid w:val="00A85AE9"/>
    <w:rPr>
      <w:sz w:val="16"/>
      <w:szCs w:val="16"/>
    </w:rPr>
  </w:style>
  <w:style w:type="paragraph" w:styleId="afe">
    <w:name w:val="annotation text"/>
    <w:basedOn w:val="a"/>
    <w:link w:val="aff"/>
    <w:uiPriority w:val="99"/>
    <w:semiHidden/>
    <w:unhideWhenUsed/>
    <w:rsid w:val="00A85AE9"/>
    <w:rPr>
      <w:lang w:val="x-none" w:eastAsia="x-none"/>
    </w:rPr>
  </w:style>
  <w:style w:type="character" w:customStyle="1" w:styleId="aff">
    <w:name w:val="Текст примечания Знак"/>
    <w:link w:val="afe"/>
    <w:uiPriority w:val="99"/>
    <w:semiHidden/>
    <w:rsid w:val="00A85AE9"/>
    <w:rPr>
      <w:rFonts w:ascii="Times New Roman" w:eastAsia="Times New Roman" w:hAnsi="Times New Roman"/>
    </w:rPr>
  </w:style>
  <w:style w:type="paragraph" w:styleId="aff0">
    <w:name w:val="annotation subject"/>
    <w:basedOn w:val="afe"/>
    <w:next w:val="afe"/>
    <w:link w:val="aff1"/>
    <w:uiPriority w:val="99"/>
    <w:semiHidden/>
    <w:unhideWhenUsed/>
    <w:rsid w:val="00A85AE9"/>
    <w:rPr>
      <w:b/>
      <w:bCs/>
    </w:rPr>
  </w:style>
  <w:style w:type="character" w:customStyle="1" w:styleId="aff1">
    <w:name w:val="Тема примечания Знак"/>
    <w:link w:val="aff0"/>
    <w:uiPriority w:val="99"/>
    <w:semiHidden/>
    <w:rsid w:val="00A85AE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rPr>
      <w:rFonts w:ascii="Times New Roman" w:eastAsia="Times New Roman" w:hAnsi="Times New Roman"/>
    </w:rPr>
  </w:style>
  <w:style w:type="paragraph" w:styleId="1">
    <w:name w:val="heading 1"/>
    <w:basedOn w:val="a"/>
    <w:next w:val="a"/>
    <w:link w:val="10"/>
    <w:qFormat/>
    <w:rsid w:val="00561EA7"/>
    <w:pPr>
      <w:keepNext/>
      <w:jc w:val="right"/>
      <w:outlineLvl w:val="0"/>
    </w:pPr>
    <w:rPr>
      <w:sz w:val="24"/>
      <w:lang w:val="x-none"/>
    </w:rPr>
  </w:style>
  <w:style w:type="paragraph" w:styleId="2">
    <w:name w:val="heading 2"/>
    <w:basedOn w:val="a"/>
    <w:next w:val="a"/>
    <w:link w:val="20"/>
    <w:qFormat/>
    <w:rsid w:val="00561EA7"/>
    <w:pPr>
      <w:keepNext/>
      <w:outlineLvl w:val="1"/>
    </w:pPr>
    <w:rPr>
      <w:b/>
      <w:sz w:val="24"/>
      <w:lang w:val="x-none"/>
    </w:rPr>
  </w:style>
  <w:style w:type="paragraph" w:styleId="3">
    <w:name w:val="heading 3"/>
    <w:basedOn w:val="a"/>
    <w:next w:val="a"/>
    <w:link w:val="30"/>
    <w:qFormat/>
    <w:rsid w:val="00561EA7"/>
    <w:pPr>
      <w:keepNext/>
      <w:jc w:val="center"/>
      <w:outlineLvl w:val="2"/>
    </w:pPr>
    <w:rPr>
      <w:b/>
      <w:sz w:val="28"/>
      <w:lang w:val="x-none"/>
    </w:rPr>
  </w:style>
  <w:style w:type="paragraph" w:styleId="4">
    <w:name w:val="heading 4"/>
    <w:basedOn w:val="a"/>
    <w:next w:val="a"/>
    <w:link w:val="40"/>
    <w:qFormat/>
    <w:rsid w:val="00561EA7"/>
    <w:pPr>
      <w:keepNext/>
      <w:jc w:val="center"/>
      <w:outlineLvl w:val="3"/>
    </w:pPr>
    <w:rPr>
      <w:b/>
      <w:sz w:val="24"/>
      <w:lang w:val="x-none"/>
    </w:rPr>
  </w:style>
  <w:style w:type="paragraph" w:styleId="5">
    <w:name w:val="heading 5"/>
    <w:basedOn w:val="a"/>
    <w:next w:val="a"/>
    <w:link w:val="50"/>
    <w:qFormat/>
    <w:rsid w:val="00561EA7"/>
    <w:pPr>
      <w:keepNext/>
      <w:jc w:val="both"/>
      <w:outlineLvl w:val="4"/>
    </w:pPr>
    <w:rPr>
      <w:sz w:val="28"/>
      <w:lang w:val="x-none"/>
    </w:rPr>
  </w:style>
  <w:style w:type="paragraph" w:styleId="6">
    <w:name w:val="heading 6"/>
    <w:basedOn w:val="a"/>
    <w:next w:val="a"/>
    <w:link w:val="60"/>
    <w:qFormat/>
    <w:rsid w:val="00561EA7"/>
    <w:pPr>
      <w:keepNext/>
      <w:jc w:val="right"/>
      <w:outlineLvl w:val="5"/>
    </w:pPr>
    <w:rPr>
      <w:b/>
      <w:sz w:val="24"/>
      <w:lang w:val="x-none"/>
    </w:rPr>
  </w:style>
  <w:style w:type="paragraph" w:styleId="7">
    <w:name w:val="heading 7"/>
    <w:basedOn w:val="a"/>
    <w:next w:val="a"/>
    <w:link w:val="70"/>
    <w:qFormat/>
    <w:rsid w:val="00561EA7"/>
    <w:pPr>
      <w:keepNext/>
      <w:ind w:left="3969"/>
      <w:outlineLvl w:val="6"/>
    </w:pPr>
    <w:rPr>
      <w:b/>
      <w:sz w:val="28"/>
      <w:lang w:val="x-none"/>
    </w:rPr>
  </w:style>
  <w:style w:type="paragraph" w:styleId="8">
    <w:name w:val="heading 8"/>
    <w:basedOn w:val="a"/>
    <w:next w:val="a"/>
    <w:link w:val="80"/>
    <w:qFormat/>
    <w:rsid w:val="00561EA7"/>
    <w:pPr>
      <w:keepNext/>
      <w:ind w:left="4820" w:right="-738"/>
      <w:outlineLvl w:val="7"/>
    </w:pPr>
    <w:rPr>
      <w:b/>
      <w:sz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EA7"/>
    <w:rPr>
      <w:rFonts w:ascii="Times New Roman" w:eastAsia="Times New Roman" w:hAnsi="Times New Roman" w:cs="Times New Roman"/>
      <w:sz w:val="24"/>
      <w:szCs w:val="20"/>
      <w:lang w:eastAsia="ru-RU"/>
    </w:rPr>
  </w:style>
  <w:style w:type="character" w:customStyle="1" w:styleId="20">
    <w:name w:val="Заголовок 2 Знак"/>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link w:val="5"/>
    <w:rsid w:val="00561EA7"/>
    <w:rPr>
      <w:rFonts w:ascii="Times New Roman" w:eastAsia="Times New Roman" w:hAnsi="Times New Roman" w:cs="Times New Roman"/>
      <w:sz w:val="28"/>
      <w:szCs w:val="20"/>
      <w:lang w:eastAsia="ru-RU"/>
    </w:rPr>
  </w:style>
  <w:style w:type="character" w:customStyle="1" w:styleId="60">
    <w:name w:val="Заголовок 6 Знак"/>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lang w:val="x-none"/>
    </w:rPr>
  </w:style>
  <w:style w:type="character" w:customStyle="1" w:styleId="a4">
    <w:name w:val="Основной текст Знак"/>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lang w:val="x-none"/>
    </w:rPr>
  </w:style>
  <w:style w:type="character" w:customStyle="1" w:styleId="a6">
    <w:name w:val="Основной текст с отступом Знак"/>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lang w:val="x-none"/>
    </w:rPr>
  </w:style>
  <w:style w:type="character" w:customStyle="1" w:styleId="22">
    <w:name w:val="Основной текст с отступом 2 Знак"/>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lang w:val="x-none"/>
    </w:rPr>
  </w:style>
  <w:style w:type="character" w:customStyle="1" w:styleId="24">
    <w:name w:val="Основной текст 2 Знак"/>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sz w:val="16"/>
      <w:szCs w:val="16"/>
      <w:lang w:val="x-none"/>
    </w:rPr>
  </w:style>
  <w:style w:type="character" w:customStyle="1" w:styleId="a9">
    <w:name w:val="Текст выноски Знак"/>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61EA7"/>
    <w:rPr>
      <w:rFonts w:ascii="Arial" w:eastAsia="Times New Roman" w:hAnsi="Arial" w:cs="Arial"/>
      <w:lang w:eastAsia="ru-RU" w:bidi="ar-SA"/>
    </w:rPr>
  </w:style>
  <w:style w:type="paragraph" w:styleId="ab">
    <w:name w:val="header"/>
    <w:basedOn w:val="a"/>
    <w:link w:val="ac"/>
    <w:rsid w:val="00561EA7"/>
    <w:pPr>
      <w:tabs>
        <w:tab w:val="center" w:pos="4677"/>
        <w:tab w:val="right" w:pos="9355"/>
      </w:tabs>
    </w:pPr>
    <w:rPr>
      <w:lang w:val="x-none"/>
    </w:rPr>
  </w:style>
  <w:style w:type="character" w:customStyle="1" w:styleId="ac">
    <w:name w:val="Верхний колонтитул Знак"/>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lang w:val="x-none"/>
    </w:rPr>
  </w:style>
  <w:style w:type="character" w:customStyle="1" w:styleId="af0">
    <w:name w:val="Название Знак"/>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lang w:val="x-none"/>
    </w:rPr>
  </w:style>
  <w:style w:type="character" w:customStyle="1" w:styleId="130">
    <w:name w:val="Обычный +13 пт Знак"/>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pPr>
    <w:rPr>
      <w:rFonts w:ascii="Arial" w:eastAsia="Times New Roman" w:hAnsi="Arial" w:cs="Arial"/>
      <w:b/>
      <w:bCs/>
      <w:lang w:eastAsia="ar-SA"/>
    </w:rPr>
  </w:style>
  <w:style w:type="character" w:customStyle="1" w:styleId="s11">
    <w:name w:val="s11"/>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pPr>
    <w:rPr>
      <w:rFonts w:ascii="Arial" w:eastAsia="Times New Roman" w:hAnsi="Arial" w:cs="Arial"/>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pPr>
    <w:rPr>
      <w:rFonts w:ascii="Courier New" w:eastAsia="Times New Roman" w:hAnsi="Courier New" w:cs="Courier New"/>
    </w:rPr>
  </w:style>
  <w:style w:type="paragraph" w:styleId="af4">
    <w:name w:val="endnote text"/>
    <w:basedOn w:val="a"/>
    <w:link w:val="af5"/>
    <w:semiHidden/>
    <w:rsid w:val="00561EA7"/>
    <w:rPr>
      <w:lang w:val="x-none"/>
    </w:rPr>
  </w:style>
  <w:style w:type="character" w:customStyle="1" w:styleId="af5">
    <w:name w:val="Текст концевой сноски Знак"/>
    <w:link w:val="af4"/>
    <w:semiHidden/>
    <w:rsid w:val="00561EA7"/>
    <w:rPr>
      <w:rFonts w:ascii="Times New Roman" w:eastAsia="Times New Roman" w:hAnsi="Times New Roman" w:cs="Times New Roman"/>
      <w:sz w:val="20"/>
      <w:szCs w:val="20"/>
      <w:lang w:eastAsia="ru-RU"/>
    </w:rPr>
  </w:style>
  <w:style w:type="character" w:styleId="af6">
    <w:name w:val="endnote reference"/>
    <w:semiHidden/>
    <w:rsid w:val="00561EA7"/>
    <w:rPr>
      <w:vertAlign w:val="superscript"/>
    </w:rPr>
  </w:style>
  <w:style w:type="paragraph" w:styleId="af7">
    <w:name w:val="footnote text"/>
    <w:basedOn w:val="a"/>
    <w:link w:val="af8"/>
    <w:semiHidden/>
    <w:rsid w:val="00561EA7"/>
    <w:rPr>
      <w:lang w:val="x-none"/>
    </w:rPr>
  </w:style>
  <w:style w:type="character" w:customStyle="1" w:styleId="af8">
    <w:name w:val="Текст сноски Знак"/>
    <w:link w:val="af7"/>
    <w:semiHidden/>
    <w:rsid w:val="00561EA7"/>
    <w:rPr>
      <w:rFonts w:ascii="Times New Roman" w:eastAsia="Times New Roman" w:hAnsi="Times New Roman" w:cs="Times New Roman"/>
      <w:sz w:val="20"/>
      <w:szCs w:val="20"/>
      <w:lang w:eastAsia="ru-RU"/>
    </w:rPr>
  </w:style>
  <w:style w:type="character" w:styleId="af9">
    <w:name w:val="footnote reference"/>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lang w:val="x-none"/>
    </w:rPr>
  </w:style>
  <w:style w:type="character" w:customStyle="1" w:styleId="afb">
    <w:name w:val="Схема документа Знак"/>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rsid w:val="00561EA7"/>
    <w:rPr>
      <w:rFonts w:ascii="Courier New" w:eastAsia="Times New Roman" w:hAnsi="Courier New" w:cs="Courier New"/>
      <w:sz w:val="20"/>
      <w:szCs w:val="20"/>
      <w:lang w:eastAsia="ru-RU"/>
    </w:rPr>
  </w:style>
  <w:style w:type="character" w:styleId="afd">
    <w:name w:val="annotation reference"/>
    <w:uiPriority w:val="99"/>
    <w:semiHidden/>
    <w:unhideWhenUsed/>
    <w:rsid w:val="00A85AE9"/>
    <w:rPr>
      <w:sz w:val="16"/>
      <w:szCs w:val="16"/>
    </w:rPr>
  </w:style>
  <w:style w:type="paragraph" w:styleId="afe">
    <w:name w:val="annotation text"/>
    <w:basedOn w:val="a"/>
    <w:link w:val="aff"/>
    <w:uiPriority w:val="99"/>
    <w:semiHidden/>
    <w:unhideWhenUsed/>
    <w:rsid w:val="00A85AE9"/>
    <w:rPr>
      <w:lang w:val="x-none" w:eastAsia="x-none"/>
    </w:rPr>
  </w:style>
  <w:style w:type="character" w:customStyle="1" w:styleId="aff">
    <w:name w:val="Текст примечания Знак"/>
    <w:link w:val="afe"/>
    <w:uiPriority w:val="99"/>
    <w:semiHidden/>
    <w:rsid w:val="00A85AE9"/>
    <w:rPr>
      <w:rFonts w:ascii="Times New Roman" w:eastAsia="Times New Roman" w:hAnsi="Times New Roman"/>
    </w:rPr>
  </w:style>
  <w:style w:type="paragraph" w:styleId="aff0">
    <w:name w:val="annotation subject"/>
    <w:basedOn w:val="afe"/>
    <w:next w:val="afe"/>
    <w:link w:val="aff1"/>
    <w:uiPriority w:val="99"/>
    <w:semiHidden/>
    <w:unhideWhenUsed/>
    <w:rsid w:val="00A85AE9"/>
    <w:rPr>
      <w:b/>
      <w:bCs/>
    </w:rPr>
  </w:style>
  <w:style w:type="character" w:customStyle="1" w:styleId="aff1">
    <w:name w:val="Тема примечания Знак"/>
    <w:link w:val="aff0"/>
    <w:uiPriority w:val="99"/>
    <w:semiHidden/>
    <w:rsid w:val="00A85AE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52">
      <w:bodyDiv w:val="1"/>
      <w:marLeft w:val="0"/>
      <w:marRight w:val="0"/>
      <w:marTop w:val="0"/>
      <w:marBottom w:val="0"/>
      <w:divBdr>
        <w:top w:val="none" w:sz="0" w:space="0" w:color="auto"/>
        <w:left w:val="none" w:sz="0" w:space="0" w:color="auto"/>
        <w:bottom w:val="none" w:sz="0" w:space="0" w:color="auto"/>
        <w:right w:val="none" w:sz="0" w:space="0" w:color="auto"/>
      </w:divBdr>
    </w:div>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10700748">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2237696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38751888">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B93907B04D33B38DCF7C58E19A0706AC491CBB9682AB4573EAA2809AEC88858AD74C0A09875108A773FBB9038AB28F65C11C7607BC08i74BN" TargetMode="External"/><Relationship Id="rId39"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1" Type="http://schemas.openxmlformats.org/officeDocument/2006/relationships/hyperlink" Target="consultantplus://offline/ref=40DCD611032706BCD6B5E646400BFA920ED9FA9B15CFD7BBEA981C1CF20BBD8CA6656B79E9B51A6D2B3845EA8679378686545414EEp7J"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B93907B04D33B38DCF7C58E19A0706AC491CB39683AE4573EAA2809AEC88858AD74C0A0A805105A773FBB9038AB28F65C11C7607BC08i74BN" TargetMode="External"/><Relationship Id="rId33" Type="http://schemas.openxmlformats.org/officeDocument/2006/relationships/hyperlink" Target="http://www.sp-"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3432A6A8D6EB703063769DEED4363FE5EAD3060BAB28F21448257EEE0EFB478D58E27279D2623BE7BE920E20F67CV0H" TargetMode="External"/><Relationship Id="rId20"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B93907B04D33B38DCF7C58E19A0706AC491CBB9682AB4573EAA2809AEC88858AD74C0A0E865906F876EEA85B87BA997BC80B6A05BEi04BN"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D725BC15DDC4FBF4B42D6F559C0E6440B4F4CBCEB0F62E8C5A23A29992D195D0FF1D607ACAF81E0FC4C827C0R13CN" TargetMode="External"/><Relationship Id="rId24" Type="http://schemas.openxmlformats.org/officeDocument/2006/relationships/hyperlink" Target="consultantplus://offline/ref=B93907B04D33B38DCF7C58E19A0706AC491CBB9682AB4573EAA2809AEC88858AD74C0A09875108A773FBB9038AB28F65C11C7607BC08i74BN" TargetMode="External"/><Relationship Id="rId32" Type="http://schemas.openxmlformats.org/officeDocument/2006/relationships/hyperlink" Target="consultantplus://offline/ref=B93907B04D33B38DCF7C58E19A0706AC491CBB9683A44573EAA2809AEC88858AC54C5205875013AC2EB4FF5685iB43N"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 Type="http://schemas.openxmlformats.org/officeDocument/2006/relationships/settings" Target="settings.xml"/><Relationship Id="rId15" Type="http://schemas.openxmlformats.org/officeDocument/2006/relationships/hyperlink" Target="consultantplus://offline/ref=56BF53D107CB560A10E12BF3FB4B336A42785746F4B8FEBD5F119BA9EFFF84D33EBFEDB1CA169FA7CD5004B1F6p1UFK" TargetMode="External"/><Relationship Id="rId23" Type="http://schemas.openxmlformats.org/officeDocument/2006/relationships/hyperlink" Target="consultantplus://offline/ref=F74A318F9D8ADF9483AC76F276F96D86A3B651516EF427A61428D40A62F10188BA7F07E25631AE70E2688FAF489FF13C2261E2C328I2T4N" TargetMode="External"/><Relationship Id="rId28" Type="http://schemas.openxmlformats.org/officeDocument/2006/relationships/hyperlink" Target="consultantplus://offline/ref=B93907B04D33B38DCF7C58E19A0706AC491CBB9682AB4573EAA2809AEC88858AD74C0A0E865B06F876EEA85B87BA997BC80B6A05BEi0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eader" Target="header1.xml"/><Relationship Id="rId10" Type="http://schemas.openxmlformats.org/officeDocument/2006/relationships/hyperlink" Target="consultantplus://offline/ref=653FF5B20CDC58A9D45918348E18CFC257000EC18379CBA07CAF96C9B1FDDFA1A55E5DA0A1D9F18F4FBFEED8F7RAfDK"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0815806F876EEA85B87BA997BC80B6A05BEi04BN"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53FF5B20CDC58A9D45918348E18CFC257000EC18379CBA07CAF96C9B1FDDFA1A55E5DA0A1D9F18F4FBFEED8F7RAfDK"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F74A318F9D8ADF9483AC76F276F96D86A3B651516EF427A61428D40A62F10188BA7F07E05634AE70E2688FAF489FF13C2261E2C328I2T4N" TargetMode="External"/><Relationship Id="rId27" Type="http://schemas.openxmlformats.org/officeDocument/2006/relationships/hyperlink" Target="consultantplus://offline/ref=B93907B04D33B38DCF7C58E19A0706AC491CBB9682AB4573EAA2809AEC88858AD74C0A0E825A06F876EEA85B87BA997BC80B6A05BEi04BN" TargetMode="External"/><Relationship Id="rId30" Type="http://schemas.openxmlformats.org/officeDocument/2006/relationships/hyperlink" Target="consultantplus://offline/ref=B93907B04D33B38DCF7C58E19A0706AC491CBB9682AB4573EAA2809AEC88858AD74C0A0E855806F876EEA85B87BA997BC80B6A05BEi04BN"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FC5A-3968-4896-B4D0-DF8C3700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20550</Words>
  <Characters>117135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137411</CharactersWithSpaces>
  <SharedDoc>false</SharedDoc>
  <HLinks>
    <vt:vector size="240" baseType="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3670113</vt:i4>
      </vt:variant>
      <vt:variant>
        <vt:i4>108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105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90</vt:i4>
      </vt:variant>
      <vt:variant>
        <vt:i4>0</vt:i4>
      </vt:variant>
      <vt:variant>
        <vt:i4>5</vt:i4>
      </vt:variant>
      <vt:variant>
        <vt:lpwstr>consultantplus://offline/ref=A889D916D8CCA63FEA8702672F52EF815B47E0B73C82B770F3C3BBBFF1EA9779387FEF208DV2TCL</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84</vt:i4>
      </vt:variant>
      <vt:variant>
        <vt:i4>0</vt:i4>
      </vt:variant>
      <vt:variant>
        <vt:i4>5</vt:i4>
      </vt:variant>
      <vt:variant>
        <vt:lpwstr>consultantplus://offline/ref=68B2E88CB8B712B9737DC70F538D7A7DC20B347DC75FE7DDB99EB8750862DB36765E782B544DCD4EeAwCK</vt:lpwstr>
      </vt:variant>
      <vt:variant>
        <vt:lpwstr/>
      </vt:variant>
      <vt:variant>
        <vt:i4>1900559</vt:i4>
      </vt:variant>
      <vt:variant>
        <vt:i4>81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78</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75</vt:i4>
      </vt:variant>
      <vt:variant>
        <vt:i4>0</vt:i4>
      </vt:variant>
      <vt:variant>
        <vt:i4>5</vt:i4>
      </vt:variant>
      <vt:variant>
        <vt:lpwstr>consultantplus://offline/ref=68B2E88CB8B712B9737DC70F538D7A7DC20B347DC75FE7DDB99EB8750862DB36765E782B544DCD4EeAwCK</vt:lpwstr>
      </vt:variant>
      <vt:variant>
        <vt:lpwstr/>
      </vt:variant>
      <vt:variant>
        <vt:i4>7667744</vt:i4>
      </vt:variant>
      <vt:variant>
        <vt:i4>72</vt:i4>
      </vt:variant>
      <vt:variant>
        <vt:i4>0</vt:i4>
      </vt:variant>
      <vt:variant>
        <vt:i4>5</vt:i4>
      </vt:variant>
      <vt:variant>
        <vt:lpwstr>http://www.sp-/</vt:lpwstr>
      </vt:variant>
      <vt:variant>
        <vt:lpwstr/>
      </vt:variant>
      <vt:variant>
        <vt:i4>1900552</vt:i4>
      </vt:variant>
      <vt:variant>
        <vt:i4>69</vt:i4>
      </vt:variant>
      <vt:variant>
        <vt:i4>0</vt:i4>
      </vt:variant>
      <vt:variant>
        <vt:i4>5</vt:i4>
      </vt:variant>
      <vt:variant>
        <vt:lpwstr>consultantplus://offline/ref=B93907B04D33B38DCF7C58E19A0706AC491CBB9683A44573EAA2809AEC88858AC54C5205875013AC2EB4FF5685iB43N</vt:lpwstr>
      </vt:variant>
      <vt:variant>
        <vt:lpwstr/>
      </vt:variant>
      <vt:variant>
        <vt:i4>4653059</vt:i4>
      </vt:variant>
      <vt:variant>
        <vt:i4>66</vt:i4>
      </vt:variant>
      <vt:variant>
        <vt:i4>0</vt:i4>
      </vt:variant>
      <vt:variant>
        <vt:i4>5</vt:i4>
      </vt:variant>
      <vt:variant>
        <vt:lpwstr>consultantplus://offline/ref=B93907B04D33B38DCF7C58E19A0706AC491CBB9682AB4573EAA2809AEC88858AD74C0A00815806F876EEA85B87BA997BC80B6A05BEi04BN</vt:lpwstr>
      </vt:variant>
      <vt:variant>
        <vt:lpwstr/>
      </vt:variant>
      <vt:variant>
        <vt:i4>4653138</vt:i4>
      </vt:variant>
      <vt:variant>
        <vt:i4>63</vt:i4>
      </vt:variant>
      <vt:variant>
        <vt:i4>0</vt:i4>
      </vt:variant>
      <vt:variant>
        <vt:i4>5</vt:i4>
      </vt:variant>
      <vt:variant>
        <vt:lpwstr>consultantplus://offline/ref=B93907B04D33B38DCF7C58E19A0706AC491CBB9682AB4573EAA2809AEC88858AD74C0A0E855806F876EEA85B87BA997BC80B6A05BEi04BN</vt:lpwstr>
      </vt:variant>
      <vt:variant>
        <vt:lpwstr/>
      </vt:variant>
      <vt:variant>
        <vt:i4>4653136</vt:i4>
      </vt:variant>
      <vt:variant>
        <vt:i4>60</vt:i4>
      </vt:variant>
      <vt:variant>
        <vt:i4>0</vt:i4>
      </vt:variant>
      <vt:variant>
        <vt:i4>5</vt:i4>
      </vt:variant>
      <vt:variant>
        <vt:lpwstr>consultantplus://offline/ref=B93907B04D33B38DCF7C58E19A0706AC491CBB9682AB4573EAA2809AEC88858AD74C0A0E865906F876EEA85B87BA997BC80B6A05BEi04BN</vt:lpwstr>
      </vt:variant>
      <vt:variant>
        <vt:lpwstr/>
      </vt:variant>
      <vt:variant>
        <vt:i4>4653067</vt:i4>
      </vt:variant>
      <vt:variant>
        <vt:i4>57</vt:i4>
      </vt:variant>
      <vt:variant>
        <vt:i4>0</vt:i4>
      </vt:variant>
      <vt:variant>
        <vt:i4>5</vt:i4>
      </vt:variant>
      <vt:variant>
        <vt:lpwstr>consultantplus://offline/ref=B93907B04D33B38DCF7C58E19A0706AC491CBB9682AB4573EAA2809AEC88858AD74C0A0E865B06F876EEA85B87BA997BC80B6A05BEi04BN</vt:lpwstr>
      </vt:variant>
      <vt:variant>
        <vt:lpwstr/>
      </vt:variant>
      <vt:variant>
        <vt:i4>4653068</vt:i4>
      </vt:variant>
      <vt:variant>
        <vt:i4>54</vt:i4>
      </vt:variant>
      <vt:variant>
        <vt:i4>0</vt:i4>
      </vt:variant>
      <vt:variant>
        <vt:i4>5</vt:i4>
      </vt:variant>
      <vt:variant>
        <vt:lpwstr>consultantplus://offline/ref=B93907B04D33B38DCF7C58E19A0706AC491CBB9682AB4573EAA2809AEC88858AD74C0A0E825A06F876EEA85B87BA997BC80B6A05BEi04BN</vt:lpwstr>
      </vt:variant>
      <vt:variant>
        <vt:lpwstr/>
      </vt:variant>
      <vt:variant>
        <vt:i4>7667775</vt:i4>
      </vt:variant>
      <vt:variant>
        <vt:i4>51</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7667770</vt:i4>
      </vt:variant>
      <vt:variant>
        <vt:i4>48</vt:i4>
      </vt:variant>
      <vt:variant>
        <vt:i4>0</vt:i4>
      </vt:variant>
      <vt:variant>
        <vt:i4>5</vt:i4>
      </vt:variant>
      <vt:variant>
        <vt:lpwstr>consultantplus://offline/ref=B93907B04D33B38DCF7C58E19A0706AC491CB39683AE4573EAA2809AEC88858AD74C0A0A805105A773FBB9038AB28F65C11C7607BC08i74BN</vt:lpwstr>
      </vt:variant>
      <vt:variant>
        <vt:lpwstr/>
      </vt:variant>
      <vt:variant>
        <vt:i4>7667775</vt:i4>
      </vt:variant>
      <vt:variant>
        <vt:i4>45</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5767250</vt:i4>
      </vt:variant>
      <vt:variant>
        <vt:i4>42</vt:i4>
      </vt:variant>
      <vt:variant>
        <vt:i4>0</vt:i4>
      </vt:variant>
      <vt:variant>
        <vt:i4>5</vt:i4>
      </vt:variant>
      <vt:variant>
        <vt:lpwstr>consultantplus://offline/ref=F74A318F9D8ADF9483AC76F276F96D86A3B651516EF427A61428D40A62F10188BA7F07E25631AE70E2688FAF489FF13C2261E2C328I2T4N</vt:lpwstr>
      </vt:variant>
      <vt:variant>
        <vt:lpwstr/>
      </vt:variant>
      <vt:variant>
        <vt:i4>5767253</vt:i4>
      </vt:variant>
      <vt:variant>
        <vt:i4>39</vt:i4>
      </vt:variant>
      <vt:variant>
        <vt:i4>0</vt:i4>
      </vt:variant>
      <vt:variant>
        <vt:i4>5</vt:i4>
      </vt:variant>
      <vt:variant>
        <vt:lpwstr>consultantplus://offline/ref=F74A318F9D8ADF9483AC76F276F96D86A3B651516EF427A61428D40A62F10188BA7F07E05634AE70E2688FAF489FF13C2261E2C328I2T4N</vt:lpwstr>
      </vt:variant>
      <vt:variant>
        <vt:lpwstr/>
      </vt:variant>
      <vt:variant>
        <vt:i4>6684720</vt:i4>
      </vt:variant>
      <vt:variant>
        <vt:i4>36</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33</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5505112</vt:i4>
      </vt:variant>
      <vt:variant>
        <vt:i4>30</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27</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24</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21</vt:i4>
      </vt:variant>
      <vt:variant>
        <vt:i4>0</vt:i4>
      </vt:variant>
      <vt:variant>
        <vt:i4>5</vt:i4>
      </vt:variant>
      <vt:variant>
        <vt:lpwstr>consultantplus://offline/ref=3432A6A8D6EB703063769DEED4363FE5EAD3060BAB28F21448257EEE0EFB478D58E27279D2623BE7BE920E20F67CV0H</vt:lpwstr>
      </vt:variant>
      <vt:variant>
        <vt:lpwstr/>
      </vt:variant>
      <vt:variant>
        <vt:i4>1179742</vt:i4>
      </vt:variant>
      <vt:variant>
        <vt:i4>18</vt:i4>
      </vt:variant>
      <vt:variant>
        <vt:i4>0</vt:i4>
      </vt:variant>
      <vt:variant>
        <vt:i4>5</vt:i4>
      </vt:variant>
      <vt:variant>
        <vt:lpwstr>consultantplus://offline/ref=56BF53D107CB560A10E12BF3FB4B336A42785746F4B8FEBD5F119BA9EFFF84D33EBFEDB1CA169FA7CD5004B1F6p1UFK</vt:lpwstr>
      </vt:variant>
      <vt:variant>
        <vt:lpwstr/>
      </vt:variant>
      <vt:variant>
        <vt:i4>3473445</vt:i4>
      </vt:variant>
      <vt:variant>
        <vt:i4>15</vt:i4>
      </vt:variant>
      <vt:variant>
        <vt:i4>0</vt:i4>
      </vt:variant>
      <vt:variant>
        <vt:i4>5</vt:i4>
      </vt:variant>
      <vt:variant>
        <vt:lpwstr>https://login.consultant.ru/link/?date=02.02.2021&amp;rnd=3710536ACCD3A3E46914D545ABFE69FE</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851994</vt:i4>
      </vt:variant>
      <vt:variant>
        <vt:i4>9</vt:i4>
      </vt:variant>
      <vt:variant>
        <vt:i4>0</vt:i4>
      </vt:variant>
      <vt:variant>
        <vt:i4>5</vt:i4>
      </vt:variant>
      <vt:variant>
        <vt:lpwstr>http://www.gosuslugi.ru/</vt:lpwstr>
      </vt:variant>
      <vt:variant>
        <vt:lpwstr/>
      </vt:variant>
      <vt:variant>
        <vt:i4>262152</vt:i4>
      </vt:variant>
      <vt:variant>
        <vt:i4>6</vt:i4>
      </vt:variant>
      <vt:variant>
        <vt:i4>0</vt:i4>
      </vt:variant>
      <vt:variant>
        <vt:i4>5</vt:i4>
      </vt:variant>
      <vt:variant>
        <vt:lpwstr>consultantplus://offline/ref=C2D725BC15DDC4FBF4B42D6F559C0E6440B4F4CBCEB0F62E8C5A23A29992D195D0FF1D607ACAF81E0FC4C827C0R13CN</vt:lpwstr>
      </vt:variant>
      <vt:variant>
        <vt:lpwstr/>
      </vt:variant>
      <vt:variant>
        <vt:i4>6029323</vt:i4>
      </vt:variant>
      <vt:variant>
        <vt:i4>3</vt:i4>
      </vt:variant>
      <vt:variant>
        <vt:i4>0</vt:i4>
      </vt:variant>
      <vt:variant>
        <vt:i4>5</vt:i4>
      </vt:variant>
      <vt:variant>
        <vt:lpwstr>consultantplus://offline/ref=653FF5B20CDC58A9D45918348E18CFC257000EC18379CBA07CAF96C9B1FDDFA1A55E5DA0A1D9F18F4FBFEED8F7RAfDK</vt:lpwstr>
      </vt:variant>
      <vt:variant>
        <vt:lpwstr/>
      </vt:variant>
      <vt:variant>
        <vt:i4>6029323</vt:i4>
      </vt:variant>
      <vt:variant>
        <vt:i4>0</vt:i4>
      </vt:variant>
      <vt:variant>
        <vt:i4>0</vt:i4>
      </vt:variant>
      <vt:variant>
        <vt:i4>5</vt:i4>
      </vt:variant>
      <vt:variant>
        <vt:lpwstr>consultantplus://offline/ref=653FF5B20CDC58A9D45918348E18CFC257000EC18379CBA07CAF96C9B1FDDFA1A55E5DA0A1D9F18F4FBFEED8F7RAfDK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2021-12-02T11:20:00Z</cp:lastPrinted>
  <dcterms:created xsi:type="dcterms:W3CDTF">2022-05-21T10:15:00Z</dcterms:created>
  <dcterms:modified xsi:type="dcterms:W3CDTF">2022-05-21T10:15:00Z</dcterms:modified>
</cp:coreProperties>
</file>