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8A" w:rsidRDefault="00701D0F" w:rsidP="0010548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19700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8A" w:rsidRDefault="0010548A" w:rsidP="00576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48A" w:rsidRDefault="0010548A" w:rsidP="00576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B8C" w:rsidRPr="00576B8C" w:rsidRDefault="0010548A" w:rsidP="00576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</w:t>
      </w:r>
      <w:r w:rsidRPr="00576B8C">
        <w:rPr>
          <w:rFonts w:ascii="Times New Roman" w:hAnsi="Times New Roman"/>
          <w:b/>
          <w:sz w:val="28"/>
          <w:szCs w:val="28"/>
        </w:rPr>
        <w:t>БЖАЛОВАНИ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76B8C">
        <w:rPr>
          <w:rFonts w:ascii="Times New Roman" w:hAnsi="Times New Roman"/>
          <w:b/>
          <w:sz w:val="28"/>
          <w:szCs w:val="28"/>
        </w:rPr>
        <w:t xml:space="preserve"> ПОСТАНОВЛЕНИЯ </w:t>
      </w:r>
    </w:p>
    <w:p w:rsidR="00576B8C" w:rsidRPr="00576B8C" w:rsidRDefault="0010548A" w:rsidP="00576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B8C">
        <w:rPr>
          <w:rFonts w:ascii="Times New Roman" w:hAnsi="Times New Roman"/>
          <w:b/>
          <w:sz w:val="28"/>
          <w:szCs w:val="28"/>
        </w:rPr>
        <w:t>ПО ДЕЛУ ОБ АДМИНИСТРАТИВНОМ ПРАВОНАРУШЕНИИ</w:t>
      </w:r>
    </w:p>
    <w:p w:rsidR="00576B8C" w:rsidRPr="00576B8C" w:rsidRDefault="00576B8C" w:rsidP="00576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5BF" w:rsidRDefault="00576B8C" w:rsidP="00105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7EB">
        <w:rPr>
          <w:rFonts w:ascii="Times New Roman" w:hAnsi="Times New Roman"/>
          <w:sz w:val="28"/>
          <w:szCs w:val="28"/>
        </w:rPr>
        <w:t xml:space="preserve">По результатам рассмотрения дела об административном правонарушении </w:t>
      </w:r>
      <w:r w:rsidR="00C365BF" w:rsidRPr="00DB27EB">
        <w:rPr>
          <w:rFonts w:ascii="Times New Roman" w:hAnsi="Times New Roman"/>
          <w:sz w:val="28"/>
          <w:szCs w:val="28"/>
        </w:rPr>
        <w:t xml:space="preserve">уполномоченным должностным лицом Управления Росреестра по Волгоградской области </w:t>
      </w:r>
      <w:r w:rsidRPr="00DB27EB">
        <w:rPr>
          <w:rFonts w:ascii="Times New Roman" w:hAnsi="Times New Roman"/>
          <w:sz w:val="28"/>
          <w:szCs w:val="28"/>
        </w:rPr>
        <w:t>вын</w:t>
      </w:r>
      <w:r w:rsidR="00C365BF" w:rsidRPr="00DB27EB">
        <w:rPr>
          <w:rFonts w:ascii="Times New Roman" w:hAnsi="Times New Roman"/>
          <w:sz w:val="28"/>
          <w:szCs w:val="28"/>
        </w:rPr>
        <w:t>осится</w:t>
      </w:r>
      <w:r w:rsidRPr="00DB27EB">
        <w:rPr>
          <w:rFonts w:ascii="Times New Roman" w:hAnsi="Times New Roman"/>
          <w:sz w:val="28"/>
          <w:szCs w:val="28"/>
        </w:rPr>
        <w:t xml:space="preserve"> постановление</w:t>
      </w:r>
      <w:r w:rsidR="00C52DBE">
        <w:rPr>
          <w:rFonts w:ascii="Times New Roman" w:hAnsi="Times New Roman"/>
          <w:sz w:val="28"/>
          <w:szCs w:val="28"/>
        </w:rPr>
        <w:t xml:space="preserve"> </w:t>
      </w:r>
      <w:r w:rsidR="00C52DBE" w:rsidRPr="00C52DBE">
        <w:rPr>
          <w:rFonts w:ascii="Times New Roman" w:hAnsi="Times New Roman"/>
          <w:sz w:val="28"/>
          <w:szCs w:val="28"/>
        </w:rPr>
        <w:t>о назначе</w:t>
      </w:r>
      <w:r w:rsidR="00C52DBE">
        <w:rPr>
          <w:rFonts w:ascii="Times New Roman" w:hAnsi="Times New Roman"/>
          <w:sz w:val="28"/>
          <w:szCs w:val="28"/>
        </w:rPr>
        <w:t xml:space="preserve">нии административного наказания или </w:t>
      </w:r>
      <w:r w:rsidR="00C52DBE" w:rsidRPr="00C52DBE">
        <w:rPr>
          <w:rFonts w:ascii="Times New Roman" w:hAnsi="Times New Roman"/>
          <w:sz w:val="28"/>
          <w:szCs w:val="28"/>
        </w:rPr>
        <w:t>о прекращении производства по делу об административном правонарушении.</w:t>
      </w:r>
      <w:r w:rsidR="00C365BF" w:rsidRPr="00DB27EB">
        <w:rPr>
          <w:rFonts w:ascii="Times New Roman" w:hAnsi="Times New Roman"/>
          <w:sz w:val="28"/>
          <w:szCs w:val="28"/>
        </w:rPr>
        <w:t xml:space="preserve"> </w:t>
      </w:r>
    </w:p>
    <w:p w:rsidR="00C365BF" w:rsidRPr="00DB27EB" w:rsidRDefault="00C52DBE" w:rsidP="00105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76B8C" w:rsidRPr="00DB27EB">
        <w:rPr>
          <w:rFonts w:ascii="Times New Roman" w:hAnsi="Times New Roman"/>
          <w:sz w:val="28"/>
          <w:szCs w:val="28"/>
        </w:rPr>
        <w:t>остановление может быть обжаловано участниками производства по делу об административном правонарушении, к которым относятся лицо, в отношении которого ведется производство по делу об административном правонарушении, потерпевший, законные представители физического лица, законные представители юридического лица, защитник и представитель, уполномоченный при Президенте Российской Федерации по защите прав предпринимателей, </w:t>
      </w:r>
      <w:bookmarkStart w:id="1" w:name="snippet"/>
      <w:r w:rsidR="00576B8C" w:rsidRPr="00DB27EB">
        <w:rPr>
          <w:rFonts w:ascii="Times New Roman" w:hAnsi="Times New Roman"/>
          <w:sz w:val="28"/>
          <w:szCs w:val="28"/>
        </w:rPr>
        <w:t>свидетель</w:t>
      </w:r>
      <w:bookmarkEnd w:id="1"/>
      <w:r w:rsidR="00576B8C" w:rsidRPr="00DB27EB">
        <w:rPr>
          <w:rFonts w:ascii="Times New Roman" w:hAnsi="Times New Roman"/>
          <w:sz w:val="28"/>
          <w:szCs w:val="28"/>
        </w:rPr>
        <w:t>, понятой, специалист, эксперт, переводчик, прокурор.</w:t>
      </w:r>
    </w:p>
    <w:p w:rsidR="00C365BF" w:rsidRDefault="00C365BF" w:rsidP="00105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7EB">
        <w:rPr>
          <w:rFonts w:ascii="Times New Roman" w:hAnsi="Times New Roman"/>
          <w:sz w:val="28"/>
          <w:szCs w:val="28"/>
        </w:rPr>
        <w:t xml:space="preserve">Жалоба на постановление по делу об административном правонарушении направляется </w:t>
      </w:r>
      <w:r w:rsidR="00576B8C" w:rsidRPr="00DB27EB">
        <w:rPr>
          <w:rFonts w:ascii="Times New Roman" w:hAnsi="Times New Roman"/>
          <w:sz w:val="28"/>
          <w:szCs w:val="28"/>
        </w:rPr>
        <w:t xml:space="preserve">вышестоящему должностному лицу </w:t>
      </w:r>
      <w:r w:rsidRPr="00DB27EB">
        <w:rPr>
          <w:rFonts w:ascii="Times New Roman" w:hAnsi="Times New Roman"/>
          <w:sz w:val="28"/>
          <w:szCs w:val="28"/>
        </w:rPr>
        <w:t xml:space="preserve"> </w:t>
      </w:r>
      <w:r w:rsidR="00E61D09" w:rsidRPr="00DB27EB">
        <w:rPr>
          <w:rFonts w:ascii="Times New Roman" w:hAnsi="Times New Roman"/>
          <w:sz w:val="28"/>
          <w:szCs w:val="28"/>
        </w:rPr>
        <w:t xml:space="preserve">Управления Росреестра по Волгоградской области </w:t>
      </w:r>
      <w:r w:rsidR="00576B8C" w:rsidRPr="00DB27EB">
        <w:rPr>
          <w:rFonts w:ascii="Times New Roman" w:hAnsi="Times New Roman"/>
          <w:sz w:val="28"/>
          <w:szCs w:val="28"/>
        </w:rPr>
        <w:t>либо в районный</w:t>
      </w:r>
      <w:r w:rsidRPr="00DB27EB">
        <w:rPr>
          <w:rFonts w:ascii="Times New Roman" w:hAnsi="Times New Roman"/>
          <w:sz w:val="28"/>
          <w:szCs w:val="28"/>
        </w:rPr>
        <w:t xml:space="preserve"> суд по месту рассмотрения дела.</w:t>
      </w:r>
      <w:r w:rsidR="00E33680">
        <w:rPr>
          <w:rFonts w:ascii="Times New Roman" w:hAnsi="Times New Roman"/>
          <w:sz w:val="28"/>
          <w:szCs w:val="28"/>
        </w:rPr>
        <w:t xml:space="preserve"> </w:t>
      </w:r>
      <w:r w:rsidRPr="00DB27EB">
        <w:rPr>
          <w:rFonts w:ascii="Times New Roman" w:hAnsi="Times New Roman"/>
          <w:sz w:val="28"/>
          <w:szCs w:val="28"/>
        </w:rPr>
        <w:t>В случае, если жалоба на постановление по делу об административном правонарушении поступила в суд и вышестоящему должностному лиц</w:t>
      </w:r>
      <w:r w:rsidR="00B86750">
        <w:rPr>
          <w:rFonts w:ascii="Times New Roman" w:hAnsi="Times New Roman"/>
          <w:sz w:val="28"/>
          <w:szCs w:val="28"/>
        </w:rPr>
        <w:t>у</w:t>
      </w:r>
      <w:r w:rsidRPr="00DB27EB">
        <w:rPr>
          <w:rFonts w:ascii="Times New Roman" w:hAnsi="Times New Roman"/>
          <w:sz w:val="28"/>
          <w:szCs w:val="28"/>
        </w:rPr>
        <w:t>, жалобу рассматривает суд.</w:t>
      </w:r>
    </w:p>
    <w:p w:rsidR="00355ADA" w:rsidRDefault="00C52DBE" w:rsidP="00105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DBE">
        <w:rPr>
          <w:rFonts w:ascii="Times New Roman" w:hAnsi="Times New Roman"/>
          <w:sz w:val="28"/>
          <w:szCs w:val="28"/>
        </w:rPr>
        <w:t xml:space="preserve"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 В случае пропуска указанного срока, </w:t>
      </w:r>
      <w:r>
        <w:rPr>
          <w:rFonts w:ascii="Times New Roman" w:hAnsi="Times New Roman"/>
          <w:sz w:val="28"/>
          <w:szCs w:val="28"/>
        </w:rPr>
        <w:t>он</w:t>
      </w:r>
      <w:r w:rsidRPr="00C52DBE">
        <w:rPr>
          <w:rFonts w:ascii="Times New Roman" w:hAnsi="Times New Roman"/>
          <w:sz w:val="28"/>
          <w:szCs w:val="28"/>
        </w:rPr>
        <w:t xml:space="preserve"> может быть восстановлен судьей или должностным лицом, пр</w:t>
      </w:r>
      <w:r>
        <w:rPr>
          <w:rFonts w:ascii="Times New Roman" w:hAnsi="Times New Roman"/>
          <w:sz w:val="28"/>
          <w:szCs w:val="28"/>
        </w:rPr>
        <w:t xml:space="preserve">авомочными рассматривать жалобу, </w:t>
      </w:r>
      <w:r w:rsidRPr="00C52DBE">
        <w:rPr>
          <w:rFonts w:ascii="Times New Roman" w:hAnsi="Times New Roman"/>
          <w:sz w:val="28"/>
          <w:szCs w:val="28"/>
        </w:rPr>
        <w:t>по ход</w:t>
      </w:r>
      <w:r>
        <w:rPr>
          <w:rFonts w:ascii="Times New Roman" w:hAnsi="Times New Roman"/>
          <w:sz w:val="28"/>
          <w:szCs w:val="28"/>
        </w:rPr>
        <w:t>атайству лица, подающего жалобу.</w:t>
      </w:r>
    </w:p>
    <w:p w:rsidR="00C52DBE" w:rsidRPr="00C52DBE" w:rsidRDefault="00C52DBE" w:rsidP="00105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DBE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/>
          <w:sz w:val="28"/>
          <w:szCs w:val="28"/>
        </w:rPr>
        <w:t>в</w:t>
      </w:r>
      <w:r w:rsidRPr="00C52DBE">
        <w:rPr>
          <w:rFonts w:ascii="Times New Roman" w:hAnsi="Times New Roman"/>
          <w:sz w:val="28"/>
          <w:szCs w:val="28"/>
        </w:rPr>
        <w:t>ыносится одно из решений:</w:t>
      </w:r>
    </w:p>
    <w:p w:rsidR="00C52DBE" w:rsidRPr="00C52DBE" w:rsidRDefault="00C52DBE" w:rsidP="00105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DBE">
        <w:rPr>
          <w:rFonts w:ascii="Times New Roman" w:hAnsi="Times New Roman"/>
          <w:sz w:val="28"/>
          <w:szCs w:val="28"/>
        </w:rPr>
        <w:t>1) об оставлении постановления без изменения, а жалобы без удовлетворения;</w:t>
      </w:r>
    </w:p>
    <w:p w:rsidR="00C52DBE" w:rsidRPr="00C52DBE" w:rsidRDefault="00C52DBE" w:rsidP="00105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DBE">
        <w:rPr>
          <w:rFonts w:ascii="Times New Roman" w:hAnsi="Times New Roman"/>
          <w:sz w:val="28"/>
          <w:szCs w:val="28"/>
        </w:rPr>
        <w:t>2) об изменении постановления, если при этом не усиливается административное наказание или иным образом не ухудшается положение лица, в отношении которого вынесено постановление;</w:t>
      </w:r>
    </w:p>
    <w:p w:rsidR="00C52DBE" w:rsidRPr="00C52DBE" w:rsidRDefault="00C52DBE" w:rsidP="00105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DBE">
        <w:rPr>
          <w:rFonts w:ascii="Times New Roman" w:hAnsi="Times New Roman"/>
          <w:sz w:val="28"/>
          <w:szCs w:val="28"/>
        </w:rPr>
        <w:t xml:space="preserve">3) об отмене постановления и о прекращении производства по делу при наличии </w:t>
      </w:r>
      <w:r>
        <w:rPr>
          <w:rFonts w:ascii="Times New Roman" w:hAnsi="Times New Roman"/>
          <w:sz w:val="28"/>
          <w:szCs w:val="28"/>
        </w:rPr>
        <w:t>достаточных оснований</w:t>
      </w:r>
      <w:r w:rsidRPr="00C52DBE">
        <w:rPr>
          <w:rFonts w:ascii="Times New Roman" w:hAnsi="Times New Roman"/>
          <w:sz w:val="28"/>
          <w:szCs w:val="28"/>
        </w:rPr>
        <w:t>;</w:t>
      </w:r>
    </w:p>
    <w:p w:rsidR="00C52DBE" w:rsidRPr="00C52DBE" w:rsidRDefault="00C52DBE" w:rsidP="00105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DBE">
        <w:rPr>
          <w:rFonts w:ascii="Times New Roman" w:hAnsi="Times New Roman"/>
          <w:sz w:val="28"/>
          <w:szCs w:val="28"/>
        </w:rPr>
        <w:lastRenderedPageBreak/>
        <w:t>4) об отмене постановления и о возвращении дела на новое рассмотрение в случаях</w:t>
      </w:r>
      <w:r w:rsidR="00E33680">
        <w:rPr>
          <w:rFonts w:ascii="Times New Roman" w:hAnsi="Times New Roman"/>
          <w:sz w:val="28"/>
          <w:szCs w:val="28"/>
        </w:rPr>
        <w:t>, предусмотренных законом</w:t>
      </w:r>
      <w:r w:rsidRPr="00C52DBE">
        <w:rPr>
          <w:rFonts w:ascii="Times New Roman" w:hAnsi="Times New Roman"/>
          <w:sz w:val="28"/>
          <w:szCs w:val="28"/>
        </w:rPr>
        <w:t>;</w:t>
      </w:r>
    </w:p>
    <w:p w:rsidR="00C52DBE" w:rsidRPr="00C52DBE" w:rsidRDefault="00C52DBE" w:rsidP="00105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DBE">
        <w:rPr>
          <w:rFonts w:ascii="Times New Roman" w:hAnsi="Times New Roman"/>
          <w:sz w:val="28"/>
          <w:szCs w:val="28"/>
        </w:rPr>
        <w:t>5) об отмене постановления и о направлении дела на рас</w:t>
      </w:r>
      <w:r w:rsidR="00E33680">
        <w:rPr>
          <w:rFonts w:ascii="Times New Roman" w:hAnsi="Times New Roman"/>
          <w:sz w:val="28"/>
          <w:szCs w:val="28"/>
        </w:rPr>
        <w:t>смотрение по подведомственности</w:t>
      </w:r>
      <w:r w:rsidRPr="00C52DBE">
        <w:rPr>
          <w:rFonts w:ascii="Times New Roman" w:hAnsi="Times New Roman"/>
          <w:sz w:val="28"/>
          <w:szCs w:val="28"/>
        </w:rPr>
        <w:t>.</w:t>
      </w:r>
    </w:p>
    <w:sectPr w:rsidR="00C52DBE" w:rsidRPr="00C52DBE" w:rsidSect="0010548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AC" w:rsidRDefault="00315DAC" w:rsidP="0010548A">
      <w:pPr>
        <w:spacing w:after="0" w:line="240" w:lineRule="auto"/>
      </w:pPr>
      <w:r>
        <w:separator/>
      </w:r>
    </w:p>
  </w:endnote>
  <w:endnote w:type="continuationSeparator" w:id="0">
    <w:p w:rsidR="00315DAC" w:rsidRDefault="00315DAC" w:rsidP="0010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AC" w:rsidRDefault="00315DAC" w:rsidP="0010548A">
      <w:pPr>
        <w:spacing w:after="0" w:line="240" w:lineRule="auto"/>
      </w:pPr>
      <w:r>
        <w:separator/>
      </w:r>
    </w:p>
  </w:footnote>
  <w:footnote w:type="continuationSeparator" w:id="0">
    <w:p w:rsidR="00315DAC" w:rsidRDefault="00315DAC" w:rsidP="0010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8A" w:rsidRDefault="0010548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1D0F">
      <w:rPr>
        <w:noProof/>
      </w:rPr>
      <w:t>2</w:t>
    </w:r>
    <w:r>
      <w:fldChar w:fldCharType="end"/>
    </w:r>
  </w:p>
  <w:p w:rsidR="0010548A" w:rsidRDefault="001054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23"/>
    <w:rsid w:val="00075653"/>
    <w:rsid w:val="000959E0"/>
    <w:rsid w:val="000A3194"/>
    <w:rsid w:val="000F187C"/>
    <w:rsid w:val="000F6B9B"/>
    <w:rsid w:val="0010548A"/>
    <w:rsid w:val="00126618"/>
    <w:rsid w:val="00140EC5"/>
    <w:rsid w:val="00147323"/>
    <w:rsid w:val="00176070"/>
    <w:rsid w:val="00176CCF"/>
    <w:rsid w:val="001A51EC"/>
    <w:rsid w:val="001F398C"/>
    <w:rsid w:val="0022093A"/>
    <w:rsid w:val="0024171C"/>
    <w:rsid w:val="002868AE"/>
    <w:rsid w:val="00287F80"/>
    <w:rsid w:val="00315DAC"/>
    <w:rsid w:val="00355ADA"/>
    <w:rsid w:val="003875B9"/>
    <w:rsid w:val="003A63C0"/>
    <w:rsid w:val="0040099F"/>
    <w:rsid w:val="004074E0"/>
    <w:rsid w:val="00411507"/>
    <w:rsid w:val="0042520D"/>
    <w:rsid w:val="00456EC2"/>
    <w:rsid w:val="004A2772"/>
    <w:rsid w:val="004C1A86"/>
    <w:rsid w:val="004C209D"/>
    <w:rsid w:val="00576B8C"/>
    <w:rsid w:val="005D36E5"/>
    <w:rsid w:val="0066015D"/>
    <w:rsid w:val="00691906"/>
    <w:rsid w:val="006C34C9"/>
    <w:rsid w:val="006E4DF2"/>
    <w:rsid w:val="00701D0F"/>
    <w:rsid w:val="007A5A89"/>
    <w:rsid w:val="007B193B"/>
    <w:rsid w:val="007D3BD9"/>
    <w:rsid w:val="00851E47"/>
    <w:rsid w:val="008533E6"/>
    <w:rsid w:val="00861DC4"/>
    <w:rsid w:val="00874F2D"/>
    <w:rsid w:val="0088000C"/>
    <w:rsid w:val="00885C16"/>
    <w:rsid w:val="008B723B"/>
    <w:rsid w:val="00907906"/>
    <w:rsid w:val="0093524C"/>
    <w:rsid w:val="00945F4C"/>
    <w:rsid w:val="009C3FE1"/>
    <w:rsid w:val="009C4101"/>
    <w:rsid w:val="009D247A"/>
    <w:rsid w:val="009E0EF4"/>
    <w:rsid w:val="00A152F1"/>
    <w:rsid w:val="00A62B99"/>
    <w:rsid w:val="00A732B5"/>
    <w:rsid w:val="00A91124"/>
    <w:rsid w:val="00A92507"/>
    <w:rsid w:val="00AB1873"/>
    <w:rsid w:val="00B86750"/>
    <w:rsid w:val="00B957AE"/>
    <w:rsid w:val="00BA43EA"/>
    <w:rsid w:val="00BD3EBE"/>
    <w:rsid w:val="00C01003"/>
    <w:rsid w:val="00C365BF"/>
    <w:rsid w:val="00C436A1"/>
    <w:rsid w:val="00C52DBE"/>
    <w:rsid w:val="00CD1ABB"/>
    <w:rsid w:val="00CD412D"/>
    <w:rsid w:val="00D557B1"/>
    <w:rsid w:val="00DB27EB"/>
    <w:rsid w:val="00DC7493"/>
    <w:rsid w:val="00DE1882"/>
    <w:rsid w:val="00E2159C"/>
    <w:rsid w:val="00E33680"/>
    <w:rsid w:val="00E61D09"/>
    <w:rsid w:val="00E92430"/>
    <w:rsid w:val="00EA3A66"/>
    <w:rsid w:val="00EB57FF"/>
    <w:rsid w:val="00F10D9C"/>
    <w:rsid w:val="00F121EB"/>
    <w:rsid w:val="00F2629F"/>
    <w:rsid w:val="00F53B49"/>
    <w:rsid w:val="00F549D6"/>
    <w:rsid w:val="00F719D7"/>
    <w:rsid w:val="00F83535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5B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147323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semiHidden/>
    <w:rsid w:val="00691906"/>
    <w:rPr>
      <w:rFonts w:ascii="Tahoma" w:hAnsi="Tahoma" w:cs="Tahoma"/>
      <w:sz w:val="16"/>
      <w:szCs w:val="16"/>
    </w:rPr>
  </w:style>
  <w:style w:type="paragraph" w:customStyle="1" w:styleId="1">
    <w:name w:val=" Знак Знак1"/>
    <w:basedOn w:val="a"/>
    <w:rsid w:val="008B723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A925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925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1054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548A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rsid w:val="001054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548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5B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147323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semiHidden/>
    <w:rsid w:val="00691906"/>
    <w:rPr>
      <w:rFonts w:ascii="Tahoma" w:hAnsi="Tahoma" w:cs="Tahoma"/>
      <w:sz w:val="16"/>
      <w:szCs w:val="16"/>
    </w:rPr>
  </w:style>
  <w:style w:type="paragraph" w:customStyle="1" w:styleId="1">
    <w:name w:val=" Знак Знак1"/>
    <w:basedOn w:val="a"/>
    <w:rsid w:val="008B723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A925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925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1054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548A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rsid w:val="001054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54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уведомить гражданина или организацию о проведении проверки на земельном участке</vt:lpstr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уведомить гражданина или организацию о проведении проверки на земельном участке</dc:title>
  <dc:creator>user</dc:creator>
  <cp:lastModifiedBy>EAV</cp:lastModifiedBy>
  <cp:revision>2</cp:revision>
  <cp:lastPrinted>2021-01-12T10:46:00Z</cp:lastPrinted>
  <dcterms:created xsi:type="dcterms:W3CDTF">2021-04-07T19:52:00Z</dcterms:created>
  <dcterms:modified xsi:type="dcterms:W3CDTF">2021-04-07T19:52:00Z</dcterms:modified>
</cp:coreProperties>
</file>