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7E" w:rsidRPr="00C865AB" w:rsidRDefault="00D0167E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Администрация</w:t>
      </w:r>
    </w:p>
    <w:p w:rsidR="00D0167E" w:rsidRPr="00C865AB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sz w:val="28"/>
          <w:szCs w:val="28"/>
        </w:rPr>
        <w:t>ШИРЯЕВСКОГО</w:t>
      </w:r>
      <w:r w:rsidR="00D0167E" w:rsidRPr="00C865AB">
        <w:rPr>
          <w:b/>
          <w:sz w:val="28"/>
          <w:szCs w:val="28"/>
        </w:rPr>
        <w:t xml:space="preserve"> СЕЛЬСКОГО ПОСЕЛЕНИЯ</w:t>
      </w:r>
    </w:p>
    <w:p w:rsidR="00D0167E" w:rsidRPr="00C865AB" w:rsidRDefault="004D7BC0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ИЛОВЛИН</w:t>
      </w:r>
      <w:r w:rsidR="00CD3221" w:rsidRPr="00C865AB">
        <w:rPr>
          <w:b/>
          <w:caps/>
          <w:sz w:val="28"/>
          <w:szCs w:val="28"/>
        </w:rPr>
        <w:t>СКОГО</w:t>
      </w:r>
      <w:r w:rsidR="00D0167E" w:rsidRPr="00C865AB">
        <w:rPr>
          <w:b/>
          <w:caps/>
          <w:sz w:val="28"/>
          <w:szCs w:val="28"/>
        </w:rPr>
        <w:t xml:space="preserve"> муниципального района </w:t>
      </w:r>
    </w:p>
    <w:p w:rsidR="00D0167E" w:rsidRPr="00C865AB" w:rsidRDefault="00D0167E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sz w:val="28"/>
          <w:szCs w:val="28"/>
        </w:rPr>
      </w:pPr>
      <w:r w:rsidRPr="00C865AB">
        <w:rPr>
          <w:b/>
          <w:caps/>
          <w:sz w:val="28"/>
          <w:szCs w:val="28"/>
        </w:rPr>
        <w:t>Волгоградской области</w:t>
      </w:r>
    </w:p>
    <w:p w:rsidR="00D0167E" w:rsidRPr="00CD3221" w:rsidRDefault="00D0167E">
      <w:pPr>
        <w:tabs>
          <w:tab w:val="left" w:pos="993"/>
        </w:tabs>
        <w:jc w:val="center"/>
        <w:rPr>
          <w:b/>
          <w:bCs/>
        </w:rPr>
      </w:pPr>
    </w:p>
    <w:p w:rsidR="00301F3A" w:rsidRDefault="00301F3A">
      <w:pPr>
        <w:tabs>
          <w:tab w:val="left" w:pos="993"/>
        </w:tabs>
        <w:jc w:val="center"/>
        <w:rPr>
          <w:b/>
          <w:bCs/>
          <w:caps/>
        </w:rPr>
      </w:pPr>
    </w:p>
    <w:p w:rsidR="00D0167E" w:rsidRPr="00CD3221" w:rsidRDefault="00D0167E">
      <w:pPr>
        <w:tabs>
          <w:tab w:val="left" w:pos="993"/>
        </w:tabs>
        <w:jc w:val="center"/>
      </w:pPr>
      <w:r w:rsidRPr="00CD3221">
        <w:rPr>
          <w:b/>
          <w:bCs/>
          <w:caps/>
        </w:rPr>
        <w:t>ПОСТАНОВЛЕНИЕ</w:t>
      </w:r>
    </w:p>
    <w:p w:rsidR="00F4062C" w:rsidRPr="007A7ECD" w:rsidRDefault="00A85B18" w:rsidP="00F4062C">
      <w:pPr>
        <w:shd w:val="clear" w:color="auto" w:fill="FFFFFF"/>
        <w:suppressAutoHyphens w:val="0"/>
        <w:spacing w:after="150"/>
        <w:rPr>
          <w:b/>
          <w:bCs/>
          <w:color w:val="FF0000"/>
          <w:lang w:eastAsia="ru-RU"/>
        </w:rPr>
      </w:pPr>
      <w:r>
        <w:rPr>
          <w:b/>
          <w:bCs/>
          <w:color w:val="FF0000"/>
          <w:lang w:eastAsia="ru-RU"/>
        </w:rPr>
        <w:t xml:space="preserve">от </w:t>
      </w:r>
      <w:r w:rsidR="00F4062C" w:rsidRPr="007A7ECD">
        <w:rPr>
          <w:b/>
          <w:bCs/>
          <w:color w:val="FF0000"/>
          <w:lang w:eastAsia="ru-RU"/>
        </w:rPr>
        <w:t xml:space="preserve">2021 г.                                                             </w:t>
      </w:r>
      <w:r>
        <w:rPr>
          <w:b/>
          <w:bCs/>
          <w:color w:val="FF0000"/>
          <w:lang w:eastAsia="ru-RU"/>
        </w:rPr>
        <w:t xml:space="preserve">                            № </w:t>
      </w: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D3221" w:rsidRDefault="00D0167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</w:t>
      </w:r>
    </w:p>
    <w:p w:rsidR="00D0167E" w:rsidRPr="00C865AB" w:rsidRDefault="00D01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жилищного контроля на </w:t>
      </w:r>
      <w:r w:rsidR="00CD3221" w:rsidRPr="00C865A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D7BC0" w:rsidRPr="00C865AB">
        <w:rPr>
          <w:rFonts w:ascii="Times New Roman" w:hAnsi="Times New Roman" w:cs="Times New Roman"/>
          <w:sz w:val="28"/>
          <w:szCs w:val="28"/>
        </w:rPr>
        <w:t>Ширяевского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D0167E" w:rsidRPr="00CD3221" w:rsidRDefault="00D01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CD" w:rsidRPr="00C865AB" w:rsidRDefault="008C44CD" w:rsidP="008C44CD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C865AB">
        <w:rPr>
          <w:sz w:val="28"/>
          <w:szCs w:val="28"/>
        </w:rPr>
        <w:t xml:space="preserve">В соответствии с Федеральным </w:t>
      </w:r>
      <w:hyperlink r:id="rId6" w:history="1">
        <w:r w:rsidRPr="00C865AB">
          <w:rPr>
            <w:rStyle w:val="a4"/>
            <w:sz w:val="28"/>
            <w:szCs w:val="28"/>
          </w:rPr>
          <w:t>законом</w:t>
        </w:r>
      </w:hyperlink>
      <w:r w:rsidRPr="00C865AB">
        <w:rPr>
          <w:sz w:val="28"/>
          <w:szCs w:val="28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="004D7BC0" w:rsidRPr="00C865AB">
        <w:rPr>
          <w:sz w:val="28"/>
          <w:szCs w:val="28"/>
        </w:rPr>
        <w:t>Ширяевского</w:t>
      </w:r>
      <w:r w:rsidRPr="00C865AB">
        <w:rPr>
          <w:sz w:val="28"/>
          <w:szCs w:val="28"/>
        </w:rPr>
        <w:t xml:space="preserve"> сельского поселения </w:t>
      </w:r>
      <w:r w:rsidR="004D7BC0" w:rsidRPr="00C865AB">
        <w:rPr>
          <w:sz w:val="28"/>
          <w:szCs w:val="28"/>
        </w:rPr>
        <w:t>Иловлинского</w:t>
      </w:r>
      <w:r w:rsidRPr="00C865AB">
        <w:rPr>
          <w:sz w:val="28"/>
          <w:szCs w:val="28"/>
        </w:rPr>
        <w:t xml:space="preserve"> муниципального района Волгоградской области, администрация </w:t>
      </w:r>
      <w:r w:rsidR="004D7BC0" w:rsidRPr="00C865AB">
        <w:rPr>
          <w:sz w:val="28"/>
          <w:szCs w:val="28"/>
        </w:rPr>
        <w:t>Ширяевского</w:t>
      </w:r>
      <w:r w:rsidRPr="00C865AB">
        <w:rPr>
          <w:sz w:val="28"/>
          <w:szCs w:val="28"/>
        </w:rPr>
        <w:t xml:space="preserve"> сельского поселения </w:t>
      </w:r>
      <w:r w:rsidR="004D7BC0" w:rsidRPr="00C865AB">
        <w:rPr>
          <w:sz w:val="28"/>
          <w:szCs w:val="28"/>
        </w:rPr>
        <w:t>Иловлинского</w:t>
      </w:r>
      <w:r w:rsidRPr="00C865AB">
        <w:rPr>
          <w:sz w:val="28"/>
          <w:szCs w:val="28"/>
        </w:rPr>
        <w:t xml:space="preserve"> муниципального района Волгоградской области,</w:t>
      </w:r>
    </w:p>
    <w:p w:rsidR="00D0167E" w:rsidRPr="00C865AB" w:rsidRDefault="00D0167E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32" w:history="1">
        <w:r w:rsidRPr="00C865AB">
          <w:rPr>
            <w:rStyle w:val="a4"/>
            <w:rFonts w:ascii="Times New Roman" w:hAnsi="Times New Roman" w:cs="Times New Roman"/>
            <w:sz w:val="28"/>
            <w:szCs w:val="28"/>
          </w:rPr>
          <w:t>листа</w:t>
        </w:r>
      </w:hyperlink>
      <w:r w:rsidRPr="00C865AB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4D7BC0" w:rsidRPr="00C865AB">
        <w:rPr>
          <w:rFonts w:ascii="Times New Roman" w:hAnsi="Times New Roman" w:cs="Times New Roman"/>
          <w:sz w:val="28"/>
          <w:szCs w:val="28"/>
        </w:rPr>
        <w:t>Ширяевского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>Иловлинского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- форма проверочного листа</w:t>
      </w:r>
      <w:r w:rsidR="008C44CD" w:rsidRPr="00C865AB">
        <w:rPr>
          <w:rFonts w:ascii="Times New Roman" w:hAnsi="Times New Roman" w:cs="Times New Roman"/>
          <w:sz w:val="28"/>
          <w:szCs w:val="28"/>
        </w:rPr>
        <w:t>-приложение-1</w:t>
      </w:r>
      <w:r w:rsidRPr="00C865AB">
        <w:rPr>
          <w:rFonts w:ascii="Times New Roman" w:hAnsi="Times New Roman" w:cs="Times New Roman"/>
          <w:sz w:val="28"/>
          <w:szCs w:val="28"/>
        </w:rPr>
        <w:t>).</w:t>
      </w:r>
    </w:p>
    <w:p w:rsidR="00D0167E" w:rsidRPr="00C865AB" w:rsidRDefault="00D0167E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5AB"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r w:rsidR="004D7BC0" w:rsidRPr="00C865AB">
        <w:rPr>
          <w:rFonts w:ascii="Times New Roman" w:hAnsi="Times New Roman" w:cs="Times New Roman"/>
          <w:sz w:val="28"/>
          <w:szCs w:val="28"/>
        </w:rPr>
        <w:t>Ширяевского</w:t>
      </w:r>
      <w:r w:rsidRPr="00C865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8"/>
          <w:szCs w:val="28"/>
        </w:rPr>
        <w:t xml:space="preserve">Иловлинского </w:t>
      </w:r>
      <w:r w:rsidRPr="00C865AB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CD3221" w:rsidRPr="00C865AB">
        <w:rPr>
          <w:rFonts w:ascii="Times New Roman" w:hAnsi="Times New Roman" w:cs="Times New Roman"/>
          <w:sz w:val="28"/>
          <w:szCs w:val="28"/>
        </w:rPr>
        <w:t>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3</w:t>
      </w:r>
      <w:r w:rsidR="00FA5045" w:rsidRPr="00C865AB">
        <w:rPr>
          <w:sz w:val="28"/>
          <w:szCs w:val="28"/>
        </w:rPr>
        <w:t>.</w:t>
      </w:r>
      <w:r w:rsidR="00CD3221" w:rsidRPr="00C865AB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CD3221" w:rsidRPr="00C865AB" w:rsidRDefault="00F4062C" w:rsidP="00F4062C">
      <w:pPr>
        <w:pStyle w:val="aa"/>
        <w:suppressAutoHyphens w:val="0"/>
        <w:spacing w:after="200" w:line="276" w:lineRule="auto"/>
        <w:ind w:left="360"/>
        <w:rPr>
          <w:sz w:val="28"/>
          <w:szCs w:val="28"/>
        </w:rPr>
      </w:pPr>
      <w:r w:rsidRPr="00C865AB">
        <w:rPr>
          <w:sz w:val="28"/>
          <w:szCs w:val="28"/>
        </w:rPr>
        <w:t>4</w:t>
      </w:r>
      <w:r w:rsidR="00FA5045" w:rsidRPr="00C865AB">
        <w:rPr>
          <w:sz w:val="28"/>
          <w:szCs w:val="28"/>
        </w:rPr>
        <w:t>.</w:t>
      </w:r>
      <w:r w:rsidR="00CD3221" w:rsidRPr="00C865A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167E" w:rsidRPr="00C865AB" w:rsidRDefault="00D0167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sz w:val="28"/>
          <w:szCs w:val="28"/>
        </w:rPr>
        <w:t xml:space="preserve">Глава </w:t>
      </w:r>
      <w:r w:rsidRPr="00C865AB">
        <w:rPr>
          <w:kern w:val="2"/>
          <w:sz w:val="28"/>
          <w:szCs w:val="28"/>
        </w:rPr>
        <w:t xml:space="preserve">Ширяевского сельского поселения </w:t>
      </w:r>
    </w:p>
    <w:p w:rsidR="004D7BC0" w:rsidRPr="00C865AB" w:rsidRDefault="004D7BC0" w:rsidP="004D7BC0">
      <w:pPr>
        <w:autoSpaceDE w:val="0"/>
        <w:rPr>
          <w:kern w:val="2"/>
          <w:sz w:val="28"/>
          <w:szCs w:val="28"/>
        </w:rPr>
      </w:pPr>
      <w:r w:rsidRPr="00C865AB">
        <w:rPr>
          <w:kern w:val="2"/>
          <w:sz w:val="28"/>
          <w:szCs w:val="28"/>
        </w:rPr>
        <w:t>Иловлинского муниципального района</w:t>
      </w:r>
    </w:p>
    <w:p w:rsidR="004D7BC0" w:rsidRPr="00C865AB" w:rsidRDefault="004D7BC0" w:rsidP="004D7BC0">
      <w:pPr>
        <w:autoSpaceDE w:val="0"/>
        <w:rPr>
          <w:sz w:val="28"/>
          <w:szCs w:val="28"/>
        </w:rPr>
      </w:pPr>
      <w:r w:rsidRPr="00C865AB">
        <w:rPr>
          <w:kern w:val="2"/>
          <w:sz w:val="28"/>
          <w:szCs w:val="28"/>
        </w:rPr>
        <w:t>Волгоградской  области                                                                         С.К. Ершов</w:t>
      </w:r>
      <w:r w:rsidRPr="00C865AB">
        <w:rPr>
          <w:sz w:val="28"/>
          <w:szCs w:val="28"/>
        </w:rPr>
        <w:t xml:space="preserve">                                             </w:t>
      </w: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C44CD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C56EFA" w:rsidRPr="00C865AB" w:rsidRDefault="008C44CD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Утвержден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="004D7BC0" w:rsidRPr="00C865AB">
        <w:rPr>
          <w:rFonts w:ascii="Times New Roman" w:hAnsi="Times New Roman" w:cs="Times New Roman"/>
          <w:sz w:val="24"/>
          <w:szCs w:val="24"/>
        </w:rPr>
        <w:t>Ширяевского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0167E" w:rsidRPr="00C865AB" w:rsidRDefault="004D7BC0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0167E" w:rsidRPr="00C865AB" w:rsidRDefault="00D0167E">
      <w:pPr>
        <w:pStyle w:val="ConsPlusNormal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0167E" w:rsidRPr="00C865AB" w:rsidRDefault="00657138">
      <w:pPr>
        <w:pStyle w:val="ConsPlusNormal"/>
        <w:ind w:right="-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865AB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D0167E" w:rsidRPr="00C865AB">
        <w:rPr>
          <w:rFonts w:ascii="Times New Roman" w:hAnsi="Times New Roman" w:cs="Times New Roman"/>
          <w:color w:val="FF0000"/>
          <w:sz w:val="24"/>
          <w:szCs w:val="24"/>
        </w:rPr>
        <w:t>т</w:t>
      </w:r>
      <w:r w:rsidRPr="00C865AB">
        <w:rPr>
          <w:rFonts w:ascii="Times New Roman" w:hAnsi="Times New Roman" w:cs="Times New Roman"/>
          <w:color w:val="FF0000"/>
          <w:sz w:val="24"/>
          <w:szCs w:val="24"/>
        </w:rPr>
        <w:t xml:space="preserve"> «20» июля 2021г. № 45</w:t>
      </w:r>
      <w:r w:rsidR="00D0167E" w:rsidRPr="00C865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0167E" w:rsidRPr="00CD3221" w:rsidRDefault="00D016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67E" w:rsidRPr="00CD3221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(список контрольных вопросов), используемый муниципальными жилищными</w:t>
      </w:r>
    </w:p>
    <w:p w:rsidR="00D0167E" w:rsidRPr="00C865AB" w:rsidRDefault="00D016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инспекторами при проведении плановых проверок в рамках осуществления муниципального жилищного контроля на территории </w:t>
      </w:r>
      <w:r w:rsidR="004D7BC0" w:rsidRPr="00C865AB">
        <w:rPr>
          <w:rFonts w:ascii="Times New Roman" w:hAnsi="Times New Roman" w:cs="Times New Roman"/>
          <w:sz w:val="24"/>
          <w:szCs w:val="24"/>
        </w:rPr>
        <w:t>Ширяевского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D7BC0" w:rsidRPr="00C865AB">
        <w:rPr>
          <w:rFonts w:ascii="Times New Roman" w:hAnsi="Times New Roman" w:cs="Times New Roman"/>
          <w:sz w:val="24"/>
          <w:szCs w:val="24"/>
        </w:rPr>
        <w:t xml:space="preserve">Иловлинского </w:t>
      </w:r>
      <w:r w:rsidRPr="00C865A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D0167E" w:rsidRPr="00CD3221" w:rsidRDefault="00D01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="00C865AB" w:rsidRPr="00C865AB">
        <w:rPr>
          <w:rFonts w:ascii="Times New Roman" w:hAnsi="Times New Roman" w:cs="Times New Roman"/>
          <w:sz w:val="24"/>
          <w:szCs w:val="24"/>
        </w:rPr>
        <w:t>Ширяевского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в отношении товарищества собственников </w:t>
      </w:r>
      <w:r w:rsidR="00CD3221" w:rsidRPr="00C865AB">
        <w:rPr>
          <w:rFonts w:ascii="Times New Roman" w:hAnsi="Times New Roman" w:cs="Times New Roman"/>
          <w:sz w:val="24"/>
          <w:szCs w:val="24"/>
        </w:rPr>
        <w:t>жилья, жилищного</w:t>
      </w:r>
      <w:r w:rsidRPr="00C865AB">
        <w:rPr>
          <w:rFonts w:ascii="Times New Roman" w:hAnsi="Times New Roman" w:cs="Times New Roman"/>
          <w:sz w:val="24"/>
          <w:szCs w:val="24"/>
        </w:rPr>
        <w:t>, жилищно-строительного или иного специализированного потребительского кооператива, а</w:t>
      </w:r>
      <w:r w:rsidR="00CD3221" w:rsidRPr="00C865AB">
        <w:rPr>
          <w:rFonts w:ascii="Times New Roman" w:hAnsi="Times New Roman" w:cs="Times New Roman"/>
          <w:sz w:val="24"/>
          <w:szCs w:val="24"/>
        </w:rPr>
        <w:t xml:space="preserve"> </w:t>
      </w:r>
      <w:r w:rsidRPr="00C865AB">
        <w:rPr>
          <w:rFonts w:ascii="Times New Roman" w:hAnsi="Times New Roman" w:cs="Times New Roman"/>
          <w:sz w:val="24"/>
          <w:szCs w:val="24"/>
        </w:rPr>
        <w:t xml:space="preserve">также юридических лиц, </w:t>
      </w:r>
      <w:r w:rsidR="00CD3221" w:rsidRPr="00C865AB">
        <w:rPr>
          <w:rFonts w:ascii="Times New Roman" w:hAnsi="Times New Roman" w:cs="Times New Roman"/>
          <w:sz w:val="24"/>
          <w:szCs w:val="24"/>
        </w:rPr>
        <w:t>индивидуальных предпринимателей, оказывающих услуги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(или) выполняющих </w:t>
      </w:r>
      <w:r w:rsidR="00CD3221" w:rsidRPr="00C865AB">
        <w:rPr>
          <w:rFonts w:ascii="Times New Roman" w:hAnsi="Times New Roman" w:cs="Times New Roman"/>
          <w:sz w:val="24"/>
          <w:szCs w:val="24"/>
        </w:rPr>
        <w:t>работы по содержанию и</w:t>
      </w:r>
      <w:r w:rsidRPr="00C865AB">
        <w:rPr>
          <w:rFonts w:ascii="Times New Roman" w:hAnsi="Times New Roman" w:cs="Times New Roman"/>
          <w:sz w:val="24"/>
          <w:szCs w:val="24"/>
        </w:rPr>
        <w:t xml:space="preserve">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D0167E" w:rsidRPr="00C865AB" w:rsidRDefault="00CD3221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Категория риска, класс (</w:t>
      </w:r>
      <w:r w:rsidR="00D0167E" w:rsidRPr="00C865AB">
        <w:rPr>
          <w:rFonts w:ascii="Times New Roman" w:hAnsi="Times New Roman" w:cs="Times New Roman"/>
          <w:sz w:val="24"/>
          <w:szCs w:val="24"/>
        </w:rPr>
        <w:t>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D0167E" w:rsidRPr="00C865AB" w:rsidRDefault="00D0167E" w:rsidP="00C865AB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865AB">
        <w:rPr>
          <w:rFonts w:ascii="Times New Roman" w:hAnsi="Times New Roman" w:cs="Times New Roman"/>
          <w:sz w:val="24"/>
          <w:szCs w:val="24"/>
        </w:rPr>
        <w:t>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D3221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Вид муниципального контроля: 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Форма   проверочного   листа  утверждена  постановлением администрации </w:t>
      </w:r>
      <w:r w:rsidR="00C865AB" w:rsidRPr="00C865AB">
        <w:rPr>
          <w:rFonts w:ascii="Times New Roman" w:hAnsi="Times New Roman" w:cs="Times New Roman"/>
          <w:sz w:val="24"/>
          <w:szCs w:val="24"/>
        </w:rPr>
        <w:t>Ширяевского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«</w:t>
      </w:r>
      <w:r w:rsidR="004F366A" w:rsidRPr="00C865AB">
        <w:rPr>
          <w:rFonts w:ascii="Times New Roman" w:hAnsi="Times New Roman" w:cs="Times New Roman"/>
          <w:sz w:val="24"/>
          <w:szCs w:val="24"/>
        </w:rPr>
        <w:t>13</w:t>
      </w:r>
      <w:r w:rsidRPr="00C865AB">
        <w:rPr>
          <w:rFonts w:ascii="Times New Roman" w:hAnsi="Times New Roman" w:cs="Times New Roman"/>
          <w:sz w:val="24"/>
          <w:szCs w:val="24"/>
        </w:rPr>
        <w:t xml:space="preserve">» </w:t>
      </w:r>
      <w:r w:rsidR="00196454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 xml:space="preserve"> г. N 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r w:rsidR="00C865AB" w:rsidRPr="00C865AB">
        <w:rPr>
          <w:rFonts w:ascii="Times New Roman" w:hAnsi="Times New Roman" w:cs="Times New Roman"/>
          <w:sz w:val="24"/>
          <w:szCs w:val="24"/>
        </w:rPr>
        <w:t>Ширяевского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865A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="009D3DFD" w:rsidRPr="00C865AB">
        <w:rPr>
          <w:rFonts w:ascii="Times New Roman" w:hAnsi="Times New Roman" w:cs="Times New Roman"/>
          <w:sz w:val="24"/>
          <w:szCs w:val="24"/>
        </w:rPr>
        <w:t xml:space="preserve">   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области».</w:t>
      </w:r>
    </w:p>
    <w:p w:rsidR="00D0167E" w:rsidRPr="00C865AB" w:rsidRDefault="00D0167E" w:rsidP="00C865AB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наличии)индивидуального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 w:rsidP="004F366A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</w:p>
    <w:p w:rsidR="00D0167E" w:rsidRPr="00C865AB" w:rsidRDefault="00D0167E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Место  проведения  плановой проверки с заполнением проверочного листа и(или)   указание   на   используемые   юридическим   лицом,  индивидуальным предпринимателем </w:t>
      </w:r>
      <w:r w:rsidRPr="00C865AB">
        <w:rPr>
          <w:rFonts w:ascii="Times New Roman" w:hAnsi="Times New Roman" w:cs="Times New Roman"/>
          <w:sz w:val="24"/>
          <w:szCs w:val="24"/>
        </w:rPr>
        <w:lastRenderedPageBreak/>
        <w:t>производственные объекты: 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_________________________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D0167E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</w:t>
      </w:r>
      <w:r w:rsidRPr="00C865AB">
        <w:rPr>
          <w:rFonts w:ascii="Times New Roman" w:hAnsi="Times New Roman" w:cs="Times New Roman"/>
          <w:sz w:val="24"/>
          <w:szCs w:val="24"/>
        </w:rPr>
        <w:t>.</w:t>
      </w:r>
    </w:p>
    <w:p w:rsidR="00D0167E" w:rsidRPr="00C865AB" w:rsidRDefault="004F366A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</w:t>
      </w:r>
      <w:r w:rsidR="00D0167E" w:rsidRPr="00C865AB">
        <w:rPr>
          <w:rFonts w:ascii="Times New Roman" w:hAnsi="Times New Roman" w:cs="Times New Roman"/>
          <w:sz w:val="24"/>
          <w:szCs w:val="24"/>
        </w:rPr>
        <w:t xml:space="preserve"> учетного номера проверки в едином реестре проверок: _________________________________________________________________________________.</w:t>
      </w:r>
    </w:p>
    <w:p w:rsidR="00D0167E" w:rsidRPr="00C865AB" w:rsidRDefault="00D0167E" w:rsidP="009D3DFD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 w:rsidRPr="00C865A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</w:t>
      </w:r>
      <w:r w:rsidR="00C865AB" w:rsidRPr="00C865AB">
        <w:rPr>
          <w:rFonts w:ascii="Times New Roman" w:hAnsi="Times New Roman" w:cs="Times New Roman"/>
          <w:sz w:val="24"/>
          <w:szCs w:val="24"/>
        </w:rPr>
        <w:t xml:space="preserve">Ширяевского </w:t>
      </w:r>
      <w:r w:rsidRPr="00C865A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21CB" w:rsidRPr="00C865AB">
        <w:rPr>
          <w:rFonts w:ascii="Times New Roman" w:hAnsi="Times New Roman" w:cs="Times New Roman"/>
          <w:sz w:val="24"/>
          <w:szCs w:val="24"/>
        </w:rPr>
        <w:t>Иловлинского</w:t>
      </w:r>
      <w:r w:rsidRPr="00C865A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проводящего плановую проверку и заполняющего проверочный лист: _________________________________________________________________</w:t>
      </w:r>
      <w:r w:rsidR="00A421CB" w:rsidRPr="00C865AB">
        <w:rPr>
          <w:rFonts w:ascii="Times New Roman" w:hAnsi="Times New Roman" w:cs="Times New Roman"/>
          <w:sz w:val="24"/>
          <w:szCs w:val="24"/>
        </w:rPr>
        <w:t>_______</w:t>
      </w:r>
      <w:r w:rsidRPr="00C865AB">
        <w:rPr>
          <w:rFonts w:ascii="Times New Roman" w:hAnsi="Times New Roman" w:cs="Times New Roman"/>
          <w:sz w:val="24"/>
          <w:szCs w:val="24"/>
        </w:rPr>
        <w:t>_________.</w:t>
      </w:r>
    </w:p>
    <w:p w:rsidR="00D0167E" w:rsidRPr="00C865AB" w:rsidRDefault="00D0167E">
      <w:pPr>
        <w:autoSpaceDE w:val="0"/>
        <w:jc w:val="both"/>
      </w:pPr>
    </w:p>
    <w:p w:rsidR="00D0167E" w:rsidRPr="00C865AB" w:rsidRDefault="00D0167E" w:rsidP="00C865AB">
      <w:pPr>
        <w:autoSpaceDE w:val="0"/>
        <w:ind w:right="-285"/>
        <w:jc w:val="both"/>
      </w:pPr>
      <w:r w:rsidRPr="00C865AB">
        <w:t xml:space="preserve">Перечень   </w:t>
      </w:r>
      <w:r w:rsidR="004F366A" w:rsidRPr="00C865AB">
        <w:t>вопросов, отражающих содержание обязательных требований</w:t>
      </w:r>
      <w:r w:rsidRPr="00C865AB">
        <w:t xml:space="preserve">, </w:t>
      </w:r>
      <w:r w:rsidR="004F366A" w:rsidRPr="00C865AB">
        <w:t>ответы на</w:t>
      </w:r>
      <w:r w:rsidRPr="00C865AB"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 w:rsidRPr="00C865AB">
        <w:rPr>
          <w:rFonts w:eastAsia="Calibr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C865AB">
        <w:t>составляющих предмет плановой проверки:</w:t>
      </w:r>
    </w:p>
    <w:p w:rsidR="00D0167E" w:rsidRPr="00C865AB" w:rsidRDefault="00D0167E">
      <w:pPr>
        <w:autoSpaceDE w:val="0"/>
        <w:ind w:right="-285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07"/>
        <w:gridCol w:w="3119"/>
        <w:gridCol w:w="850"/>
        <w:gridCol w:w="567"/>
        <w:gridCol w:w="851"/>
        <w:gridCol w:w="708"/>
      </w:tblGrid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п/п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Реквизиты нормативных правовых актов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Вывод о соблюдении обязательных требований (заполняется в ходе проверки)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C865AB">
              <w:rPr>
                <w:kern w:val="1"/>
                <w:sz w:val="20"/>
                <w:szCs w:val="20"/>
                <w:lang w:eastAsia="hi-IN" w:bidi="hi-IN"/>
              </w:rPr>
              <w:t>невозможность проверки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</w:t>
            </w: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" w:history="1">
              <w:r w:rsidRPr="00C865AB">
                <w:rPr>
                  <w:color w:val="0000FF"/>
                  <w:kern w:val="1"/>
                  <w:lang/>
                </w:rPr>
                <w:t>подп. "а"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Положения о государственном жилищном надзоре, утвержденного постановлением Правительства Российской Федерации от 11.06.2013 N 493 (далее - Положение N 493), </w:t>
            </w:r>
            <w:hyperlink r:id="rId8" w:history="1">
              <w:r w:rsidRPr="00C865AB">
                <w:rPr>
                  <w:color w:val="0000FF"/>
                  <w:kern w:val="1"/>
                  <w:lang/>
                </w:rPr>
                <w:t>подп. "в"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Сформирован ли годовой план содержания и ремонта общего имущества в многоквартирном доме на </w:t>
            </w:r>
            <w:r w:rsidRPr="00C865AB">
              <w:rPr>
                <w:kern w:val="1"/>
                <w:lang w:eastAsia="hi-IN" w:bidi="hi-IN"/>
              </w:rPr>
              <w:lastRenderedPageBreak/>
              <w:t>прошедший и текущий годы?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" w:history="1">
              <w:r w:rsidRPr="00C865AB">
                <w:rPr>
                  <w:color w:val="0000FF"/>
                  <w:kern w:val="1"/>
                  <w:lang/>
                </w:rPr>
                <w:t>подп. "в"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" w:history="1">
              <w:r w:rsidRPr="00C865AB">
                <w:rPr>
                  <w:color w:val="0000FF"/>
                  <w:kern w:val="1"/>
                  <w:lang/>
                </w:rPr>
                <w:t>ст. 153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" w:history="1">
              <w:r w:rsidRPr="00C865AB">
                <w:rPr>
                  <w:color w:val="0000FF"/>
                  <w:kern w:val="1"/>
                  <w:lang/>
                </w:rPr>
                <w:t>154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2" w:history="1">
              <w:r w:rsidRPr="00C865AB">
                <w:rPr>
                  <w:color w:val="0000FF"/>
                  <w:kern w:val="1"/>
                  <w:lang/>
                </w:rPr>
                <w:t>155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3" w:history="1">
              <w:r w:rsidRPr="00C865AB">
                <w:rPr>
                  <w:color w:val="0000FF"/>
                  <w:kern w:val="1"/>
                  <w:lang/>
                </w:rPr>
                <w:t>157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4" w:history="1">
              <w:r w:rsidRPr="00C865AB">
                <w:rPr>
                  <w:color w:val="0000FF"/>
                  <w:kern w:val="1"/>
                  <w:lang/>
                </w:rPr>
                <w:t>159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5" w:history="1">
              <w:r w:rsidRPr="00C865AB">
                <w:rPr>
                  <w:color w:val="0000FF"/>
                  <w:kern w:val="1"/>
                  <w:lang/>
                </w:rPr>
                <w:t>160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6" w:history="1">
              <w:r w:rsidRPr="00C865AB">
                <w:rPr>
                  <w:color w:val="0000FF"/>
                  <w:kern w:val="1"/>
                  <w:lang/>
                </w:rPr>
                <w:t>ч. 4 ст. 158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" w:history="1">
              <w:r w:rsidRPr="00C865AB">
                <w:rPr>
                  <w:color w:val="0000FF"/>
                  <w:kern w:val="1"/>
                  <w:lang/>
                </w:rPr>
                <w:t>Правила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утверждены постановлением Правительства РФ от 06 мая 2011 г. N 354 (далее - Правила N 354);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" w:history="1">
              <w:r w:rsidRPr="00C865AB">
                <w:rPr>
                  <w:color w:val="0000FF"/>
                  <w:kern w:val="1"/>
                  <w:lang/>
                </w:rPr>
                <w:t>пп. 29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9" w:history="1">
              <w:r w:rsidRPr="00C865AB">
                <w:rPr>
                  <w:color w:val="0000FF"/>
                  <w:kern w:val="1"/>
                  <w:lang/>
                </w:rPr>
                <w:t>44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" w:history="1">
              <w:r w:rsidRPr="00C865AB">
                <w:rPr>
                  <w:color w:val="0000FF"/>
                  <w:kern w:val="1"/>
                  <w:lang/>
                </w:rPr>
                <w:t>ч. 4 ст. 158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" w:history="1">
              <w:r w:rsidRPr="00C865AB">
                <w:rPr>
                  <w:color w:val="0000FF"/>
                  <w:kern w:val="1"/>
                  <w:lang/>
                </w:rPr>
                <w:t>пп. 34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2" w:history="1">
              <w:r w:rsidRPr="00C865AB">
                <w:rPr>
                  <w:color w:val="0000FF"/>
                  <w:kern w:val="1"/>
                  <w:lang/>
                </w:rPr>
                <w:t>36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</w:p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" w:history="1">
              <w:r w:rsidRPr="00C865AB">
                <w:rPr>
                  <w:color w:val="0000FF"/>
                  <w:kern w:val="1"/>
                  <w:lang/>
                </w:rPr>
                <w:t>ч. 2 ст. 171</w:t>
              </w:r>
            </w:hyperlink>
            <w:r w:rsidRPr="00C865AB">
              <w:rPr>
                <w:kern w:val="1"/>
                <w:lang w:eastAsia="hi-IN" w:bidi="hi-IN"/>
              </w:rPr>
              <w:t xml:space="preserve">, ч. 2, </w:t>
            </w:r>
            <w:hyperlink r:id="rId24" w:history="1">
              <w:r w:rsidRPr="00C865AB">
                <w:rPr>
                  <w:color w:val="0000FF"/>
                  <w:kern w:val="1"/>
                  <w:lang/>
                </w:rPr>
                <w:t>подп. "ж"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" w:history="1">
              <w:r w:rsidRPr="00C865AB">
                <w:rPr>
                  <w:color w:val="0000FF"/>
                  <w:kern w:val="1"/>
                  <w:lang/>
                </w:rPr>
                <w:t>Приказ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</w:t>
            </w:r>
            <w:r w:rsidRPr="00C865AB">
              <w:rPr>
                <w:kern w:val="1"/>
                <w:lang w:eastAsia="hi-IN" w:bidi="hi-IN"/>
              </w:rPr>
              <w:lastRenderedPageBreak/>
              <w:t>- Приказ Минстроя от 26.01.2018 N 43/пр)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" w:history="1">
              <w:r w:rsidRPr="00C865AB">
                <w:rPr>
                  <w:color w:val="0000FF"/>
                  <w:kern w:val="1"/>
                  <w:lang/>
                </w:rPr>
                <w:t>ч. 1 ст. 157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 </w:t>
            </w:r>
            <w:hyperlink r:id="rId2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" w:history="1">
              <w:r w:rsidRPr="00C865AB">
                <w:rPr>
                  <w:color w:val="0000FF"/>
                  <w:kern w:val="1"/>
                  <w:lang/>
                </w:rPr>
                <w:t>ч. 6.2 ст. 155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" w:history="1">
              <w:r w:rsidRPr="00C865AB">
                <w:rPr>
                  <w:color w:val="0000FF"/>
                  <w:kern w:val="1"/>
                  <w:lang/>
                </w:rPr>
                <w:t>подп. "ж"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</w:t>
            </w:r>
            <w:r w:rsidRPr="00C865AB">
              <w:rPr>
                <w:kern w:val="1"/>
                <w:lang w:eastAsia="hi-IN" w:bidi="hi-IN"/>
              </w:rPr>
              <w:lastRenderedPageBreak/>
              <w:t>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" w:history="1">
              <w:r w:rsidRPr="00C865AB">
                <w:rPr>
                  <w:color w:val="0000FF"/>
                  <w:kern w:val="1"/>
                  <w:lang/>
                </w:rPr>
                <w:t>ч. 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 </w:t>
            </w:r>
            <w:hyperlink r:id="rId33" w:history="1">
              <w:r w:rsidRPr="00C865AB">
                <w:rPr>
                  <w:color w:val="0000FF"/>
                  <w:kern w:val="1"/>
                  <w:lang/>
                </w:rPr>
                <w:t>подп. "е"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" w:history="1">
              <w:r w:rsidRPr="00C865AB">
                <w:rPr>
                  <w:color w:val="0000FF"/>
                  <w:kern w:val="1"/>
                  <w:lang/>
                </w:rPr>
                <w:t>ч. 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" w:history="1">
              <w:r w:rsidRPr="00C865AB">
                <w:rPr>
                  <w:color w:val="0000FF"/>
                  <w:kern w:val="1"/>
                  <w:lang/>
                </w:rPr>
                <w:t>подп. "р"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" w:history="1">
              <w:r w:rsidRPr="00C865AB">
                <w:rPr>
                  <w:color w:val="0000FF"/>
                  <w:kern w:val="1"/>
                  <w:lang/>
                </w:rPr>
                <w:t>п. 14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 xml:space="preserve">Обеспечено ли бесперебойное круглосуточное предоставление коммунальной услуги по </w:t>
            </w:r>
            <w:r w:rsidRPr="00C865AB">
              <w:rPr>
                <w:kern w:val="1"/>
                <w:lang w:eastAsia="hi-IN" w:bidi="hi-IN"/>
              </w:rPr>
              <w:lastRenderedPageBreak/>
              <w:t>горячему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</w:t>
            </w:r>
            <w:r w:rsidRPr="00C865AB">
              <w:rPr>
                <w:kern w:val="1"/>
                <w:lang w:eastAsia="hi-IN" w:bidi="hi-IN"/>
              </w:rPr>
              <w:lastRenderedPageBreak/>
              <w:t>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" w:history="1">
              <w:r w:rsidRPr="00C865AB">
                <w:rPr>
                  <w:color w:val="0000FF"/>
                  <w:kern w:val="1"/>
                  <w:lang/>
                </w:rPr>
                <w:t>подп. "а" п. 31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" w:history="1">
              <w:r w:rsidRPr="00C865AB">
                <w:rPr>
                  <w:color w:val="0000FF"/>
                  <w:kern w:val="1"/>
                  <w:lang/>
                </w:rPr>
                <w:t>пп.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67" w:history="1">
              <w:r w:rsidRPr="00C865AB">
                <w:rPr>
                  <w:color w:val="0000FF"/>
                  <w:kern w:val="1"/>
                  <w:lang/>
                </w:rPr>
                <w:t>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" w:history="1">
              <w:r w:rsidRPr="00C865AB">
                <w:rPr>
                  <w:color w:val="0000FF"/>
                  <w:kern w:val="1"/>
                  <w:lang/>
                </w:rPr>
                <w:t>подп. "а"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2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" w:history="1">
              <w:r w:rsidRPr="00C865AB">
                <w:rPr>
                  <w:color w:val="0000FF"/>
                  <w:kern w:val="1"/>
                  <w:lang/>
                </w:rPr>
                <w:t>пп.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89" w:history="1">
              <w:r w:rsidRPr="00C865AB">
                <w:rPr>
                  <w:color w:val="0000FF"/>
                  <w:kern w:val="1"/>
                  <w:lang/>
                </w:rPr>
                <w:t>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" w:history="1">
              <w:r w:rsidRPr="00C865AB">
                <w:rPr>
                  <w:color w:val="0000FF"/>
                  <w:kern w:val="1"/>
                  <w:lang/>
                </w:rPr>
                <w:t>приложение</w:t>
              </w:r>
            </w:hyperlink>
            <w:r w:rsidRPr="00C865AB">
              <w:rPr>
                <w:kern w:val="1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Приняты ли меры по обеспечению доступа к внутридомовому газовому оборудованию (ВДГО), в т.ч.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" w:history="1">
              <w:r w:rsidRPr="00C865AB">
                <w:rPr>
                  <w:color w:val="0000FF"/>
                  <w:kern w:val="1"/>
                  <w:lang/>
                </w:rPr>
                <w:t>подп. "г" п. 42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" w:history="1">
              <w:r w:rsidRPr="00C865AB">
                <w:rPr>
                  <w:color w:val="0000FF"/>
                  <w:kern w:val="1"/>
                  <w:lang/>
                </w:rPr>
                <w:t>подп. "б" п. 32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Исправны ли вентканалы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" w:history="1">
              <w:r w:rsidRPr="00C865AB">
                <w:rPr>
                  <w:color w:val="0000FF"/>
                  <w:kern w:val="1"/>
                  <w:lang/>
                </w:rPr>
                <w:t>пп.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14" w:history="1">
              <w:r w:rsidRPr="00C865AB">
                <w:rPr>
                  <w:color w:val="0000FF"/>
                  <w:kern w:val="1"/>
                  <w:lang/>
                </w:rPr>
                <w:t>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5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0" w:history="1">
              <w:r w:rsidRPr="00C865AB">
                <w:rPr>
                  <w:color w:val="0000FF"/>
                  <w:kern w:val="1"/>
                  <w:lang/>
                </w:rPr>
                <w:t>п. 21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1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22" w:history="1">
              <w:r w:rsidRPr="00C865AB">
                <w:rPr>
                  <w:color w:val="0000FF"/>
                  <w:kern w:val="1"/>
                  <w:lang/>
                </w:rPr>
                <w:t>подп. "в" 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Имеются ли в наличии акты проверок и (при необходимости)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2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2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2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7" w:history="1">
              <w:r w:rsidRPr="00C865AB">
                <w:rPr>
                  <w:color w:val="0000FF"/>
                  <w:kern w:val="1"/>
                  <w:lang/>
                </w:rPr>
                <w:t>п. 5.5.12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технической эксплуатации жилищного фонда, 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28" w:history="1">
              <w:r w:rsidRPr="00C865AB">
                <w:rPr>
                  <w:color w:val="0000FF"/>
                  <w:kern w:val="1"/>
                  <w:lang/>
                </w:rPr>
                <w:t>ст.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и </w:t>
            </w:r>
            <w:hyperlink r:id="rId129" w:history="1">
              <w:r w:rsidRPr="00C865AB">
                <w:rPr>
                  <w:color w:val="0000FF"/>
                  <w:kern w:val="1"/>
                  <w:lang/>
                </w:rPr>
                <w:t>13</w:t>
              </w:r>
            </w:hyperlink>
            <w:r w:rsidRPr="00C865AB">
              <w:rPr>
                <w:kern w:val="1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0" w:history="1">
              <w:r w:rsidRPr="00C865AB">
                <w:rPr>
                  <w:color w:val="0000FF"/>
                  <w:kern w:val="1"/>
                  <w:lang/>
                </w:rPr>
                <w:t>П. 4 ст.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Закона N 261-ФЗ;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1" w:history="1">
              <w:r w:rsidRPr="00C865AB">
                <w:rPr>
                  <w:color w:val="0000FF"/>
                  <w:kern w:val="1"/>
                  <w:lang/>
                </w:rPr>
                <w:t>Постановление</w:t>
              </w:r>
            </w:hyperlink>
            <w:r w:rsidRPr="00C865AB">
              <w:rPr>
                <w:kern w:val="1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34" w:history="1">
              <w:r w:rsidRPr="00C865AB">
                <w:rPr>
                  <w:color w:val="0000FF"/>
                  <w:kern w:val="1"/>
                  <w:lang/>
                </w:rPr>
                <w:t>2.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5" w:history="1">
              <w:r w:rsidRPr="00C865AB">
                <w:rPr>
                  <w:color w:val="0000FF"/>
                  <w:kern w:val="1"/>
                  <w:lang/>
                </w:rPr>
                <w:t>ч. 7 ст.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0" w:history="1">
              <w:r w:rsidRPr="00C865AB">
                <w:rPr>
                  <w:color w:val="0000FF"/>
                  <w:kern w:val="1"/>
                  <w:lang/>
                </w:rPr>
                <w:t>п. 25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6" w:history="1">
              <w:r w:rsidRPr="00C865AB">
                <w:rPr>
                  <w:color w:val="0000FF"/>
                  <w:kern w:val="1"/>
                  <w:lang/>
                </w:rPr>
                <w:t>п. 25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4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4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5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3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5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0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6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6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6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6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7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6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7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3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79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признаков неравномерных осадок фундаментов всех типов;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8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8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8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8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7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8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9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9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5" w:history="1">
              <w:r w:rsidRPr="00C865AB">
                <w:rPr>
                  <w:color w:val="0000FF"/>
                  <w:kern w:val="1"/>
                  <w:lang/>
                </w:rPr>
                <w:t>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9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9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9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0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3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0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0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0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1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1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принятию мер, исключающие подтопление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1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1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1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1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19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2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2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2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2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7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2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3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3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3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3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5" w:history="1">
              <w:r w:rsidRPr="00C865AB">
                <w:rPr>
                  <w:color w:val="0000FF"/>
                  <w:kern w:val="1"/>
                  <w:lang/>
                </w:rPr>
                <w:t>п.п.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36" w:history="1">
              <w:r w:rsidRPr="00C865AB">
                <w:rPr>
                  <w:color w:val="0000FF"/>
                  <w:kern w:val="1"/>
                  <w:lang/>
                </w:rPr>
                <w:t>3</w:t>
              </w:r>
            </w:hyperlink>
            <w:r w:rsidRPr="00C865AB">
              <w:rPr>
                <w:kern w:val="1"/>
                <w:lang w:eastAsia="hi-IN" w:bidi="hi-IN"/>
              </w:rPr>
              <w:t xml:space="preserve"> </w:t>
            </w:r>
            <w:hyperlink r:id="rId237" w:history="1">
              <w:r w:rsidRPr="00C865AB">
                <w:rPr>
                  <w:color w:val="0000FF"/>
                  <w:kern w:val="1"/>
                  <w:lang/>
                </w:rPr>
                <w:t>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 </w:t>
            </w:r>
            <w:hyperlink r:id="rId23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3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4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4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5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Осуществлен ли контроль за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4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4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5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3" w:history="1">
              <w:r w:rsidRPr="00C865AB">
                <w:rPr>
                  <w:color w:val="0000FF"/>
                  <w:kern w:val="1"/>
                  <w:lang/>
                </w:rPr>
                <w:t>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5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0" w:history="1">
              <w:r w:rsidRPr="00C865AB">
                <w:rPr>
                  <w:color w:val="0000FF"/>
                  <w:kern w:val="1"/>
                  <w:lang/>
                </w:rPr>
                <w:t>"б"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62" w:history="1">
              <w:r w:rsidRPr="00C865AB">
                <w:rPr>
                  <w:color w:val="0000FF"/>
                  <w:kern w:val="1"/>
                  <w:lang/>
                </w:rPr>
                <w:t>"л"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6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6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6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69" w:history="1">
              <w:r w:rsidRPr="00C865AB">
                <w:rPr>
                  <w:color w:val="0000FF"/>
                  <w:kern w:val="1"/>
                  <w:lang/>
                </w:rPr>
                <w:t>подп. "г"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0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7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7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7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6" w:history="1">
              <w:r w:rsidRPr="00C865AB">
                <w:rPr>
                  <w:color w:val="0000FF"/>
                  <w:kern w:val="1"/>
                  <w:lang/>
                </w:rPr>
                <w:t>подп. "г"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7" w:history="1">
              <w:r w:rsidRPr="00C865AB">
                <w:rPr>
                  <w:color w:val="0000FF"/>
                  <w:kern w:val="1"/>
                  <w:lang/>
                </w:rPr>
                <w:t>п. 23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8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5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2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3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2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2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29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1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0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0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0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0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0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0" w:history="1">
              <w:r w:rsidRPr="00C865AB">
                <w:rPr>
                  <w:color w:val="0000FF"/>
                  <w:kern w:val="1"/>
                  <w:lang/>
                </w:rPr>
                <w:t>п. 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1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1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1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1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8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1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2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2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1" w:history="1">
              <w:r w:rsidRPr="00C865AB">
                <w:rPr>
                  <w:color w:val="0000FF"/>
                  <w:kern w:val="1"/>
                  <w:lang/>
                </w:rPr>
                <w:t>п.п. 3.5.1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32" w:history="1">
              <w:r w:rsidRPr="00C865AB">
                <w:rPr>
                  <w:color w:val="0000FF"/>
                  <w:kern w:val="1"/>
                  <w:lang/>
                </w:rPr>
                <w:t>3.5.2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33" w:history="1">
              <w:r w:rsidRPr="00C865AB">
                <w:rPr>
                  <w:color w:val="0000FF"/>
                  <w:kern w:val="1"/>
                  <w:lang/>
                </w:rPr>
                <w:t>3.5.5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4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4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2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за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4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4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4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4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4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0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5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5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5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57" w:history="1">
              <w:r w:rsidRPr="00C865AB">
                <w:rPr>
                  <w:color w:val="0000FF"/>
                  <w:kern w:val="1"/>
                  <w:lang/>
                </w:rPr>
                <w:t>"б"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5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5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5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6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6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6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7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3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нарушений - разрабатывается ли план восстановительных работ (при необходимости), организовано ли проведение восстановительных работ?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7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8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1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8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89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9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39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39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3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7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39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0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0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5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1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3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2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1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2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2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2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2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29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3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3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3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3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7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металлических 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3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4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4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5" w:history="1">
              <w:r w:rsidRPr="00C865AB">
                <w:rPr>
                  <w:color w:val="0000FF"/>
                  <w:kern w:val="1"/>
                  <w:lang/>
                </w:rPr>
                <w:t>п. 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4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4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4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5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3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5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5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5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6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1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69.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6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6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6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6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69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7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7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7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7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7" w:history="1">
              <w:r w:rsidRPr="00C865AB">
                <w:rPr>
                  <w:color w:val="0000FF"/>
                  <w:kern w:val="1"/>
                  <w:lang/>
                </w:rPr>
                <w:t>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8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поверке молниезащитных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4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устранение?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49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49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49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0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0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0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0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1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1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1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1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7" w:history="1">
              <w:r w:rsidRPr="00C865AB">
                <w:rPr>
                  <w:color w:val="0000FF"/>
                  <w:kern w:val="1"/>
                  <w:lang/>
                </w:rPr>
                <w:t>пп.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1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2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2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2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2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2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3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3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4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79.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4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4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4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4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4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5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5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5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5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7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5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6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6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6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6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6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7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потолков верхних этажей домов с совмещенными (бесчердачными)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7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8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1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8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8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8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8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89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9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59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59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5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7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очистка кровли и водоотводящих устройств от мусора, грязи и наледи, препятствующих стоку дождевых и талых вод (проводятся ли осмотры, при выявлении нарушений, приводящих к протечкам, - осуществляется ли незамедлительное их устранение? В случае выявления повреждений и нарушений, не приводящих к протечкам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59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0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0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5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1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 </w:t>
            </w:r>
            <w:hyperlink r:id="rId622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3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89.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2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2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2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2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2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 </w:t>
            </w:r>
            <w:hyperlink r:id="rId631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32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3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3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38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0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41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4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49" w:history="1">
              <w:r w:rsidRPr="00C865AB">
                <w:rPr>
                  <w:color w:val="0000FF"/>
                  <w:kern w:val="1"/>
                  <w:lang/>
                </w:rPr>
                <w:t>п.п. 4.6.1.1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0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неисправности элементов железобетонных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5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5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5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58" w:history="1">
              <w:r w:rsidRPr="00C865AB">
                <w:rPr>
                  <w:color w:val="0000FF"/>
                  <w:kern w:val="1"/>
                  <w:lang/>
                </w:rPr>
                <w:t>п.п. 4.6.1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59" w:history="1">
              <w:r w:rsidRPr="00C865AB">
                <w:rPr>
                  <w:color w:val="0000FF"/>
                  <w:kern w:val="1"/>
                  <w:lang/>
                </w:rPr>
                <w:t>4.6.1.2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65" w:history="1">
              <w:r w:rsidRPr="00C865AB">
                <w:rPr>
                  <w:color w:val="0000FF"/>
                  <w:kern w:val="1"/>
                  <w:lang/>
                </w:rPr>
                <w:t>"б" 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 </w:t>
            </w:r>
            <w:hyperlink r:id="rId66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7" w:history="1">
              <w:r w:rsidRPr="00C865AB">
                <w:rPr>
                  <w:color w:val="0000FF"/>
                  <w:kern w:val="1"/>
                  <w:lang/>
                </w:rPr>
                <w:t>п. 4.6.3.2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6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6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7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3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7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7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7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0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деформаций и повреждений в несущих конструкциях лестниц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8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8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8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8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8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8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69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69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6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69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69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0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4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99.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0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0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0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1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2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1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1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1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1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0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осмотру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2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2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2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2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8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2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3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3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6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3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3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4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4" w:history="1">
              <w:r w:rsidRPr="00C865AB">
                <w:rPr>
                  <w:color w:val="0000FF"/>
                  <w:kern w:val="1"/>
                  <w:lang/>
                </w:rPr>
                <w:t>п. 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4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4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4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2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5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5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5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5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5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0" w:history="1">
              <w:r w:rsidRPr="00C865AB">
                <w:rPr>
                  <w:color w:val="0000FF"/>
                  <w:kern w:val="1"/>
                  <w:lang/>
                </w:rPr>
                <w:t>п. 10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состояния внутренней отделки.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6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6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6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6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8" w:history="1">
              <w:r w:rsidRPr="00C865AB">
                <w:rPr>
                  <w:color w:val="0000FF"/>
                  <w:kern w:val="1"/>
                  <w:lang/>
                </w:rPr>
                <w:t>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6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7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7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6" w:history="1">
              <w:r w:rsidRPr="00C865AB">
                <w:rPr>
                  <w:color w:val="0000FF"/>
                  <w:kern w:val="1"/>
                  <w:lang/>
                </w:rPr>
                <w:t>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7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7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8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4" w:history="1">
              <w:r w:rsidRPr="00C865AB">
                <w:rPr>
                  <w:color w:val="0000FF"/>
                  <w:kern w:val="1"/>
                  <w:lang/>
                </w:rPr>
                <w:t>п. 12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109.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8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8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8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0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91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2" w:history="1">
              <w:r w:rsidRPr="00C865AB">
                <w:rPr>
                  <w:color w:val="0000FF"/>
                  <w:kern w:val="1"/>
                  <w:lang/>
                </w:rPr>
                <w:t>п. 13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79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79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79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79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1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2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0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0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0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0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0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1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2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13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гидравлических и тепловых испытаний оборудования индивидуальных тепловых пунктов, водоподкачек,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1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1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1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1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0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2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3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24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очистке теплообменного оборудования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1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3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34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проверке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3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3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3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3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41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4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3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4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4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49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0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2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5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5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5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5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5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1" w:history="1">
              <w:r w:rsidRPr="00C865AB">
                <w:rPr>
                  <w:color w:val="0000FF"/>
                  <w:kern w:val="1"/>
                  <w:lang/>
                </w:rPr>
                <w:t>пп.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2" w:history="1">
              <w:r w:rsidRPr="00C865AB">
                <w:rPr>
                  <w:color w:val="0000FF"/>
                  <w:kern w:val="1"/>
                  <w:lang/>
                </w:rPr>
                <w:t>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6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6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6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69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0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1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7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7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7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77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8" w:history="1">
              <w:r w:rsidRPr="00C865AB">
                <w:rPr>
                  <w:color w:val="0000FF"/>
                  <w:kern w:val="1"/>
                  <w:lang/>
                </w:rPr>
                <w:t>"в"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7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0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119.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8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88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88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8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88" w:history="1">
              <w:r w:rsidRPr="00C865AB">
                <w:rPr>
                  <w:color w:val="0000FF"/>
                  <w:kern w:val="1"/>
                  <w:lang/>
                </w:rPr>
                <w:t>пп.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89" w:history="1">
              <w:r w:rsidRPr="00C865AB">
                <w:rPr>
                  <w:color w:val="0000FF"/>
                  <w:kern w:val="1"/>
                  <w:lang/>
                </w:rPr>
                <w:t>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1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92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3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896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7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работоспособности местных локальных очистных сооружений (септики) и дворовых туалетов, промывка систем водоснабжения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89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0" w:history="1">
              <w:r w:rsidRPr="00C865AB">
                <w:rPr>
                  <w:color w:val="0000FF"/>
                  <w:kern w:val="1"/>
                  <w:lang/>
                </w:rPr>
                <w:t>п. 18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проверка и обеспечение 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5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9639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color w:val="392C69"/>
                <w:kern w:val="1"/>
                <w:lang w:eastAsia="hi-IN" w:bidi="hi-IN"/>
              </w:rPr>
            </w:pPr>
            <w:r w:rsidRPr="00C865AB">
              <w:rPr>
                <w:color w:val="392C69"/>
                <w:kern w:val="1"/>
                <w:lang w:eastAsia="hi-IN" w:bidi="hi-IN"/>
              </w:rPr>
              <w:t>КонсультантПлюс: примечание.</w:t>
            </w:r>
          </w:p>
          <w:p w:rsidR="00196454" w:rsidRPr="00C865AB" w:rsidRDefault="00196454" w:rsidP="00196454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C865AB">
              <w:rPr>
                <w:color w:val="392C69"/>
                <w:kern w:val="1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196454" w:rsidRPr="00C865AB" w:rsidTr="00196454">
        <w:tc>
          <w:tcPr>
            <w:tcW w:w="7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125.</w:t>
            </w:r>
          </w:p>
        </w:tc>
        <w:tc>
          <w:tcPr>
            <w:tcW w:w="28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закрытие шкафов с электрощитками, электромонтажными нишами?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7" w:history="1">
              <w:r w:rsidRPr="00C865AB">
                <w:rPr>
                  <w:color w:val="0000FF"/>
                  <w:kern w:val="1"/>
                  <w:lang/>
                </w:rPr>
                <w:t>подп. "а"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 не подходит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09" w:history="1">
              <w:r w:rsidRPr="00C865AB">
                <w:rPr>
                  <w:color w:val="0000FF"/>
                  <w:kern w:val="1"/>
                  <w:lang/>
                </w:rPr>
                <w:t>п. 3.2.18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2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4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5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6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18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19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0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129.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2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23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4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2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8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2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2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3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6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37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8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3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1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2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3" w:history="1">
              <w:r w:rsidRPr="00C865AB">
                <w:rPr>
                  <w:color w:val="0000FF"/>
                  <w:kern w:val="1"/>
                  <w:lang/>
                </w:rPr>
                <w:t>п. 20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5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6" w:history="1">
              <w:r w:rsidRPr="00C865AB">
                <w:rPr>
                  <w:color w:val="0000FF"/>
                  <w:kern w:val="1"/>
                  <w:lang/>
                </w:rPr>
                <w:t>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47" w:history="1">
              <w:r w:rsidRPr="00C865AB">
                <w:rPr>
                  <w:color w:val="0000FF"/>
                  <w:kern w:val="1"/>
                  <w:lang/>
                </w:rPr>
                <w:t>"е"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8" w:history="1">
              <w:r w:rsidRPr="00C865AB">
                <w:rPr>
                  <w:color w:val="0000FF"/>
                  <w:kern w:val="1"/>
                  <w:lang/>
                </w:rPr>
                <w:t>п. 27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4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1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3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54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5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8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5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0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61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2" w:history="1">
              <w:r w:rsidRPr="00C865AB">
                <w:rPr>
                  <w:color w:val="0000FF"/>
                  <w:kern w:val="1"/>
                  <w:lang/>
                </w:rPr>
                <w:t>п. 22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139.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мероприятия по 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6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6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8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69" w:history="1">
              <w:r w:rsidRPr="00C865AB">
                <w:rPr>
                  <w:color w:val="0000FF"/>
                  <w:kern w:val="1"/>
                  <w:lang/>
                </w:rPr>
                <w:t>14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1" w:history="1">
              <w:r w:rsidRPr="00C865AB">
                <w:rPr>
                  <w:color w:val="0000FF"/>
                  <w:kern w:val="1"/>
                  <w:lang/>
                </w:rPr>
                <w:t>подп. "в" п. 148(22)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работ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3" w:history="1">
              <w:r w:rsidRPr="00C865AB">
                <w:rPr>
                  <w:color w:val="0000FF"/>
                  <w:kern w:val="1"/>
                  <w:lang/>
                </w:rPr>
                <w:t>п. 14</w:t>
              </w:r>
            </w:hyperlink>
            <w:r w:rsidRPr="00C865AB">
              <w:rPr>
                <w:kern w:val="1"/>
                <w:lang w:eastAsia="hi-IN" w:bidi="hi-IN"/>
              </w:rPr>
              <w:t>,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5" w:history="1">
              <w:r w:rsidRPr="00C865AB">
                <w:rPr>
                  <w:color w:val="0000FF"/>
                  <w:kern w:val="1"/>
                  <w:lang/>
                </w:rPr>
                <w:t>подп. "в" п. 148(22)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6" w:history="1">
              <w:r w:rsidRPr="00C865AB">
                <w:rPr>
                  <w:color w:val="0000FF"/>
                  <w:kern w:val="1"/>
                  <w:lang/>
                </w:rPr>
                <w:t>подп. "а"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77" w:history="1">
              <w:r w:rsidRPr="00C865AB">
                <w:rPr>
                  <w:color w:val="0000FF"/>
                  <w:kern w:val="1"/>
                  <w:lang/>
                </w:rPr>
                <w:t>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8" w:history="1">
              <w:r w:rsidRPr="00C865AB">
                <w:rPr>
                  <w:color w:val="0000FF"/>
                  <w:kern w:val="1"/>
                  <w:lang/>
                </w:rPr>
                <w:t>п. 16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7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0" w:history="1">
              <w:r w:rsidRPr="00C865AB">
                <w:rPr>
                  <w:color w:val="0000FF"/>
                  <w:kern w:val="1"/>
                  <w:lang/>
                </w:rPr>
                <w:t>подп. "а" п. 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1" w:history="1">
              <w:r w:rsidRPr="00C865AB">
                <w:rPr>
                  <w:color w:val="0000FF"/>
                  <w:kern w:val="1"/>
                  <w:lang/>
                </w:rPr>
                <w:t>пп.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982" w:history="1">
              <w:r w:rsidRPr="00C865AB">
                <w:rPr>
                  <w:color w:val="0000FF"/>
                  <w:kern w:val="1"/>
                  <w:lang/>
                </w:rPr>
                <w:t>12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3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4" w:history="1">
              <w:r w:rsidRPr="00C865AB">
                <w:rPr>
                  <w:color w:val="0000FF"/>
                  <w:kern w:val="1"/>
                  <w:lang/>
                </w:rPr>
                <w:t>п. 104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8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8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8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0" w:history="1">
              <w:r w:rsidRPr="00C865AB">
                <w:rPr>
                  <w:color w:val="0000FF"/>
                  <w:kern w:val="1"/>
                  <w:lang/>
                </w:rPr>
                <w:t>п. 17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1" w:history="1">
              <w:r w:rsidRPr="00C865AB">
                <w:rPr>
                  <w:color w:val="0000FF"/>
                  <w:kern w:val="1"/>
                  <w:lang/>
                </w:rPr>
                <w:t>пп. 104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92" w:history="1">
              <w:r w:rsidRPr="00C865AB">
                <w:rPr>
                  <w:color w:val="0000FF"/>
                  <w:kern w:val="1"/>
                  <w:lang/>
                </w:rPr>
                <w:t>106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9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99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99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8" w:history="1">
              <w:r w:rsidRPr="00C865AB">
                <w:rPr>
                  <w:color w:val="0000FF"/>
                  <w:kern w:val="1"/>
                  <w:lang/>
                </w:rPr>
                <w:t>п. 28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999" w:history="1">
              <w:r w:rsidRPr="00C865AB">
                <w:rPr>
                  <w:color w:val="0000FF"/>
                  <w:kern w:val="1"/>
                  <w:lang/>
                </w:rPr>
                <w:t>подп. "з"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0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6" w:history="1">
              <w:r w:rsidRPr="00C865AB">
                <w:rPr>
                  <w:color w:val="0000FF"/>
                  <w:kern w:val="1"/>
                  <w:lang/>
                </w:rPr>
                <w:t>п. 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0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0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0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1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3" w:history="1">
              <w:r w:rsidRPr="00C865AB">
                <w:rPr>
                  <w:color w:val="0000FF"/>
                  <w:kern w:val="1"/>
                  <w:lang/>
                </w:rPr>
                <w:t>п. 7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1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1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8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19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0" w:history="1">
              <w:r w:rsidRPr="00C865AB">
                <w:rPr>
                  <w:color w:val="0000FF"/>
                  <w:kern w:val="1"/>
                  <w:lang/>
                </w:rPr>
                <w:t>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149.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1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2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23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4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5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6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7" w:history="1">
              <w:r w:rsidRPr="00C865AB">
                <w:rPr>
                  <w:color w:val="0000FF"/>
                  <w:kern w:val="1"/>
                  <w:lang/>
                </w:rPr>
                <w:t>п. 13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2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2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3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4" w:history="1">
              <w:r w:rsidRPr="00C865AB">
                <w:rPr>
                  <w:color w:val="0000FF"/>
                  <w:kern w:val="1"/>
                  <w:lang/>
                </w:rPr>
                <w:t>п. 16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5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6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37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38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39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1" w:history="1">
              <w:r w:rsidRPr="00C865AB">
                <w:rPr>
                  <w:color w:val="0000FF"/>
                  <w:kern w:val="1"/>
                  <w:lang/>
                </w:rPr>
                <w:t>п. 15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4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4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4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6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7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8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4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5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3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5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5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5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5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1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2" w:history="1">
              <w:r w:rsidRPr="00C865AB">
                <w:rPr>
                  <w:color w:val="0000FF"/>
                  <w:kern w:val="1"/>
                  <w:lang/>
                </w:rPr>
                <w:t>п. 19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отмостков;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спусков в подвал;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3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64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65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66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7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69" w:history="1">
              <w:r w:rsidRPr="00C865AB">
                <w:rPr>
                  <w:color w:val="0000FF"/>
                  <w:kern w:val="1"/>
                  <w:lang/>
                </w:rPr>
                <w:t>п. 2.6.2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156.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Обеспечена ли надлежащая гидроизоляция: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фундаментов;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стен подвала и цоколя;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лестничных клеток;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подвальных помещений;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чердачных помещений;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7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7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7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6" w:history="1">
              <w:r w:rsidRPr="00C865AB">
                <w:rPr>
                  <w:color w:val="0000FF"/>
                  <w:kern w:val="1"/>
                  <w:lang/>
                </w:rPr>
                <w:t>п.п. 1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77" w:history="1">
              <w:r w:rsidRPr="00C865AB">
                <w:rPr>
                  <w:color w:val="0000FF"/>
                  <w:kern w:val="1"/>
                  <w:lang/>
                </w:rPr>
                <w:t>3</w:t>
              </w:r>
            </w:hyperlink>
            <w:r w:rsidRPr="00C865AB">
              <w:rPr>
                <w:kern w:val="1"/>
                <w:lang w:eastAsia="hi-IN" w:bidi="hi-IN"/>
              </w:rPr>
              <w:t xml:space="preserve"> Минимального перечня N 290;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8" w:history="1">
              <w:r w:rsidRPr="00C865AB">
                <w:rPr>
                  <w:color w:val="0000FF"/>
                  <w:kern w:val="1"/>
                  <w:lang/>
                </w:rPr>
                <w:t>п. 2.6.2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157.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79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0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81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2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3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4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5" w:history="1">
              <w:r w:rsidRPr="00C865AB">
                <w:rPr>
                  <w:color w:val="0000FF"/>
                  <w:kern w:val="1"/>
                  <w:lang/>
                </w:rPr>
                <w:t>п.п. 2.2.2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86" w:history="1">
              <w:r w:rsidRPr="00C865AB">
                <w:rPr>
                  <w:color w:val="0000FF"/>
                  <w:kern w:val="1"/>
                  <w:lang/>
                </w:rPr>
                <w:t>2.6.4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158.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87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88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89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0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1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2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3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159.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4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5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096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097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098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099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0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1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160.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2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3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04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05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6" w:history="1">
              <w:r w:rsidRPr="00C865AB">
                <w:rPr>
                  <w:color w:val="0000FF"/>
                  <w:kern w:val="1"/>
                  <w:lang/>
                </w:rPr>
                <w:t>подп. "з"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07" w:history="1">
              <w:r w:rsidRPr="00C865AB">
                <w:rPr>
                  <w:color w:val="0000FF"/>
                  <w:kern w:val="1"/>
                  <w:lang/>
                </w:rPr>
                <w:t>"и"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8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09" w:history="1">
              <w:r w:rsidRPr="00C865AB">
                <w:rPr>
                  <w:color w:val="0000FF"/>
                  <w:kern w:val="1"/>
                  <w:lang/>
                </w:rPr>
                <w:t>п. 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161.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0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1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12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3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4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5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6" w:history="1">
              <w:r w:rsidRPr="00C865AB">
                <w:rPr>
                  <w:color w:val="0000FF"/>
                  <w:kern w:val="1"/>
                  <w:lang/>
                </w:rPr>
                <w:t>п.п. 2.6.6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17" w:history="1">
              <w:r w:rsidRPr="00C865AB">
                <w:rPr>
                  <w:color w:val="0000FF"/>
                  <w:kern w:val="1"/>
                  <w:lang/>
                </w:rPr>
                <w:t>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162.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18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19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20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1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2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3" w:history="1">
              <w:r w:rsidRPr="00C865AB">
                <w:rPr>
                  <w:color w:val="0000FF"/>
                  <w:kern w:val="1"/>
                  <w:lang/>
                </w:rPr>
                <w:t>подп. "д" п. 4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4" w:history="1">
              <w:r w:rsidRPr="00C865AB">
                <w:rPr>
                  <w:color w:val="0000FF"/>
                  <w:kern w:val="1"/>
                  <w:lang/>
                </w:rPr>
                <w:t>п.п. 2.6.6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25" w:history="1">
              <w:r w:rsidRPr="00C865AB">
                <w:rPr>
                  <w:color w:val="0000FF"/>
                  <w:kern w:val="1"/>
                  <w:lang/>
                </w:rPr>
                <w:t>2.6.7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163.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26" w:history="1">
              <w:r w:rsidRPr="00C865AB">
                <w:rPr>
                  <w:color w:val="0000FF"/>
                  <w:kern w:val="1"/>
                  <w:lang/>
                </w:rPr>
                <w:t>ч. 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7" w:history="1">
              <w:r w:rsidRPr="00C865AB">
                <w:rPr>
                  <w:color w:val="0000FF"/>
                  <w:kern w:val="1"/>
                  <w:lang/>
                </w:rPr>
                <w:t>1.2</w:t>
              </w:r>
            </w:hyperlink>
            <w:r w:rsidRPr="00C865AB">
              <w:rPr>
                <w:kern w:val="1"/>
                <w:lang w:eastAsia="hi-IN" w:bidi="hi-IN"/>
              </w:rPr>
              <w:t xml:space="preserve">; </w:t>
            </w:r>
            <w:hyperlink r:id="rId1128" w:history="1">
              <w:r w:rsidRPr="00C865AB">
                <w:rPr>
                  <w:color w:val="0000FF"/>
                  <w:kern w:val="1"/>
                  <w:lang/>
                </w:rPr>
                <w:t>2.1</w:t>
              </w:r>
            </w:hyperlink>
            <w:r w:rsidRPr="00C865AB">
              <w:rPr>
                <w:kern w:val="1"/>
                <w:lang w:eastAsia="hi-IN" w:bidi="hi-IN"/>
              </w:rPr>
              <w:t xml:space="preserve"> - </w:t>
            </w:r>
            <w:hyperlink r:id="rId1129" w:history="1">
              <w:r w:rsidRPr="00C865AB">
                <w:rPr>
                  <w:color w:val="0000FF"/>
                  <w:kern w:val="1"/>
                  <w:lang/>
                </w:rPr>
                <w:t>2.2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0" w:history="1">
              <w:r w:rsidRPr="00C865AB">
                <w:rPr>
                  <w:color w:val="0000FF"/>
                  <w:kern w:val="1"/>
                  <w:lang/>
                </w:rPr>
                <w:t>подп. "з" п. 11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491;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1" w:history="1">
              <w:r w:rsidRPr="00C865AB">
                <w:rPr>
                  <w:color w:val="0000FF"/>
                  <w:kern w:val="1"/>
                  <w:lang/>
                </w:rPr>
                <w:t>п.п. 2.6.3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2" w:history="1">
              <w:r w:rsidRPr="00C865AB">
                <w:rPr>
                  <w:color w:val="0000FF"/>
                  <w:kern w:val="1"/>
                  <w:lang/>
                </w:rPr>
                <w:t>2.6.10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и норм N 170,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3" w:history="1">
              <w:r w:rsidRPr="00C865AB">
                <w:rPr>
                  <w:color w:val="0000FF"/>
                  <w:kern w:val="1"/>
                  <w:lang/>
                </w:rPr>
                <w:t>п.п. 2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4" w:history="1">
              <w:r w:rsidRPr="00C865AB">
                <w:rPr>
                  <w:color w:val="0000FF"/>
                  <w:kern w:val="1"/>
                  <w:lang/>
                </w:rPr>
                <w:t>9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164.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Раскрывается ли товариществом или кооперативом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5" w:history="1">
              <w:r w:rsidRPr="00C865AB">
                <w:rPr>
                  <w:color w:val="0000FF"/>
                  <w:kern w:val="1"/>
                  <w:lang/>
                </w:rPr>
                <w:t>ч. 1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РФ,</w:t>
            </w:r>
          </w:p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6" w:history="1">
              <w:r w:rsidRPr="00C865AB">
                <w:rPr>
                  <w:color w:val="0000FF"/>
                  <w:kern w:val="1"/>
                  <w:lang/>
                </w:rPr>
                <w:t>подпункт "а" пункта 32 раздела VIII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  <w:tr w:rsidR="00196454" w:rsidRPr="00C865AB" w:rsidTr="00196454">
        <w:tc>
          <w:tcPr>
            <w:tcW w:w="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jc w:val="center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165.</w:t>
            </w:r>
          </w:p>
        </w:tc>
        <w:tc>
          <w:tcPr>
            <w:tcW w:w="2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C865AB">
              <w:rPr>
                <w:kern w:val="1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hyperlink r:id="rId1137" w:history="1">
              <w:r w:rsidRPr="00C865AB">
                <w:rPr>
                  <w:color w:val="0000FF"/>
                  <w:kern w:val="1"/>
                  <w:lang/>
                </w:rPr>
                <w:t>ч. 1 ст. 161</w:t>
              </w:r>
            </w:hyperlink>
            <w:r w:rsidRPr="00C865AB">
              <w:rPr>
                <w:kern w:val="1"/>
                <w:lang w:eastAsia="hi-IN" w:bidi="hi-IN"/>
              </w:rPr>
              <w:t xml:space="preserve"> ЖК РФ, </w:t>
            </w:r>
            <w:hyperlink r:id="rId1138" w:history="1">
              <w:r w:rsidRPr="00C865AB">
                <w:rPr>
                  <w:color w:val="0000FF"/>
                  <w:kern w:val="1"/>
                  <w:lang/>
                </w:rPr>
                <w:t>пункты 34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39" w:history="1">
              <w:r w:rsidRPr="00C865AB">
                <w:rPr>
                  <w:color w:val="0000FF"/>
                  <w:kern w:val="1"/>
                  <w:lang/>
                </w:rPr>
                <w:t>35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40" w:history="1">
              <w:r w:rsidRPr="00C865AB">
                <w:rPr>
                  <w:color w:val="0000FF"/>
                  <w:kern w:val="1"/>
                  <w:lang/>
                </w:rPr>
                <w:t>36</w:t>
              </w:r>
            </w:hyperlink>
            <w:r w:rsidRPr="00C865AB">
              <w:rPr>
                <w:kern w:val="1"/>
                <w:lang w:eastAsia="hi-IN" w:bidi="hi-IN"/>
              </w:rPr>
              <w:t xml:space="preserve">, </w:t>
            </w:r>
            <w:hyperlink r:id="rId1141" w:history="1">
              <w:r w:rsidRPr="00C865AB">
                <w:rPr>
                  <w:color w:val="0000FF"/>
                  <w:kern w:val="1"/>
                  <w:lang/>
                </w:rPr>
                <w:t>37 раздела VIII</w:t>
              </w:r>
            </w:hyperlink>
            <w:r w:rsidRPr="00C865AB">
              <w:rPr>
                <w:kern w:val="1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454" w:rsidRPr="00C865AB" w:rsidRDefault="00196454" w:rsidP="00196454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</w:tc>
      </w:tr>
    </w:tbl>
    <w:p w:rsidR="00196454" w:rsidRPr="00C865AB" w:rsidRDefault="00196454" w:rsidP="00196454">
      <w:pPr>
        <w:widowControl w:val="0"/>
        <w:autoSpaceDE w:val="0"/>
        <w:jc w:val="both"/>
        <w:rPr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  <w:r w:rsidRPr="00C865AB">
        <w:rPr>
          <w:rFonts w:eastAsia="Courier New"/>
          <w:kern w:val="1"/>
          <w:lang w:eastAsia="hi-IN" w:bidi="hi-IN"/>
        </w:rPr>
        <w:t>___________________________________________________________________________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  <w:r w:rsidRPr="00C865AB">
        <w:rPr>
          <w:rFonts w:eastAsia="Courier New"/>
          <w:kern w:val="1"/>
          <w:lang w:eastAsia="hi-IN" w:bidi="hi-IN"/>
        </w:rPr>
        <w:t>(подпись)    (инициалы, фамилия, должность должностного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  <w:sectPr w:rsidR="00196454" w:rsidRPr="00C865AB" w:rsidSect="00C865AB">
          <w:pgSz w:w="11906" w:h="16838"/>
          <w:pgMar w:top="567" w:right="1134" w:bottom="1134" w:left="1134" w:header="720" w:footer="720" w:gutter="0"/>
          <w:cols w:space="720"/>
          <w:docGrid w:linePitch="326"/>
        </w:sectPr>
      </w:pPr>
      <w:r w:rsidRPr="00C865AB">
        <w:rPr>
          <w:rFonts w:eastAsia="Courier New"/>
          <w:kern w:val="1"/>
          <w:lang w:eastAsia="hi-IN" w:bidi="hi-IN"/>
        </w:rPr>
        <w:t xml:space="preserve">               лица, проводящего плановую проверку)   ___ ________ 20__ г.</w:t>
      </w: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196454" w:rsidRPr="00C865AB" w:rsidRDefault="00196454" w:rsidP="00196454">
      <w:pPr>
        <w:widowControl w:val="0"/>
        <w:autoSpaceDE w:val="0"/>
        <w:jc w:val="both"/>
        <w:rPr>
          <w:rFonts w:eastAsia="Courier New"/>
          <w:kern w:val="1"/>
          <w:lang w:eastAsia="hi-IN" w:bidi="hi-IN"/>
        </w:rPr>
      </w:pPr>
    </w:p>
    <w:p w:rsidR="00D0167E" w:rsidRPr="00CD3221" w:rsidRDefault="00D0167E">
      <w:pPr>
        <w:autoSpaceDE w:val="0"/>
        <w:ind w:right="-285"/>
        <w:jc w:val="center"/>
        <w:rPr>
          <w:rFonts w:eastAsia="Calibri"/>
          <w:lang w:eastAsia="en-US"/>
        </w:rPr>
      </w:pPr>
    </w:p>
    <w:sectPr w:rsidR="00D0167E" w:rsidRPr="00CD322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21"/>
    <w:rsid w:val="00196454"/>
    <w:rsid w:val="00301F3A"/>
    <w:rsid w:val="004D7BC0"/>
    <w:rsid w:val="004F366A"/>
    <w:rsid w:val="00551030"/>
    <w:rsid w:val="00657138"/>
    <w:rsid w:val="007A7ECD"/>
    <w:rsid w:val="008C44CD"/>
    <w:rsid w:val="009D3DFD"/>
    <w:rsid w:val="00A421CB"/>
    <w:rsid w:val="00A85B18"/>
    <w:rsid w:val="00C25287"/>
    <w:rsid w:val="00C56EFA"/>
    <w:rsid w:val="00C865AB"/>
    <w:rsid w:val="00CD3221"/>
    <w:rsid w:val="00D0167E"/>
    <w:rsid w:val="00D74ACD"/>
    <w:rsid w:val="00EB49EA"/>
    <w:rsid w:val="00F4062C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sz w:val="20"/>
      <w:szCs w:val="20"/>
    </w:rPr>
  </w:style>
  <w:style w:type="character" w:customStyle="1" w:styleId="WW8Num2z2">
    <w:name w:val="WW8Num2z2"/>
    <w:rPr>
      <w:rFonts w:hint="default"/>
      <w:sz w:val="16"/>
      <w:szCs w:val="16"/>
    </w:rPr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96454"/>
  </w:style>
  <w:style w:type="paragraph" w:styleId="ad">
    <w:name w:val="Заголовок"/>
    <w:basedOn w:val="a"/>
    <w:next w:val="a5"/>
    <w:link w:val="ae"/>
    <w:rsid w:val="00196454"/>
    <w:pPr>
      <w:keepNext/>
      <w:widowControl w:val="0"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e">
    <w:name w:val="Заголовок Знак"/>
    <w:link w:val="ad"/>
    <w:rsid w:val="00196454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6">
    <w:name w:val="Основной текст Знак"/>
    <w:link w:val="a5"/>
    <w:rsid w:val="00196454"/>
    <w:rPr>
      <w:sz w:val="24"/>
      <w:szCs w:val="24"/>
      <w:lang w:eastAsia="zh-CN"/>
    </w:rPr>
  </w:style>
  <w:style w:type="paragraph" w:customStyle="1" w:styleId="13">
    <w:name w:val="Название1"/>
    <w:basedOn w:val="a"/>
    <w:rsid w:val="00196454"/>
    <w:pPr>
      <w:widowControl w:val="0"/>
      <w:suppressLineNumbers/>
      <w:spacing w:before="120" w:after="120"/>
    </w:pPr>
    <w:rPr>
      <w:rFonts w:eastAsia="SimSun" w:cs="Arial"/>
      <w:i/>
      <w:iCs/>
      <w:kern w:val="1"/>
      <w:lang w:eastAsia="hi-IN" w:bidi="hi-IN"/>
    </w:rPr>
  </w:style>
  <w:style w:type="paragraph" w:customStyle="1" w:styleId="ConsPlusCell">
    <w:name w:val="ConsPlusCell"/>
    <w:next w:val="ConsPlusNormal"/>
    <w:rsid w:val="0019645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ConsPlusNormal"/>
    <w:rsid w:val="0019645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196454"/>
    <w:pPr>
      <w:widowControl w:val="0"/>
      <w:suppressAutoHyphens/>
      <w:autoSpaceDE w:val="0"/>
    </w:pPr>
    <w:rPr>
      <w:rFonts w:ascii="Tahoma" w:eastAsia="Tahoma" w:hAnsi="Tahoma" w:cs="Tahoma"/>
      <w:kern w:val="1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ConsPlusTextList"/>
    <w:next w:val="ConsPlusNormal"/>
    <w:rsid w:val="00196454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1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3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0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8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0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998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7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111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4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9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0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3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2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6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8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3" Type="http://schemas.openxmlformats.org/officeDocument/2006/relationships/theme" Target="theme/theme1.xml"/><Relationship Id="rId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4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69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4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3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8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" Type="http://schemas.openxmlformats.org/officeDocument/2006/relationships/hyperlink" Target="consultantplus://offline/ref=D9B3A1D03FC94E1585C96BFA226277A3010118E8B630C514F8536D8338566487732A98A64C6045D92EBEB4CC85N93BG" TargetMode="External"/><Relationship Id="rId3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6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1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2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1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7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2" Type="http://schemas.openxmlformats.org/officeDocument/2006/relationships/hyperlink" Target="consultantplus://offline/ref=D9B3A1D03FC94E1585C96BFA226277A300081AE9B530C514F8536D8338566487612AC0AA4B6D0F886DF5BBCD8184DFE1AD96ECC6N833G" TargetMode="External"/><Relationship Id="rId4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2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4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5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9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0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6" Type="http://schemas.openxmlformats.org/officeDocument/2006/relationships/hyperlink" Target="consultantplus://offline/ref=D9B3A1D03FC94E1585C96BFA226277A300081AE9B530C514F8536D8338566487612AC0AC456D0F886DF5BBCD8184DFE1AD96ECC6N833G" TargetMode="External"/><Relationship Id="rId4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2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8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52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6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8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44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1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9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3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4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97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9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1107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1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3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8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75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20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0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1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7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6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" Type="http://schemas.openxmlformats.org/officeDocument/2006/relationships/hyperlink" Target="consultantplus://offline/ref=D9B3A1D03FC94E1585C96BFA226277A3000A16E6B537C514F8536D8338566487612AC0AD46320A9D7CADB7CA999AD8F8B194EENC35G" TargetMode="External"/><Relationship Id="rId33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4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6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50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8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5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53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1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0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2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9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129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2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31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75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40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92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1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5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9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1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2" Type="http://schemas.openxmlformats.org/officeDocument/2006/relationships/fontTable" Target="fontTable.xml"/><Relationship Id="rId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6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3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1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60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0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6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5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9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6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1" Type="http://schemas.openxmlformats.org/officeDocument/2006/relationships/hyperlink" Target="consultantplus://offline/ref=D9B3A1D03FC94E1585C975F7340E28A6030341ECB634C84AA4056BD4670662D2216AC6FF1C220ED428A6A8CC8084DDE6B1N935G" TargetMode="External"/><Relationship Id="rId3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3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0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7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8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1133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5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80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14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6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9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3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65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2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31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2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9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22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1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81" Type="http://schemas.openxmlformats.org/officeDocument/2006/relationships/hyperlink" Target="consultantplus://offline/ref=D9B3A1D03FC94E1585C96BFA226277A300081AE9B530C514F8536D8338566487612AC0AA4F6D0F886DF5BBCD8184DFE1AD96ECC6N833G" TargetMode="External"/><Relationship Id="rId10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6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4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6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2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7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5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0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3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1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8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7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59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2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3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7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7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1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37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2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8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8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2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8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35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1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3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1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4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0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6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3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8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2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2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0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5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6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6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2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73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0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30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3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77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4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9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0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6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1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8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9" Type="http://schemas.openxmlformats.org/officeDocument/2006/relationships/hyperlink" Target="consultantplus://offline/ref=D9B3A1D03FC94E1585C96BFA226277A300081AE9B530C514F8536D8338566487612AC0A2446D0F886DF5BBCD8184DFE1AD96ECC6N833G" TargetMode="External"/><Relationship Id="rId10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5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9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2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6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9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8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6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0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3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79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8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5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85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12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108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3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78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7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77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4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2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0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4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1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21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80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10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2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84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1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106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0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4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7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2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78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2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9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2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51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1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27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24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8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9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08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0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5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2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4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46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55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3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0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11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00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2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7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4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6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76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8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3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6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1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24D6D0F886DF5BBCD8184DFE1AD96ECC6N833G" TargetMode="External"/><Relationship Id="rId1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9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9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51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5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62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7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4" Type="http://schemas.openxmlformats.org/officeDocument/2006/relationships/hyperlink" Target="consultantplus://offline/ref=D9B3A1D03FC94E1585C96BFA226277A3000F1CE5B033C514F8536D8338566487612AC0AC4B61508D78E4E3C1869CC1E6B48AEEC480N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37809</Words>
  <Characters>215517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252821</CharactersWithSpaces>
  <SharedDoc>false</SharedDoc>
  <HLinks>
    <vt:vector size="6822" baseType="variant">
      <vt:variant>
        <vt:i4>5046354</vt:i4>
      </vt:variant>
      <vt:variant>
        <vt:i4>3408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consultantplus://offline/ref=D9B3A1D03FC94E1585C96BFA226277A300081AE9B530C514F8536D8338566487612AC0AA4D67508D78E4E3C1869CC1E6B48AEEC480N33DG</vt:lpwstr>
      </vt:variant>
      <vt:variant>
        <vt:lpwstr/>
      </vt:variant>
      <vt:variant>
        <vt:i4>5046355</vt:i4>
      </vt:variant>
      <vt:variant>
        <vt:i4>3405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consultantplus://offline/ref=D9B3A1D03FC94E1585C96BFA226277A300081AE9B530C514F8536D8338566487612AC0AA4D66508D78E4E3C1869CC1E6B48AEEC480N33DG</vt:lpwstr>
      </vt:variant>
      <vt:variant>
        <vt:lpwstr/>
      </vt:variant>
      <vt:variant>
        <vt:i4>7405630</vt:i4>
      </vt:variant>
      <vt:variant>
        <vt:i4>3402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consultantplus://offline/ref=D9B3A1D03FC94E1585C96BFA226277A300081AE9B530C514F8536D8338566487612AC0A2446D0F886DF5BBCD8184DFE1AD96ECC6N833G</vt:lpwstr>
      </vt:variant>
      <vt:variant>
        <vt:lpwstr/>
      </vt:variant>
      <vt:variant>
        <vt:i4>7405678</vt:i4>
      </vt:variant>
      <vt:variant>
        <vt:i4>3399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consultantplus://offline/ref=D9B3A1D03FC94E1585C96BFA226277A300081AE9B530C514F8536D8338566487612AC0A24D6D0F886DF5BBCD8184DFE1AD96ECC6N833G</vt:lpwstr>
      </vt:variant>
      <vt:variant>
        <vt:lpwstr/>
      </vt:variant>
      <vt:variant>
        <vt:i4>5046278</vt:i4>
      </vt:variant>
      <vt:variant>
        <vt:i4>3396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7405678</vt:i4>
      </vt:variant>
      <vt:variant>
        <vt:i4>3393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consultantplus://offline/ref=D9B3A1D03FC94E1585C96BFA226277A300081AE9B530C514F8536D8338566487612AC0AC456D0F886DF5BBCD8184DFE1AD96ECC6N833G</vt:lpwstr>
      </vt:variant>
      <vt:variant>
        <vt:lpwstr/>
      </vt:variant>
      <vt:variant>
        <vt:i4>5046278</vt:i4>
      </vt:variant>
      <vt:variant>
        <vt:i4>3390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2621491</vt:i4>
      </vt:variant>
      <vt:variant>
        <vt:i4>3387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consultantplus://offline/ref=D9B3A1D03FC94E1585C96BFA226277A3020C1AE9B032C514F8536D8338566487612AC0AA4D665BDA2CABE29DC3CFD2E7B58AECC39C3EAB74N035G</vt:lpwstr>
      </vt:variant>
      <vt:variant>
        <vt:lpwstr/>
      </vt:variant>
      <vt:variant>
        <vt:i4>2621547</vt:i4>
      </vt:variant>
      <vt:variant>
        <vt:i4>3384</vt:i4>
      </vt:variant>
      <vt:variant>
        <vt:i4>0</vt:i4>
      </vt:variant>
      <vt:variant>
        <vt:i4>5</vt:i4>
      </vt:variant>
      <vt:variant>
        <vt:lpwstr>consultantplus://offline/ref=D9B3A1D03FC94E1585C96BFA226277A3020C1AE9B032C514F8536D8338566487612AC0AA4D665BD82BABE29DC3CFD2E7B58AECC39C3EAB74N035G</vt:lpwstr>
      </vt:variant>
      <vt:variant>
        <vt:lpwstr/>
      </vt:variant>
      <vt:variant>
        <vt:i4>2031696</vt:i4>
      </vt:variant>
      <vt:variant>
        <vt:i4>3381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consultantplus://offline/ref=D9B3A1D03FC94E1585C96BFA226277A3070C18E6B53E981EF00A61813F593B906663CCAB4D675CDA22F4E788D297DEE0AD94EBDA803CA9N737G</vt:lpwstr>
      </vt:variant>
      <vt:variant>
        <vt:lpwstr/>
      </vt:variant>
      <vt:variant>
        <vt:i4>2031698</vt:i4>
      </vt:variant>
      <vt:variant>
        <vt:i4>3378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consultantplus://offline/ref=D9B3A1D03FC94E1585C96BFA226277A3070C18E6B53E981EF00A61813F593B906663CCAB4D675EDE22F4E788D297DEE0AD94EBDA803CA9N737G</vt:lpwstr>
      </vt:variant>
      <vt:variant>
        <vt:lpwstr/>
      </vt:variant>
      <vt:variant>
        <vt:i4>2621538</vt:i4>
      </vt:variant>
      <vt:variant>
        <vt:i4>3375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3360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3357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3354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3336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2031698</vt:i4>
      </vt:variant>
      <vt:variant>
        <vt:i4>3333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consultantplus://offline/ref=D9B3A1D03FC94E1585C96BFA226277A3070C18E6B53E981EF00A61813F593B906663CCAB4D675DDD22F4E788D297DEE0AD94EBDA803CA9N737G</vt:lpwstr>
      </vt:variant>
      <vt:variant>
        <vt:lpwstr/>
      </vt:variant>
      <vt:variant>
        <vt:i4>2621544</vt:i4>
      </vt:variant>
      <vt:variant>
        <vt:i4>3330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3327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3312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3309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3306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3303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3288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2621495</vt:i4>
      </vt:variant>
      <vt:variant>
        <vt:i4>3282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3279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2031624</vt:i4>
      </vt:variant>
      <vt:variant>
        <vt:i4>3264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consultantplus://offline/ref=D9B3A1D03FC94E1585C96BFA226277A3070C18E6B53E981EF00A61813F593B906663CCAB4D675CD922F4E788D297DEE0AD94EBDA803CA9N737G</vt:lpwstr>
      </vt:variant>
      <vt:variant>
        <vt:lpwstr/>
      </vt:variant>
      <vt:variant>
        <vt:i4>2621544</vt:i4>
      </vt:variant>
      <vt:variant>
        <vt:i4>3261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2031622</vt:i4>
      </vt:variant>
      <vt:variant>
        <vt:i4>3243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consultantplus://offline/ref=D9B3A1D03FC94E1585C96BFA226277A3070C18E6B53E981EF00A61813F593B906663CCAB4D675ED122F4E788D297DEE0AD94EBDA803CA9N737G</vt:lpwstr>
      </vt:variant>
      <vt:variant>
        <vt:lpwstr/>
      </vt:variant>
      <vt:variant>
        <vt:i4>2031625</vt:i4>
      </vt:variant>
      <vt:variant>
        <vt:i4>3240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consultantplus://offline/ref=D9B3A1D03FC94E1585C96BFA226277A3070C18E6B53E981EF00A61813F593B906663CCAB4D6759DB22F4E788D297DEE0AD94EBDA803CA9N737G</vt:lpwstr>
      </vt:variant>
      <vt:variant>
        <vt:lpwstr/>
      </vt:variant>
      <vt:variant>
        <vt:i4>2621544</vt:i4>
      </vt:variant>
      <vt:variant>
        <vt:i4>3237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3225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3219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2621536</vt:i4>
      </vt:variant>
      <vt:variant>
        <vt:i4>3216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3213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2621544</vt:i4>
      </vt:variant>
      <vt:variant>
        <vt:i4>3210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3207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3204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3201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2031702</vt:i4>
      </vt:variant>
      <vt:variant>
        <vt:i4>3192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consultantplus://offline/ref=D9B3A1D03FC94E1585C96BFA226277A3070C18E6B53E981EF00A61813F593B906663CCAB4D675EDA22F4E788D297DEE0AD94EBDA803CA9N737G</vt:lpwstr>
      </vt:variant>
      <vt:variant>
        <vt:lpwstr/>
      </vt:variant>
      <vt:variant>
        <vt:i4>2621544</vt:i4>
      </vt:variant>
      <vt:variant>
        <vt:i4>3189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2621537</vt:i4>
      </vt:variant>
      <vt:variant>
        <vt:i4>3129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2621544</vt:i4>
      </vt:variant>
      <vt:variant>
        <vt:i4>3126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3120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3108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2621544</vt:i4>
      </vt:variant>
      <vt:variant>
        <vt:i4>3105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3102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2621540</vt:i4>
      </vt:variant>
      <vt:variant>
        <vt:i4>3087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2621544</vt:i4>
      </vt:variant>
      <vt:variant>
        <vt:i4>3084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2621493</vt:i4>
      </vt:variant>
      <vt:variant>
        <vt:i4>3066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2621544</vt:i4>
      </vt:variant>
      <vt:variant>
        <vt:i4>3063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2621544</vt:i4>
      </vt:variant>
      <vt:variant>
        <vt:i4>3042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3024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2621544</vt:i4>
      </vt:variant>
      <vt:variant>
        <vt:i4>3021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3018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3015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3012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3009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3006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3003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3000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2997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2982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consultantplus://offline/ref=D9B3A1D03FC94E1585C96BFA226277A300081AE9B530C514F8536D8338566487612AC0AA4D665BDC2AABE29DC3CFD2E7B58AECC39C3EAB74N035G</vt:lpwstr>
      </vt:variant>
      <vt:variant>
        <vt:lpwstr/>
      </vt:variant>
      <vt:variant>
        <vt:i4>2621489</vt:i4>
      </vt:variant>
      <vt:variant>
        <vt:i4>2979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consultantplus://offline/ref=D9B3A1D03FC94E1585C96BFA226277A3000D19E0B434C514F8536D8338566487612AC0AA4D665ADE20ABE29DC3CFD2E7B58AECC39C3EAB74N035G</vt:lpwstr>
      </vt:variant>
      <vt:variant>
        <vt:lpwstr/>
      </vt:variant>
      <vt:variant>
        <vt:i4>2621538</vt:i4>
      </vt:variant>
      <vt:variant>
        <vt:i4>2976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2621501</vt:i4>
      </vt:variant>
      <vt:variant>
        <vt:i4>2961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consultantplus://offline/ref=D9B3A1D03FC94E1585C96BFA226277A3000016E4BE3DC514F8536D8338566487612AC0AA4D665FDA2AABE29DC3CFD2E7B58AECC39C3EAB74N035G</vt:lpwstr>
      </vt:variant>
      <vt:variant>
        <vt:lpwstr/>
      </vt:variant>
      <vt:variant>
        <vt:i4>2621551</vt:i4>
      </vt:variant>
      <vt:variant>
        <vt:i4>2958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2621538</vt:i4>
      </vt:variant>
      <vt:variant>
        <vt:i4>2952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2949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2937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consultantplus://offline/ref=D9B3A1D03FC94E1585C96BFA226277A3000016E4BE3DC514F8536D8338566487612AC0AA4D665FDB20ABE29DC3CFD2E7B58AECC39C3EAB74N035G</vt:lpwstr>
      </vt:variant>
      <vt:variant>
        <vt:lpwstr/>
      </vt:variant>
      <vt:variant>
        <vt:i4>2621499</vt:i4>
      </vt:variant>
      <vt:variant>
        <vt:i4>2934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consultantplus://offline/ref=D9B3A1D03FC94E1585C96BFA226277A300081AE9B530C514F8536D8338566487612AC0AA4D665BDE21ABE29DC3CFD2E7B58AECC39C3EAB74N035G</vt:lpwstr>
      </vt:variant>
      <vt:variant>
        <vt:lpwstr/>
      </vt:variant>
      <vt:variant>
        <vt:i4>7405627</vt:i4>
      </vt:variant>
      <vt:variant>
        <vt:i4>2931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consultantplus://offline/ref=D9B3A1D03FC94E1585C96BFA226277A300081AE9B530C514F8536D8338566487612AC0AA4B6D0F886DF5BBCD8184DFE1AD96ECC6N833G</vt:lpwstr>
      </vt:variant>
      <vt:variant>
        <vt:lpwstr/>
      </vt:variant>
      <vt:variant>
        <vt:i4>7405631</vt:i4>
      </vt:variant>
      <vt:variant>
        <vt:i4>2928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consultantplus://offline/ref=D9B3A1D03FC94E1585C96BFA226277A300081AE9B530C514F8536D8338566487612AC0AA4F6D0F886DF5BBCD8184DFE1AD96ECC6N833G</vt:lpwstr>
      </vt:variant>
      <vt:variant>
        <vt:lpwstr/>
      </vt:variant>
      <vt:variant>
        <vt:i4>2621489</vt:i4>
      </vt:variant>
      <vt:variant>
        <vt:i4>2925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consultantplus://offline/ref=D9B3A1D03FC94E1585C96BFA226277A3000D19E0B434C514F8536D8338566487612AC0AA4D665AD02EABE29DC3CFD2E7B58AECC39C3EAB74N035G</vt:lpwstr>
      </vt:variant>
      <vt:variant>
        <vt:lpwstr/>
      </vt:variant>
      <vt:variant>
        <vt:i4>2621544</vt:i4>
      </vt:variant>
      <vt:variant>
        <vt:i4>2922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2919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consultantplus://offline/ref=D9B3A1D03FC94E1585C96BFA226277A3000D19E0B434C514F8536D8338566487612AC0AA4D665AD828ABE29DC3CFD2E7B58AECC39C3EAB74N035G</vt:lpwstr>
      </vt:variant>
      <vt:variant>
        <vt:lpwstr/>
      </vt:variant>
      <vt:variant>
        <vt:i4>2621538</vt:i4>
      </vt:variant>
      <vt:variant>
        <vt:i4>2916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2913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5046364</vt:i4>
      </vt:variant>
      <vt:variant>
        <vt:i4>2910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2907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2904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2901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5046364</vt:i4>
      </vt:variant>
      <vt:variant>
        <vt:i4>2898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consultantplus://offline/ref=D9B3A1D03FC94E1585C96BFA226277A3000016E4BE3DC514F8536D8338566487612AC0A94D67508D78E4E3C1869CC1E6B48AEEC480N33DG</vt:lpwstr>
      </vt:variant>
      <vt:variant>
        <vt:lpwstr/>
      </vt:variant>
      <vt:variant>
        <vt:i4>2621544</vt:i4>
      </vt:variant>
      <vt:variant>
        <vt:i4>2895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consultantplus://offline/ref=D9B3A1D03FC94E1585C96BFA226277A3000D19E0B434C514F8536D8338566487612AC0AA4D665BD02FABE29DC3CFD2E7B58AECC39C3EAB74N035G</vt:lpwstr>
      </vt:variant>
      <vt:variant>
        <vt:lpwstr/>
      </vt:variant>
      <vt:variant>
        <vt:i4>2621538</vt:i4>
      </vt:variant>
      <vt:variant>
        <vt:i4>2889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2886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2883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2880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2877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2874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2853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2850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2847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2844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2841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2838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consultantplus://offline/ref=D9B3A1D03FC94E1585C96BFA226277A3000D19E0B434C514F8536D8338566487612AC0AA4D665ADD21ABE29DC3CFD2E7B58AECC39C3EAB74N035G</vt:lpwstr>
      </vt:variant>
      <vt:variant>
        <vt:lpwstr/>
      </vt:variant>
      <vt:variant>
        <vt:i4>2621538</vt:i4>
      </vt:variant>
      <vt:variant>
        <vt:i4>2835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2832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2829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consultantplus://offline/ref=D9B3A1D03FC94E1585C96BFA226277A3000D19E0B434C514F8536D8338566487612AC0AA4D665ADE21ABE29DC3CFD2E7B58AECC39C3EAB74N035G</vt:lpwstr>
      </vt:variant>
      <vt:variant>
        <vt:lpwstr/>
      </vt:variant>
      <vt:variant>
        <vt:i4>2621495</vt:i4>
      </vt:variant>
      <vt:variant>
        <vt:i4>2826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2820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2814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2621495</vt:i4>
      </vt:variant>
      <vt:variant>
        <vt:i4>2811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2808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2805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2802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2799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2621495</vt:i4>
      </vt:variant>
      <vt:variant>
        <vt:i4>2781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consultantplus://offline/ref=D9B3A1D03FC94E1585C96BFA226277A3000D19E0B53CC514F8536D8338566487612AC0AA4D665BDC2EABE29DC3CFD2E7B58AECC39C3EAB74N035G</vt:lpwstr>
      </vt:variant>
      <vt:variant>
        <vt:lpwstr/>
      </vt:variant>
      <vt:variant>
        <vt:i4>2621538</vt:i4>
      </vt:variant>
      <vt:variant>
        <vt:i4>2778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2733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2727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2721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2718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2715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2031697</vt:i4>
      </vt:variant>
      <vt:variant>
        <vt:i4>2712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consultantplus://offline/ref=D9B3A1D03FC94E1585C96BFA226277A3070C18E6B53E981EF00A61813F593B906663CCAB4D645CDC22F4E788D297DEE0AD94EBDA803CA9N737G</vt:lpwstr>
      </vt:variant>
      <vt:variant>
        <vt:lpwstr/>
      </vt:variant>
      <vt:variant>
        <vt:i4>2621544</vt:i4>
      </vt:variant>
      <vt:variant>
        <vt:i4>2709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2621488</vt:i4>
      </vt:variant>
      <vt:variant>
        <vt:i4>2706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2703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2700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2621538</vt:i4>
      </vt:variant>
      <vt:variant>
        <vt:i4>2691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2688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2685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2621544</vt:i4>
      </vt:variant>
      <vt:variant>
        <vt:i4>2679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2661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2621544</vt:i4>
      </vt:variant>
      <vt:variant>
        <vt:i4>2655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2652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2649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2643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2621498</vt:i4>
      </vt:variant>
      <vt:variant>
        <vt:i4>2625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2622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2619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2616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2613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2607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2604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2598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2595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2574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2571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2568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2526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2517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2514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2621538</vt:i4>
      </vt:variant>
      <vt:variant>
        <vt:i4>2511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2508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2505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2502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2484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2457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2454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2451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2430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2427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2424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2621540</vt:i4>
      </vt:variant>
      <vt:variant>
        <vt:i4>2421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consultantplus://offline/ref=D9B3A1D03FC94E1585C96BFA226277A3000D19E0B434C514F8536D8338566487612AC0AA4D665ADB2BABE29DC3CFD2E7B58AECC39C3EAB74N035G</vt:lpwstr>
      </vt:variant>
      <vt:variant>
        <vt:lpwstr/>
      </vt:variant>
      <vt:variant>
        <vt:i4>2621498</vt:i4>
      </vt:variant>
      <vt:variant>
        <vt:i4>2418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2415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2412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2409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2406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2400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2394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2621537</vt:i4>
      </vt:variant>
      <vt:variant>
        <vt:i4>2391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consultantplus://offline/ref=D9B3A1D03FC94E1585C96BFA226277A3000D19E0B434C514F8536D8338566487612AC0AA4D665ADA2DABE29DC3CFD2E7B58AECC39C3EAB74N035G</vt:lpwstr>
      </vt:variant>
      <vt:variant>
        <vt:lpwstr/>
      </vt:variant>
      <vt:variant>
        <vt:i4>2621498</vt:i4>
      </vt:variant>
      <vt:variant>
        <vt:i4>2388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consultantplus://offline/ref=D9B3A1D03FC94E1585C96BFA226277A3000D19E0B434C514F8536D8338566487612AC0AA4D665AD82FABE29DC3CFD2E7B58AECC39C3EAB74N035G</vt:lpwstr>
      </vt:variant>
      <vt:variant>
        <vt:lpwstr/>
      </vt:variant>
      <vt:variant>
        <vt:i4>2621538</vt:i4>
      </vt:variant>
      <vt:variant>
        <vt:i4>2385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2621493</vt:i4>
      </vt:variant>
      <vt:variant>
        <vt:i4>2382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consultantplus://offline/ref=D9B3A1D03FC94E1585C96BFA226277A3000D19E0B53CC514F8536D8338566487612AC0AA4D665ADC2DABE29DC3CFD2E7B58AECC39C3EAB74N035G</vt:lpwstr>
      </vt:variant>
      <vt:variant>
        <vt:lpwstr/>
      </vt:variant>
      <vt:variant>
        <vt:i4>2621488</vt:i4>
      </vt:variant>
      <vt:variant>
        <vt:i4>2379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2364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2361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consultantplus://offline/ref=D9B3A1D03FC94E1585C96BFA226277A3000D19E0B434C514F8536D8338566487612AC0AA4D665BD02BABE29DC3CFD2E7B58AECC39C3EAB74N035G</vt:lpwstr>
      </vt:variant>
      <vt:variant>
        <vt:lpwstr/>
      </vt:variant>
      <vt:variant>
        <vt:i4>2621495</vt:i4>
      </vt:variant>
      <vt:variant>
        <vt:i4>2358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consultantplus://offline/ref=D9B3A1D03FC94E1585C96BFA226277A3000D19E0B53CC514F8536D8338566487612AC0AA4D665ADC2FABE29DC3CFD2E7B58AECC39C3EAB74N035G</vt:lpwstr>
      </vt:variant>
      <vt:variant>
        <vt:lpwstr/>
      </vt:variant>
      <vt:variant>
        <vt:i4>2621538</vt:i4>
      </vt:variant>
      <vt:variant>
        <vt:i4>2355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2352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2340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2337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2331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2316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2621542</vt:i4>
      </vt:variant>
      <vt:variant>
        <vt:i4>2313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consultantplus://offline/ref=D9B3A1D03FC94E1585C96BFA226277A3000D19E0B434C514F8536D8338566487612AC0AA4D665BD120ABE29DC3CFD2E7B58AECC39C3EAB74N035G</vt:lpwstr>
      </vt:variant>
      <vt:variant>
        <vt:lpwstr/>
      </vt:variant>
      <vt:variant>
        <vt:i4>2621538</vt:i4>
      </vt:variant>
      <vt:variant>
        <vt:i4>2310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2307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2304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2301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2292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2289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consultantplus://offline/ref=D9B3A1D03FC94E1585C96BFA226277A3000D19E0B434C514F8536D8338566487612AC0AA4D665BD121ABE29DC3CFD2E7B58AECC39C3EAB74N035G</vt:lpwstr>
      </vt:variant>
      <vt:variant>
        <vt:lpwstr/>
      </vt:variant>
      <vt:variant>
        <vt:i4>2621538</vt:i4>
      </vt:variant>
      <vt:variant>
        <vt:i4>2286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2241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consultantplus://offline/ref=D9B3A1D03FC94E1585C96BFA226277A3000D19E0B434C514F8536D8338566487612AC0AA4D665BD12DABE29DC3CFD2E7B58AECC39C3EAB74N035G</vt:lpwstr>
      </vt:variant>
      <vt:variant>
        <vt:lpwstr/>
      </vt:variant>
      <vt:variant>
        <vt:i4>2621538</vt:i4>
      </vt:variant>
      <vt:variant>
        <vt:i4>2238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2235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2223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2220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2217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2214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2211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2208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2205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2202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2196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2172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2169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2124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2121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2118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2115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2112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2100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2097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2076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2073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2052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2621489</vt:i4>
      </vt:variant>
      <vt:variant>
        <vt:i4>2049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consultantplus://offline/ref=D9B3A1D03FC94E1585C96BFA226277A3000D19E0B434C514F8536D8338566487612AC0AA4D665BDF20ABE29DC3CFD2E7B58AECC39C3EAB74N035G</vt:lpwstr>
      </vt:variant>
      <vt:variant>
        <vt:lpwstr/>
      </vt:variant>
      <vt:variant>
        <vt:i4>2621538</vt:i4>
      </vt:variant>
      <vt:variant>
        <vt:i4>2046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2043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2040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2028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2025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2019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2016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2013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2010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2007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2621541</vt:i4>
      </vt:variant>
      <vt:variant>
        <vt:i4>2004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2621538</vt:i4>
      </vt:variant>
      <vt:variant>
        <vt:i4>2001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1998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1986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consultantplus://offline/ref=D9B3A1D03FC94E1585C96BFA226277A3070C18E6B53E981EF00A61813F593B906663CCAB4D615EDF22F4E788D297DEE0AD94EBDA803CA9N737G</vt:lpwstr>
      </vt:variant>
      <vt:variant>
        <vt:lpwstr/>
      </vt:variant>
      <vt:variant>
        <vt:i4>2621544</vt:i4>
      </vt:variant>
      <vt:variant>
        <vt:i4>1983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2621491</vt:i4>
      </vt:variant>
      <vt:variant>
        <vt:i4>1980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consultantplus://offline/ref=D9B3A1D03FC94E1585C96BFA226277A3000D19E0B53CC514F8536D8338566487612AC0AA4D665BDD2FABE29DC3CFD2E7B58AECC39C3EAB74N035G</vt:lpwstr>
      </vt:variant>
      <vt:variant>
        <vt:lpwstr/>
      </vt:variant>
      <vt:variant>
        <vt:i4>2621494</vt:i4>
      </vt:variant>
      <vt:variant>
        <vt:i4>1977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consultantplus://offline/ref=D9B3A1D03FC94E1585C96BFA226277A3000D19E0B53CC514F8536D8338566487612AC0AA4D665BDD2CABE29DC3CFD2E7B58AECC39C3EAB74N035G</vt:lpwstr>
      </vt:variant>
      <vt:variant>
        <vt:lpwstr/>
      </vt:variant>
      <vt:variant>
        <vt:i4>5046354</vt:i4>
      </vt:variant>
      <vt:variant>
        <vt:i4>1974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1962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2031623</vt:i4>
      </vt:variant>
      <vt:variant>
        <vt:i4>1959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consultantplus://offline/ref=D9B3A1D03FC94E1585C96BFA226277A3070C18E6B53E981EF00A61813F593B906663CCAB4D605CD122F4E788D297DEE0AD94EBDA803CA9N737G</vt:lpwstr>
      </vt:variant>
      <vt:variant>
        <vt:lpwstr/>
      </vt:variant>
      <vt:variant>
        <vt:i4>2621544</vt:i4>
      </vt:variant>
      <vt:variant>
        <vt:i4>1956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1935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1932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1929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1926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1923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1920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1911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1908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1905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1902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1896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1872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2031703</vt:i4>
      </vt:variant>
      <vt:variant>
        <vt:i4>1854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consultantplus://offline/ref=D9B3A1D03FC94E1585C96BFA226277A3070C18E6B53E981EF00A61813F593B906663CCAB4D6053D122F4E788D297DEE0AD94EBDA803CA9N737G</vt:lpwstr>
      </vt:variant>
      <vt:variant>
        <vt:lpwstr/>
      </vt:variant>
      <vt:variant>
        <vt:i4>2031622</vt:i4>
      </vt:variant>
      <vt:variant>
        <vt:i4>1851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consultantplus://offline/ref=D9B3A1D03FC94E1585C96BFA226277A3070C18E6B53E981EF00A61813F593B906663CCAB4D605CD022F4E788D297DEE0AD94EBDA803CA9N737G</vt:lpwstr>
      </vt:variant>
      <vt:variant>
        <vt:lpwstr/>
      </vt:variant>
      <vt:variant>
        <vt:i4>2621544</vt:i4>
      </vt:variant>
      <vt:variant>
        <vt:i4>1848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1845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1821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1818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1815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1812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1809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1803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1800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1722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1719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1713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1710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1707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1674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1662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1659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1656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1650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1635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1632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1626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1623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1620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1611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1608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1605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1602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1590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1587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1584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1581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1578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1563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1560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1539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1536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1521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1518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1515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1512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1509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1506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1503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1440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consultantplus://offline/ref=D9B3A1D03FC94E1585C96BFA226277A3000D19E0B434C514F8536D8338566487612AC0AA4D665BDC2DABE29DC3CFD2E7B58AECC39C3EAB74N035G</vt:lpwstr>
      </vt:variant>
      <vt:variant>
        <vt:lpwstr/>
      </vt:variant>
      <vt:variant>
        <vt:i4>2621538</vt:i4>
      </vt:variant>
      <vt:variant>
        <vt:i4>1437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1422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1419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1416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1413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1410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1407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1404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1401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1395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1392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1389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1386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1371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1368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2621490</vt:i4>
      </vt:variant>
      <vt:variant>
        <vt:i4>1344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consultantplus://offline/ref=D9B3A1D03FC94E1585C96BFA226277A3000D19E0B434C514F8536D8338566487612AC0AA4D665BDD21ABE29DC3CFD2E7B58AECC39C3EAB74N035G</vt:lpwstr>
      </vt:variant>
      <vt:variant>
        <vt:lpwstr/>
      </vt:variant>
      <vt:variant>
        <vt:i4>2621538</vt:i4>
      </vt:variant>
      <vt:variant>
        <vt:i4>1341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1323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1320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1317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1314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1311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1305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1302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1293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1290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1272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1269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1266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1251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1248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1245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1242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1227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consultantplus://offline/ref=D9B3A1D03FC94E1585C96BFA226277A3000D19E0B434C514F8536D8338566487612AC0AA4D665BDD28ABE29DC3CFD2E7B58AECC39C3EAB74N035G</vt:lpwstr>
      </vt:variant>
      <vt:variant>
        <vt:lpwstr/>
      </vt:variant>
      <vt:variant>
        <vt:i4>2621538</vt:i4>
      </vt:variant>
      <vt:variant>
        <vt:i4>1221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1218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1215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1212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1209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1206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1203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1200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1197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1194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1188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1179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1176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1173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1170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1167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1155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1152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1149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1146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1131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1128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1125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1122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1119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1113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1110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1107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1104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consultantplus://offline/ref=D9B3A1D03FC94E1585C96BFA226277A3000D19E0B434C514F8536D8338566487612AC0AA4D665BDA2AABE29DC3CFD2E7B58AECC39C3EAB74N035G</vt:lpwstr>
      </vt:variant>
      <vt:variant>
        <vt:lpwstr/>
      </vt:variant>
      <vt:variant>
        <vt:i4>2621538</vt:i4>
      </vt:variant>
      <vt:variant>
        <vt:i4>1101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1098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1083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1080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1077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1074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1062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1059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1056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1053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1032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1029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1023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1020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1014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1011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2621538</vt:i4>
      </vt:variant>
      <vt:variant>
        <vt:i4>1008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1005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1002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990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987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2031699</vt:i4>
      </vt:variant>
      <vt:variant>
        <vt:i4>984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consultantplus://offline/ref=D9B3A1D03FC94E1585C96BFA226277A3070C18E6B53E981EF00A61813F593B906663CCAB4D655ADB22F4E788D297DEE0AD94EBDA803CA9N737G</vt:lpwstr>
      </vt:variant>
      <vt:variant>
        <vt:lpwstr/>
      </vt:variant>
      <vt:variant>
        <vt:i4>2031618</vt:i4>
      </vt:variant>
      <vt:variant>
        <vt:i4>981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consultantplus://offline/ref=D9B3A1D03FC94E1585C96BFA226277A3070C18E6B53E981EF00A61813F593B906663CCAB4D655BD022F4E788D297DEE0AD94EBDA803CA9N737G</vt:lpwstr>
      </vt:variant>
      <vt:variant>
        <vt:lpwstr/>
      </vt:variant>
      <vt:variant>
        <vt:i4>2031619</vt:i4>
      </vt:variant>
      <vt:variant>
        <vt:i4>978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consultantplus://offline/ref=D9B3A1D03FC94E1585C96BFA226277A3070C18E6B53E981EF00A61813F593B906663CCAB4D655BD122F4E788D297DEE0AD94EBDA803CA9N737G</vt:lpwstr>
      </vt:variant>
      <vt:variant>
        <vt:lpwstr/>
      </vt:variant>
      <vt:variant>
        <vt:i4>2621538</vt:i4>
      </vt:variant>
      <vt:variant>
        <vt:i4>975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972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consultantplus://offline/ref=D9B3A1D03FC94E1585C96BFA226277A3000D19E0B434C514F8536D8338566487612AC0AA4D665BDE2EABE29DC3CFD2E7B58AECC39C3EAB74N035G</vt:lpwstr>
      </vt:variant>
      <vt:variant>
        <vt:lpwstr/>
      </vt:variant>
      <vt:variant>
        <vt:i4>2621544</vt:i4>
      </vt:variant>
      <vt:variant>
        <vt:i4>936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933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2621544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2621538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891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888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885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882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2621536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2621538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834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825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798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795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2621489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consultantplus://offline/ref=D9B3A1D03FC94E1585C96BFA226277A3000D19E0B53CC514F8536D8338566487612AC0AA4D665BDC2CABE29DC3CFD2E7B58AECC39C3EAB74N035G</vt:lpwstr>
      </vt:variant>
      <vt:variant>
        <vt:lpwstr/>
      </vt:variant>
      <vt:variant>
        <vt:i4>5046354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consultantplus://offline/ref=D9B3A1D03FC94E1585C96BFA226277A3000D19E0B434C514F8536D8338566487612AC0AA4D665ADA20ABE29DC3CFD2E7B58AECC39C3EAB74N035G</vt:lpwstr>
      </vt:variant>
      <vt:variant>
        <vt:lpwstr/>
      </vt:variant>
      <vt:variant>
        <vt:i4>2621536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consultantplus://offline/ref=D9B3A1D03FC94E1585C96BFA226277A3000D19E0B53CC514F8536D8338566487612AC0AA4D665AD12CABE29DC3CFD2E7B58AECC39C3EAB74N035G</vt:lpwstr>
      </vt:variant>
      <vt:variant>
        <vt:lpwstr/>
      </vt:variant>
      <vt:variant>
        <vt:i4>2621538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consultantplus://offline/ref=D9B3A1D03FC94E1585C96BFA226277A3000D19E0B53CC514F8536D8338566487612AC0AA4D665ADC2AABE29DC3CFD2E7B58AECC39C3EAB74N035G</vt:lpwstr>
      </vt:variant>
      <vt:variant>
        <vt:lpwstr/>
      </vt:variant>
      <vt:variant>
        <vt:i4>2621488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2621536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consultantplus://offline/ref=D9B3A1D03FC94E1585C96BFA226277A3000D19E0B434C514F8536D8338566487612AC0AA4D665BDB2EABE29DC3CFD2E7B58AECC39C3EAB74N035G</vt:lpwstr>
      </vt:variant>
      <vt:variant>
        <vt:lpwstr/>
      </vt:variant>
      <vt:variant>
        <vt:i4>2621499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consultantplus://offline/ref=D9B3A1D03FC94E1585C96BFA226277A3000D19E0B434C514F8536D8338566487612AC0AA4D665BDB2AABE29DC3CFD2E7B58AECC39C3EAB74N035G</vt:lpwstr>
      </vt:variant>
      <vt:variant>
        <vt:lpwstr/>
      </vt:variant>
      <vt:variant>
        <vt:i4>2621538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2621499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consultantplus://offline/ref=D9B3A1D03FC94E1585C96BFA226277A3000D19E0B434C514F8536D8338566487612AC0AA4D665BD82DABE29DC3CFD2E7B58AECC39C3EAB74N035G</vt:lpwstr>
      </vt:variant>
      <vt:variant>
        <vt:lpwstr/>
      </vt:variant>
      <vt:variant>
        <vt:i4>2621538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2621488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consultantplus://offline/ref=D9B3A1D03FC94E1585C96BFA226277A3000D19E0B53CC514F8536D8338566487612AC0AA4D665BDC2BABE29DC3CFD2E7B58AECC39C3EAB74N035G</vt:lpwstr>
      </vt:variant>
      <vt:variant>
        <vt:lpwstr/>
      </vt:variant>
      <vt:variant>
        <vt:i4>5046354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5046354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2621539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consultantplus://offline/ref=D9B3A1D03FC94E1585C96BFA226277A3000D19E0B434C514F8536D8338566487612AC0AA4D665ADC2DABE29DC3CFD2E7B58AECC39C3EAB74N035G</vt:lpwstr>
      </vt:variant>
      <vt:variant>
        <vt:lpwstr/>
      </vt:variant>
      <vt:variant>
        <vt:i4>2621538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consultantplus://offline/ref=D9B3A1D03FC94E1585C96BFA226277A3000D19E0B53CC514F8536D8338566487612AC0AA4D665BDC20ABE29DC3CFD2E7B58AECC39C3EAB74N035G</vt:lpwstr>
      </vt:variant>
      <vt:variant>
        <vt:lpwstr/>
      </vt:variant>
      <vt:variant>
        <vt:i4>5046354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consultantplus://offline/ref=D9B3A1D03FC94E1585C96BFA226277A3000D19E0B434C514F8536D8338566487612AC0AA4D665ADF2EABE29DC3CFD2E7B58AECC39C3EAB74N035G</vt:lpwstr>
      </vt:variant>
      <vt:variant>
        <vt:lpwstr/>
      </vt:variant>
      <vt:variant>
        <vt:i4>5046354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consultantplus://offline/ref=D9B3A1D03FC94E1585C96BFA226277A3000018E1B736C514F8536D8338566487612AC0AA4D665ADA2FABE29DC3CFD2E7B58AECC39C3EAB74N035G</vt:lpwstr>
      </vt:variant>
      <vt:variant>
        <vt:lpwstr/>
      </vt:variant>
      <vt:variant>
        <vt:i4>2621550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consultantplus://offline/ref=D9B3A1D03FC94E1585C96BFA226277A3000F1CE5B033C514F8536D8338566487612AC0AA4D6652DE2BABE29DC3CFD2E7B58AECC39C3EAB74N035G</vt:lpwstr>
      </vt:variant>
      <vt:variant>
        <vt:lpwstr/>
      </vt:variant>
      <vt:variant>
        <vt:i4>2621536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1441877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consultantplus://offline/ref=D9B3A1D03FC94E1585C975F7340E28A6030341ECB634C84AA4056BD4670662D2216AC6FF1C220ED428A6A8CC8084DDE6B1N935G</vt:lpwstr>
      </vt:variant>
      <vt:variant>
        <vt:lpwstr/>
      </vt:variant>
      <vt:variant>
        <vt:i4>2621545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consultantplus://offline/ref=D9B3A1D03FC94E1585C96BFA226277A3000018E1B736C514F8536D8338566487612AC0AA4D665ADA29ABE29DC3CFD2E7B58AECC39C3EAB74N035G</vt:lpwstr>
      </vt:variant>
      <vt:variant>
        <vt:lpwstr/>
      </vt:variant>
      <vt:variant>
        <vt:i4>2621549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consultantplus://offline/ref=D9B3A1D03FC94E1585C96BFA226277A3000018E1B736C514F8536D8338566487612AC0AA4D665ADD28ABE29DC3CFD2E7B58AECC39C3EAB74N035G</vt:lpwstr>
      </vt:variant>
      <vt:variant>
        <vt:lpwstr/>
      </vt:variant>
      <vt:variant>
        <vt:i4>2621547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consultantplus://offline/ref=D9B3A1D03FC94E1585C96BFA226277A3000018E1B736C514F8536D8338566487612AC0AA4D665AD92CABE29DC3CFD2E7B58AECC39C3EAB74N035G</vt:lpwstr>
      </vt:variant>
      <vt:variant>
        <vt:lpwstr/>
      </vt:variant>
      <vt:variant>
        <vt:i4>2031702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consultantplus://offline/ref=D9B3A1D03FC94E1585C96BFA226277A3070C18E6B53E981EF00A61813F593B906663CCAB4C675EDF22F4E788D297DEE0AD94EBDA803CA9N737G</vt:lpwstr>
      </vt:variant>
      <vt:variant>
        <vt:lpwstr/>
      </vt:variant>
      <vt:variant>
        <vt:i4>5046354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consultantplus://offline/ref=D9B3A1D03FC94E1585C96BFA226277A3000C17E2B430C514F8536D8338566487612AC0AA4D665BDF2CABE29DC3CFD2E7B58AECC39C3EAB74N035G</vt:lpwstr>
      </vt:variant>
      <vt:variant>
        <vt:lpwstr/>
      </vt:variant>
      <vt:variant>
        <vt:i4>2621544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2621541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consultantplus://offline/ref=D9B3A1D03FC94E1585C96BFA226277A3000D19E0B434C514F8536D8338566487612AC0AA4D665AD928ABE29DC3CFD2E7B58AECC39C3EAB74N035G</vt:lpwstr>
      </vt:variant>
      <vt:variant>
        <vt:lpwstr/>
      </vt:variant>
      <vt:variant>
        <vt:i4>5046354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2621538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consultantplus://offline/ref=D9B3A1D03FC94E1585C96BFA226277A3000016E4BE3DC514F8536D8338566487612AC0AA4D6659D929ABE29DC3CFD2E7B58AECC39C3EAB74N035G</vt:lpwstr>
      </vt:variant>
      <vt:variant>
        <vt:lpwstr/>
      </vt:variant>
      <vt:variant>
        <vt:i4>2621548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consultantplus://offline/ref=D9B3A1D03FC94E1585C96BFA226277A3000C17E2B430C514F8536D8338566487612AC0AA4D665ADF2AABE29DC3CFD2E7B58AECC39C3EAB74N035G</vt:lpwstr>
      </vt:variant>
      <vt:variant>
        <vt:lpwstr/>
      </vt:variant>
      <vt:variant>
        <vt:i4>2621540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consultantplus://offline/ref=D9B3A1D03FC94E1585C96BFA226277A3000C17E2B430C514F8536D8338566487612AC0AA4D6659DE21ABE29DC3CFD2E7B58AECC39C3EAB74N035G</vt:lpwstr>
      </vt:variant>
      <vt:variant>
        <vt:lpwstr/>
      </vt:variant>
      <vt:variant>
        <vt:i4>2621544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consultantplus://offline/ref=D9B3A1D03FC94E1585C96BFA226277A3000D19E0B434C514F8536D8338566487612AC0AA4D665ADD2DABE29DC3CFD2E7B58AECC39C3EAB74N035G</vt:lpwstr>
      </vt:variant>
      <vt:variant>
        <vt:lpwstr/>
      </vt:variant>
      <vt:variant>
        <vt:i4>5046354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consultantplus://offline/ref=D9B3A1D03FC94E1585C96BFA226277A3000C17E2B430C514F8536D8338566487612AC0AA4D6658D029ABE29DC3CFD2E7B58AECC39C3EAB74N035G</vt:lpwstr>
      </vt:variant>
      <vt:variant>
        <vt:lpwstr/>
      </vt:variant>
      <vt:variant>
        <vt:i4>2621544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consultantplus://offline/ref=D9B3A1D03FC94E1585C96BFA226277A3000C17E2B430C514F8536D8338566487612AC0AA4D665BDD2DABE29DC3CFD2E7B58AECC39C3EAB74N035G</vt:lpwstr>
      </vt:variant>
      <vt:variant>
        <vt:lpwstr/>
      </vt:variant>
      <vt:variant>
        <vt:i4>2621544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2621551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consultantplus://offline/ref=D9B3A1D03FC94E1585C96BFA226277A3000C17E2B430C514F8536D8338566487612AC0AA4D665BDC2DABE29DC3CFD2E7B58AECC39C3EAB74N035G</vt:lpwstr>
      </vt:variant>
      <vt:variant>
        <vt:lpwstr/>
      </vt:variant>
      <vt:variant>
        <vt:i4>2621493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consultantplus://offline/ref=D9B3A1D03FC94E1585C96BFA226277A3000C17E2B430C514F8536D8338566487612AC0AA4D6658DF21ABE29DC3CFD2E7B58AECC39C3EAB74N035G</vt:lpwstr>
      </vt:variant>
      <vt:variant>
        <vt:lpwstr/>
      </vt:variant>
      <vt:variant>
        <vt:i4>2621491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consultantplus://offline/ref=D9B3A1D03FC94E1585C96BFA226277A3000C17E2B430C514F8536D8338566487612AC0AA4D6658DC2AABE29DC3CFD2E7B58AECC39C3EAB74N035G</vt:lpwstr>
      </vt:variant>
      <vt:variant>
        <vt:lpwstr/>
      </vt:variant>
      <vt:variant>
        <vt:i4>2621491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consultantplus://offline/ref=D9B3A1D03FC94E1585C96BFA226277A3000C17E2B430C514F8536D8338566487612AC0AA4D6658DC2BABE29DC3CFD2E7B58AECC39C3EAB74N035G</vt:lpwstr>
      </vt:variant>
      <vt:variant>
        <vt:lpwstr/>
      </vt:variant>
      <vt:variant>
        <vt:i4>2621493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consultantplus://offline/ref=D9B3A1D03FC94E1585C96BFA226277A3000C17E2B430C514F8536D8338566487612AC0AA4D665BDD29ABE29DC3CFD2E7B58AECC39C3EAB74N035G</vt:lpwstr>
      </vt:variant>
      <vt:variant>
        <vt:lpwstr/>
      </vt:variant>
      <vt:variant>
        <vt:i4>2621544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2621536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consultantplus://offline/ref=D9B3A1D03FC94E1585C96BFA226277A3000F1CE5B033C514F8536D8338566487612AC0AA4D675AD82CABE29DC3CFD2E7B58AECC39C3EAB74N035G</vt:lpwstr>
      </vt:variant>
      <vt:variant>
        <vt:lpwstr/>
      </vt:variant>
      <vt:variant>
        <vt:i4>5046278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consultantplus://offline/ref=D9B3A1D03FC94E1585C96BFA226277A3000016E4BE3DC514F8536D8338566487612AC0AA4D665ED02BABE29DC3CFD2E7B58AECC39C3EAB74N035G</vt:lpwstr>
      </vt:variant>
      <vt:variant>
        <vt:lpwstr/>
      </vt:variant>
      <vt:variant>
        <vt:i4>2621502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2621495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consultantplus://offline/ref=D9B3A1D03FC94E1585C96BFA226277A3000016E4BE3DC514F8536D8338566487612AC0AA4D665ED128ABE29DC3CFD2E7B58AECC39C3EAB74N035G</vt:lpwstr>
      </vt:variant>
      <vt:variant>
        <vt:lpwstr/>
      </vt:variant>
      <vt:variant>
        <vt:i4>2621502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consultantplus://offline/ref=D9B3A1D03FC94E1585C96BFA226277A3000016E4BE3DC514F8536D8338566487612AC0AA4D665ED12CABE29DC3CFD2E7B58AECC39C3EAB74N035G</vt:lpwstr>
      </vt:variant>
      <vt:variant>
        <vt:lpwstr/>
      </vt:variant>
      <vt:variant>
        <vt:i4>2621502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consultantplus://offline/ref=D9B3A1D03FC94E1585C96BFA226277A3000016E4BE3DC514F8536D8338566487612AC0AA4D665ED020ABE29DC3CFD2E7B58AECC39C3EAB74N035G</vt:lpwstr>
      </vt:variant>
      <vt:variant>
        <vt:lpwstr/>
      </vt:variant>
      <vt:variant>
        <vt:i4>2621502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consultantplus://offline/ref=D9B3A1D03FC94E1585C96BFA226277A3000016E4BE3DC514F8536D8338566487612AC0AA4D665ADF2BABE29DC3CFD2E7B58AECC39C3EAB74N035G</vt:lpwstr>
      </vt:variant>
      <vt:variant>
        <vt:lpwstr/>
      </vt:variant>
      <vt:variant>
        <vt:i4>2621544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5046354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5046352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consultantplus://offline/ref=D9B3A1D03FC94E1585C96BFA226277A3000F1CE5B033C514F8536D8338566487612AC0AD4D6F508D78E4E3C1869CC1E6B48AEEC480N33DG</vt:lpwstr>
      </vt:variant>
      <vt:variant>
        <vt:lpwstr/>
      </vt:variant>
      <vt:variant>
        <vt:i4>5046278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consultantplus://offline/ref=D9B3A1D03FC94E1585C96BFA226277A3000F1CE5B033C514F8536D8338566487612AC0AC4B61508D78E4E3C1869CC1E6B48AEEC480N33DG</vt:lpwstr>
      </vt:variant>
      <vt:variant>
        <vt:lpwstr/>
      </vt:variant>
      <vt:variant>
        <vt:i4>2621547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consultantplus://offline/ref=D9B3A1D03FC94E1585C96BFA226277A3000016E4BE3DC514F8536D8338566487612AC0AA4D665AD02AABE29DC3CFD2E7B58AECC39C3EAB74N035G</vt:lpwstr>
      </vt:variant>
      <vt:variant>
        <vt:lpwstr/>
      </vt:variant>
      <vt:variant>
        <vt:i4>5046354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2621497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consultantplus://offline/ref=D9B3A1D03FC94E1585C96BFA226277A3000016E4BE3DC514F8536D8338566487612AC0AA4D665ADF2EABE29DC3CFD2E7B58AECC39C3EAB74N035G</vt:lpwstr>
      </vt:variant>
      <vt:variant>
        <vt:lpwstr/>
      </vt:variant>
      <vt:variant>
        <vt:i4>5046354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consultantplus://offline/ref=D9B3A1D03FC94E1585C96BFA226277A3000F1CE5B033C514F8536D8338566487612AC0AC4B6E508D78E4E3C1869CC1E6B48AEEC480N33DG</vt:lpwstr>
      </vt:variant>
      <vt:variant>
        <vt:lpwstr/>
      </vt:variant>
      <vt:variant>
        <vt:i4>1048663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consultantplus://offline/ref=D9B3A1D03FC94E1585C96BFA226277A3000A16E6B537C514F8536D8338566487612AC0AD46320A9D7CADB7CA999AD8F8B194EENC35G</vt:lpwstr>
      </vt:variant>
      <vt:variant>
        <vt:lpwstr/>
      </vt:variant>
      <vt:variant>
        <vt:i4>2621498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5046277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consultantplus://offline/ref=D9B3A1D03FC94E1585C96BFA226277A3000F1CE5B033C514F8536D8338566487612AC0AD4D63508D78E4E3C1869CC1E6B48AEEC480N33DG</vt:lpwstr>
      </vt:variant>
      <vt:variant>
        <vt:lpwstr/>
      </vt:variant>
      <vt:variant>
        <vt:i4>2621544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consultantplus://offline/ref=D9B3A1D03FC94E1585C96BFA226277A3000F1DE0B631C514F8536D8338566487612AC0AA4D665AD02DABE29DC3CFD2E7B58AECC39C3EAB74N035G</vt:lpwstr>
      </vt:variant>
      <vt:variant>
        <vt:lpwstr/>
      </vt:variant>
      <vt:variant>
        <vt:i4>2621544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consultantplus://offline/ref=D9B3A1D03FC94E1585C96BFA226277A300081AE9B530C514F8536D8338566487612AC0AA4D665BDA2FABE29DC3CFD2E7B58AECC39C3EAB74N035G</vt:lpwstr>
      </vt:variant>
      <vt:variant>
        <vt:lpwstr/>
      </vt:variant>
      <vt:variant>
        <vt:i4>2621540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consultantplus://offline/ref=D9B3A1D03FC94E1585C96BFA226277A3000F1CE5B033C514F8536D8338566487612AC0AA4D675CD82EABE29DC3CFD2E7B58AECC39C3EAB74N035G</vt:lpwstr>
      </vt:variant>
      <vt:variant>
        <vt:lpwstr/>
      </vt:variant>
      <vt:variant>
        <vt:i4>1376258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consultantplus://offline/ref=D9B3A1D03FC94E1585C96BFA226277A3010118E8B630C514F8536D8338566487732A98A64C6045D92EBEB4CC85N93BG</vt:lpwstr>
      </vt:variant>
      <vt:variant>
        <vt:lpwstr/>
      </vt:variant>
      <vt:variant>
        <vt:i4>2621498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consultantplus://offline/ref=D9B3A1D03FC94E1585C96BFA226277A300081AE9B530C514F8536D8338566487612AC0AA4D665BDD21ABE29DC3CFD2E7B58AECC39C3EAB74N035G</vt:lpwstr>
      </vt:variant>
      <vt:variant>
        <vt:lpwstr/>
      </vt:variant>
      <vt:variant>
        <vt:i4>2621502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consultantplus://offline/ref=D9B3A1D03FC94E1585C96BFA226277A3000F1CE5B033C514F8536D8338566487612AC0AA4D675DDF2FABE29DC3CFD2E7B58AECC39C3EAB74N035G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consultantplus://offline/ref=D9B3A1D03FC94E1585C96BFA226277A3000D19E0B53CC514F8536D8338566487612AC0AA4D665AD82DABE29DC3CFD2E7B58AECC39C3EAB74N035G</vt:lpwstr>
      </vt:variant>
      <vt:variant>
        <vt:lpwstr/>
      </vt:variant>
      <vt:variant>
        <vt:i4>2621493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consultantplus://offline/ref=D9B3A1D03FC94E1585C96BFA226277A3000D19E0B53CC514F8536D8338566487612AC0AA4D6659D92FABE29DC3CFD2E7B58AECC39C3EAB74N035G</vt:lpwstr>
      </vt:variant>
      <vt:variant>
        <vt:lpwstr/>
      </vt:variant>
      <vt:variant>
        <vt:i4>5046279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2621499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consultantplus://offline/ref=D9B3A1D03FC94E1585C96BFA226277A3010F16E2B636C514F8536D8338566487612AC0AA4D665DDD20ABE29DC3CFD2E7B58AECC39C3EAB74N035G</vt:lpwstr>
      </vt:variant>
      <vt:variant>
        <vt:lpwstr/>
      </vt:variant>
      <vt:variant>
        <vt:i4>2621502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consultantplus://offline/ref=D9B3A1D03FC94E1585C96BFA226277A3010F16E2B636C514F8536D8338566487612AC0AA4D665DDA20ABE29DC3CFD2E7B58AECC39C3EAB74N035G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consultantplus://offline/ref=D9B3A1D03FC94E1585C96BFA226277A3000016E4BE3DC514F8536D8338566487612AC0AA4D665BDA28ABE29DC3CFD2E7B58AECC39C3EAB74N035G</vt:lpwstr>
      </vt:variant>
      <vt:variant>
        <vt:lpwstr/>
      </vt:variant>
      <vt:variant>
        <vt:i4>5046279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consultantplus://offline/ref=D9B3A1D03FC94E1585C96BFA226277A3000F1CE5B033C514F8536D8338566487612AC0AC4B60508D78E4E3C1869CC1E6B48AEEC480N33DG</vt:lpwstr>
      </vt:variant>
      <vt:variant>
        <vt:lpwstr/>
      </vt:variant>
      <vt:variant>
        <vt:i4>2621545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consultantplus://offline/ref=D9B3A1D03FC94E1585C96BFA226277A3000F1CE5B033C514F8536D8338566487612AC0AA4D6652DF2FABE29DC3CFD2E7B58AECC39C3EAB74N035G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consultantplus://offline/ref=D9B3A1D03FC94E1585C96BFA226277A3000F1CE5B033C514F8536D8338566487612AC0AA4D6652DD2FABE29DC3CFD2E7B58AECC39C3EAB74N035G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consultantplus://offline/ref=D9B3A1D03FC94E1585C96BFA226277A3000F1CE5B033C514F8536D8338566487612AC0AA4D6652DA2FABE29DC3CFD2E7B58AECC39C3EAB74N035G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consultantplus://offline/ref=D9B3A1D03FC94E1585C96BFA226277A3000F1CE5B033C514F8536D8338566487612AC0AA4D6652D829ABE29DC3CFD2E7B58AECC39C3EAB74N035G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consultantplus://offline/ref=D9B3A1D03FC94E1585C96BFA226277A3000F1CE5B033C514F8536D8338566487612AC0AA4D6652D929ABE29DC3CFD2E7B58AECC39C3EAB74N035G</vt:lpwstr>
      </vt:variant>
      <vt:variant>
        <vt:lpwstr/>
      </vt:variant>
      <vt:variant>
        <vt:i4>2621536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consultantplus://offline/ref=D9B3A1D03FC94E1585C96BFA226277A3000F1CE5B033C514F8536D8338566487612AC0AA4D6653D028ABE29DC3CFD2E7B58AECC39C3EAB74N035G</vt:lpwstr>
      </vt:variant>
      <vt:variant>
        <vt:lpwstr/>
      </vt:variant>
      <vt:variant>
        <vt:i4>2621548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consultantplus://offline/ref=D9B3A1D03FC94E1585C96BFA226277A300081AE9B530C514F8536D8338566487612AC0AA4D665BDB2AABE29DC3CFD2E7B58AECC39C3EAB74N035G</vt:lpwstr>
      </vt:variant>
      <vt:variant>
        <vt:lpwstr/>
      </vt:variant>
      <vt:variant>
        <vt:i4>2621538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consultantplus://offline/ref=D9B3A1D03FC94E1585C96BFA226277A3000819E9B233C514F8536D8338566487612AC0AA4D665BDA20ABE29DC3CFD2E7B58AECC39C3EAB74N035G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consultantplus://offline/ref=4DCC0264E93D7514503AC54CD2CB699B4D1D170B4E76BE5CDD4509A000B7A9438F63C912F97B4D78B0D3294A691822DC04F4F4665B0FC5I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EAV</cp:lastModifiedBy>
  <cp:revision>2</cp:revision>
  <cp:lastPrinted>2021-07-20T06:28:00Z</cp:lastPrinted>
  <dcterms:created xsi:type="dcterms:W3CDTF">2021-11-25T20:05:00Z</dcterms:created>
  <dcterms:modified xsi:type="dcterms:W3CDTF">2021-11-25T20:05:00Z</dcterms:modified>
</cp:coreProperties>
</file>