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C" w:rsidRPr="002B065C" w:rsidRDefault="002B065C" w:rsidP="002B065C">
      <w:pPr>
        <w:spacing w:beforeAutospacing="1" w:afterAutospacing="1"/>
        <w:jc w:val="center"/>
        <w:outlineLvl w:val="0"/>
        <w:rPr>
          <w:b/>
          <w:bCs/>
          <w:sz w:val="20"/>
          <w:szCs w:val="28"/>
        </w:rPr>
      </w:pPr>
      <w:r w:rsidRPr="002B065C">
        <w:rPr>
          <w:b/>
          <w:bCs/>
          <w:sz w:val="20"/>
          <w:szCs w:val="28"/>
        </w:rPr>
        <w:t xml:space="preserve">ПФР помогает гражданам заблаговременно собрать </w:t>
      </w:r>
      <w:proofErr w:type="gramStart"/>
      <w:r w:rsidRPr="002B065C">
        <w:rPr>
          <w:b/>
          <w:bCs/>
          <w:sz w:val="20"/>
          <w:szCs w:val="28"/>
        </w:rPr>
        <w:t>недостающие</w:t>
      </w:r>
      <w:proofErr w:type="gramEnd"/>
      <w:r w:rsidRPr="002B065C">
        <w:rPr>
          <w:b/>
          <w:bCs/>
          <w:sz w:val="20"/>
          <w:szCs w:val="28"/>
        </w:rPr>
        <w:t xml:space="preserve"> </w:t>
      </w:r>
    </w:p>
    <w:p w:rsidR="002B065C" w:rsidRPr="002B065C" w:rsidRDefault="002B065C" w:rsidP="002B065C">
      <w:pPr>
        <w:spacing w:beforeAutospacing="1" w:afterAutospacing="1"/>
        <w:jc w:val="center"/>
        <w:outlineLvl w:val="0"/>
        <w:rPr>
          <w:sz w:val="18"/>
        </w:rPr>
      </w:pPr>
      <w:r w:rsidRPr="002B065C">
        <w:rPr>
          <w:b/>
          <w:bCs/>
          <w:sz w:val="20"/>
          <w:szCs w:val="28"/>
        </w:rPr>
        <w:t xml:space="preserve">документы, необходимые для назначения пенсии </w:t>
      </w:r>
    </w:p>
    <w:p w:rsidR="0090221A" w:rsidRDefault="002B065C" w:rsidP="00094AB3">
      <w:pPr>
        <w:spacing w:beforeAutospacing="1" w:afterAutospacing="1"/>
        <w:jc w:val="both"/>
        <w:rPr>
          <w:b/>
          <w:sz w:val="20"/>
        </w:rPr>
      </w:pPr>
      <w:r w:rsidRPr="002B065C">
        <w:rPr>
          <w:sz w:val="22"/>
          <w:szCs w:val="28"/>
        </w:rPr>
        <w:t xml:space="preserve">        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</w:t>
      </w:r>
      <w:proofErr w:type="spellStart"/>
      <w:r w:rsidRPr="002B065C">
        <w:rPr>
          <w:sz w:val="22"/>
          <w:szCs w:val="28"/>
        </w:rPr>
        <w:t>отдых.Такая</w:t>
      </w:r>
      <w:proofErr w:type="spellEnd"/>
      <w:r w:rsidRPr="002B065C">
        <w:rPr>
          <w:sz w:val="22"/>
          <w:szCs w:val="28"/>
        </w:rPr>
        <w:t xml:space="preserve"> работа позволяет максимально учитывать пенсионные права граждан и оперативно назначать пенсии.  Отметим, что с начала 2020-го года страховые пенсии по старости назначены более чем 13 тысячам жителей Волгоградской области. 81% из них заранее обращались в ПФР.</w:t>
      </w:r>
      <w:bookmarkStart w:id="0" w:name="_GoBack"/>
      <w:bookmarkEnd w:id="0"/>
    </w:p>
    <w:p w:rsidR="0090221A" w:rsidRPr="0090221A" w:rsidRDefault="0090221A">
      <w:pPr>
        <w:rPr>
          <w:b/>
          <w:sz w:val="20"/>
        </w:rPr>
      </w:pPr>
    </w:p>
    <w:sectPr w:rsidR="0090221A" w:rsidRPr="0090221A" w:rsidSect="0090221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5"/>
    <w:rsid w:val="00094AB3"/>
    <w:rsid w:val="000E376E"/>
    <w:rsid w:val="00151DBE"/>
    <w:rsid w:val="002B065C"/>
    <w:rsid w:val="006E6289"/>
    <w:rsid w:val="0090221A"/>
    <w:rsid w:val="009402E2"/>
    <w:rsid w:val="00952918"/>
    <w:rsid w:val="00AE54B5"/>
    <w:rsid w:val="00C646F8"/>
    <w:rsid w:val="00C90C68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2020-08-19T18:58:00Z</dcterms:created>
  <dcterms:modified xsi:type="dcterms:W3CDTF">2020-08-19T18:58:00Z</dcterms:modified>
</cp:coreProperties>
</file>