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DD4" w:rsidRDefault="003D4DD4" w:rsidP="003D4DD4">
      <w:pPr>
        <w:spacing w:line="20" w:lineRule="atLeast"/>
        <w:ind w:right="-284"/>
        <w:rPr>
          <w:b/>
        </w:rPr>
      </w:pPr>
      <w:bookmarkStart w:id="0" w:name="_GoBack"/>
      <w:bookmarkEnd w:id="0"/>
    </w:p>
    <w:p w:rsidR="003D4DD4" w:rsidRPr="00D72899" w:rsidRDefault="00A82F43" w:rsidP="003D4DD4">
      <w:pPr>
        <w:spacing w:after="0" w:line="240" w:lineRule="auto"/>
        <w:jc w:val="center"/>
        <w:rPr>
          <w:sz w:val="18"/>
        </w:rPr>
      </w:pPr>
      <w:r>
        <w:rPr>
          <w:i/>
          <w:noProof/>
          <w:sz w:val="18"/>
        </w:rPr>
        <mc:AlternateContent>
          <mc:Choice Requires="wps">
            <w:drawing>
              <wp:inline distT="0" distB="0" distL="0" distR="0">
                <wp:extent cx="3390900" cy="571500"/>
                <wp:effectExtent l="28575" t="9525" r="85725" b="8572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9090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82F43" w:rsidRDefault="00A82F43" w:rsidP="00A82F43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i/>
                                <w:iCs/>
                                <w:shadow/>
                                <w:color w:val="000000"/>
                                <w:sz w:val="72"/>
                                <w:szCs w:val="72"/>
                                <w14:shadow w14:blurRad="0" w14:dist="107823" w14:dir="2700000" w14:sx="100000" w14:sy="100000" w14:kx="0" w14:ky="0" w14:algn="ctr">
                                  <w14:srgbClr w14:val="990000">
                                    <w14:alpha w14:val="5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 У Р Ь Е Р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67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" filled="f" stroked="f">
                <o:lock v:ext="edit" shapetype="t"/>
                <v:textbox style="mso-fit-shape-to-text:t">
                  <w:txbxContent>
                    <w:p w:rsidR="00A82F43" w:rsidRDefault="00A82F43" w:rsidP="00A82F43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i/>
                          <w:iCs/>
                          <w:shadow/>
                          <w:color w:val="000000"/>
                          <w:sz w:val="72"/>
                          <w:szCs w:val="72"/>
                          <w14:shadow w14:blurRad="0" w14:dist="107823" w14:dir="2700000" w14:sx="100000" w14:sy="100000" w14:kx="0" w14:ky="0" w14:algn="ctr">
                            <w14:srgbClr w14:val="990000">
                              <w14:alpha w14:val="5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К У Р Ь Е 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D4DD4" w:rsidRPr="00D72899" w:rsidRDefault="003D4DD4" w:rsidP="003D4DD4">
      <w:pPr>
        <w:spacing w:after="0" w:line="240" w:lineRule="auto"/>
        <w:jc w:val="center"/>
        <w:rPr>
          <w:sz w:val="18"/>
        </w:rPr>
      </w:pPr>
    </w:p>
    <w:p w:rsidR="003D4DD4" w:rsidRPr="00D72899" w:rsidRDefault="00A82F43" w:rsidP="003D4DD4">
      <w:pPr>
        <w:spacing w:after="0" w:line="240" w:lineRule="auto"/>
        <w:jc w:val="center"/>
        <w:rPr>
          <w:sz w:val="20"/>
        </w:rPr>
      </w:pPr>
      <w:r>
        <w:rPr>
          <w:noProof/>
          <w:sz w:val="18"/>
        </w:rPr>
        <mc:AlternateContent>
          <mc:Choice Requires="wps">
            <w:drawing>
              <wp:inline distT="0" distB="0" distL="0" distR="0">
                <wp:extent cx="6486525" cy="857250"/>
                <wp:effectExtent l="28575" t="9525" r="47625" b="3810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86525" cy="857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82F43" w:rsidRDefault="00A82F43" w:rsidP="00A82F43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i/>
                                <w:iCs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"Вестник Сиротинского сельского поселения"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510.7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" filled="f" stroked="f">
                <o:lock v:ext="edit" shapetype="t"/>
                <v:textbox style="mso-fit-shape-to-text:t">
                  <w:txbxContent>
                    <w:p w:rsidR="00A82F43" w:rsidRDefault="00A82F43" w:rsidP="00A82F43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i/>
                          <w:iCs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"Вестник Сиротинского сельского поселения"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D4DD4" w:rsidRPr="00D72899" w:rsidRDefault="003D4DD4" w:rsidP="003D4DD4">
      <w:pPr>
        <w:spacing w:after="0" w:line="240" w:lineRule="auto"/>
        <w:rPr>
          <w:sz w:val="20"/>
        </w:rPr>
      </w:pPr>
    </w:p>
    <w:p w:rsidR="003D4DD4" w:rsidRPr="00D72899" w:rsidRDefault="003D4DD4" w:rsidP="003D4DD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D72899">
        <w:rPr>
          <w:rFonts w:ascii="Times New Roman" w:hAnsi="Times New Roman" w:cs="Times New Roman"/>
          <w:sz w:val="20"/>
        </w:rPr>
        <w:t>Учредитель Администрация и Совет депутатов Сиротинского сельского поселения Иловлинского муниципального района Волгоградской области</w:t>
      </w:r>
    </w:p>
    <w:p w:rsidR="003D4DD4" w:rsidRPr="00D72899" w:rsidRDefault="003D4DD4" w:rsidP="003D4DD4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D4DD4" w:rsidRPr="00D72899" w:rsidRDefault="00A82F43" w:rsidP="003D4DD4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629400" cy="0"/>
                <wp:effectExtent l="40640" t="43815" r="45085" b="4191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33447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51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" strokeweight="6pt">
                <v:stroke linestyle="thickBetweenThin"/>
              </v:line>
            </w:pict>
          </mc:Fallback>
        </mc:AlternateContent>
      </w:r>
    </w:p>
    <w:p w:rsidR="000701A4" w:rsidRPr="003D4DD4" w:rsidRDefault="003D4DD4" w:rsidP="003D4DD4">
      <w:pPr>
        <w:tabs>
          <w:tab w:val="center" w:pos="4677"/>
        </w:tabs>
        <w:spacing w:after="0" w:line="240" w:lineRule="auto"/>
        <w:textAlignment w:val="baseline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11.04.2024</w:t>
      </w:r>
      <w:r w:rsidRPr="00D72899">
        <w:rPr>
          <w:rFonts w:ascii="Times New Roman" w:hAnsi="Times New Roman" w:cs="Times New Roman"/>
        </w:rPr>
        <w:t xml:space="preserve"> год      </w:t>
      </w:r>
      <w:r>
        <w:rPr>
          <w:rFonts w:ascii="Times New Roman" w:hAnsi="Times New Roman" w:cs="Times New Roman"/>
        </w:rPr>
        <w:tab/>
        <w:t xml:space="preserve">    </w:t>
      </w:r>
      <w:r w:rsidRPr="003D4DD4">
        <w:rPr>
          <w:rFonts w:ascii="Times New Roman" w:hAnsi="Times New Roman" w:cs="Times New Roman"/>
        </w:rPr>
        <w:t>№ 38/252</w:t>
      </w:r>
    </w:p>
    <w:p w:rsidR="000701A4" w:rsidRPr="003D4DD4" w:rsidRDefault="000701A4" w:rsidP="003D4DD4">
      <w:pPr>
        <w:spacing w:line="240" w:lineRule="auto"/>
        <w:ind w:right="-284"/>
        <w:rPr>
          <w:rFonts w:ascii="Times New Roman" w:hAnsi="Times New Roman" w:cs="Times New Roman"/>
        </w:rPr>
        <w:sectPr w:rsidR="000701A4" w:rsidRPr="003D4DD4" w:rsidSect="003D4DD4">
          <w:pgSz w:w="11906" w:h="16838" w:code="9"/>
          <w:pgMar w:top="142" w:right="849" w:bottom="1134" w:left="709" w:header="709" w:footer="709" w:gutter="0"/>
          <w:cols w:space="709"/>
          <w:docGrid w:linePitch="360"/>
        </w:sectPr>
      </w:pPr>
    </w:p>
    <w:p w:rsidR="000701A4" w:rsidRPr="003D4DD4" w:rsidRDefault="003D4DD4" w:rsidP="003D4DD4">
      <w:pPr>
        <w:spacing w:line="240" w:lineRule="auto"/>
        <w:ind w:right="-284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lastRenderedPageBreak/>
        <w:t xml:space="preserve">                                                                              </w:t>
      </w:r>
      <w:r w:rsidR="000701A4" w:rsidRPr="003D4DD4">
        <w:rPr>
          <w:rFonts w:ascii="Times New Roman" w:hAnsi="Times New Roman" w:cs="Times New Roman"/>
          <w:b/>
          <w:sz w:val="18"/>
        </w:rPr>
        <w:t xml:space="preserve">О мерах пожарной безопасности </w:t>
      </w:r>
    </w:p>
    <w:p w:rsidR="000701A4" w:rsidRPr="003D4DD4" w:rsidRDefault="000701A4" w:rsidP="003D4DD4">
      <w:pPr>
        <w:spacing w:line="240" w:lineRule="auto"/>
        <w:ind w:right="-284" w:firstLine="567"/>
        <w:jc w:val="both"/>
        <w:rPr>
          <w:rFonts w:ascii="Times New Roman" w:hAnsi="Times New Roman" w:cs="Times New Roman"/>
          <w:sz w:val="18"/>
        </w:rPr>
      </w:pPr>
      <w:r w:rsidRPr="003D4DD4">
        <w:rPr>
          <w:rFonts w:ascii="Times New Roman" w:hAnsi="Times New Roman" w:cs="Times New Roman"/>
          <w:sz w:val="18"/>
        </w:rPr>
        <w:t>В соответствии с действующими правилами пожарной безопасности ответственность за противопожарное состояние частных жилых домов и надворных построек возложена на их владельцев. Они обязаны не допускать действий, которые могут привести к возникновению пожаров.</w:t>
      </w:r>
    </w:p>
    <w:p w:rsidR="000701A4" w:rsidRPr="003D4DD4" w:rsidRDefault="000701A4" w:rsidP="003D4DD4">
      <w:pPr>
        <w:spacing w:line="240" w:lineRule="auto"/>
        <w:ind w:right="-284" w:firstLine="567"/>
        <w:jc w:val="both"/>
        <w:rPr>
          <w:rFonts w:ascii="Times New Roman" w:hAnsi="Times New Roman" w:cs="Times New Roman"/>
          <w:sz w:val="18"/>
        </w:rPr>
      </w:pPr>
      <w:r w:rsidRPr="003D4DD4">
        <w:rPr>
          <w:rFonts w:ascii="Times New Roman" w:hAnsi="Times New Roman" w:cs="Times New Roman"/>
          <w:sz w:val="18"/>
        </w:rPr>
        <w:t>Территория индивидуальных домовладений должна постоянно содержаться в чистоте и систематически очищаться от мусора, тары и других горючих материалов. Появляющиеся отходы следует собирать на специально выделенных площадках в контейнеры или ящики, а затем вывозить. Проезды к зданиям или сооружениям, пожарным водоисточникам должны быть всегда свободными. Противопожарные разрывы и дороги между зданиями не разрешается использовать для складирования материалов, оборудования, сена, соломы, упаковочной тары и стоянки автотранспорта. В летний период около каждого жилого строения должна быть установлена бочка с водой, ведро к ней и приставная лестница.</w:t>
      </w:r>
    </w:p>
    <w:p w:rsidR="000701A4" w:rsidRPr="003D4DD4" w:rsidRDefault="000701A4" w:rsidP="003D4DD4">
      <w:pPr>
        <w:spacing w:line="240" w:lineRule="auto"/>
        <w:ind w:right="-284" w:firstLine="567"/>
        <w:jc w:val="both"/>
        <w:rPr>
          <w:rFonts w:ascii="Times New Roman" w:hAnsi="Times New Roman" w:cs="Times New Roman"/>
          <w:sz w:val="18"/>
        </w:rPr>
      </w:pPr>
      <w:r w:rsidRPr="003D4DD4">
        <w:rPr>
          <w:rFonts w:ascii="Times New Roman" w:hAnsi="Times New Roman" w:cs="Times New Roman"/>
          <w:sz w:val="18"/>
        </w:rPr>
        <w:t>Все электроустановки в жилых домах и надворных постройках должны иметь защиту от токов короткого замыкания и других отклонений от нормальных режимов, которые могут привести к пожарам и загораниям. Перед началом отопительного сезона все печи  и приборы отопления следует тщательно проверить и отремонтировать. Неисправные отопительные установки, печи, дымоходы не должны допускаться в эксплуатацию. В жаркую и ветреную погоду топку печей, кухонных очагов должна временно прекращаться.</w:t>
      </w:r>
    </w:p>
    <w:p w:rsidR="000701A4" w:rsidRPr="003D4DD4" w:rsidRDefault="003D4DD4" w:rsidP="003D4DD4">
      <w:pPr>
        <w:spacing w:line="240" w:lineRule="auto"/>
        <w:ind w:right="-284"/>
        <w:rPr>
          <w:rFonts w:ascii="Times New Roman" w:hAnsi="Times New Roman" w:cs="Times New Roman"/>
          <w:b/>
          <w:sz w:val="18"/>
        </w:rPr>
      </w:pPr>
      <w:r w:rsidRPr="003D4DD4">
        <w:rPr>
          <w:rFonts w:ascii="Times New Roman" w:hAnsi="Times New Roman" w:cs="Times New Roman"/>
          <w:b/>
          <w:sz w:val="18"/>
        </w:rPr>
        <w:t xml:space="preserve">                                                              </w:t>
      </w:r>
      <w:r w:rsidR="000701A4" w:rsidRPr="003D4DD4">
        <w:rPr>
          <w:rFonts w:ascii="Times New Roman" w:hAnsi="Times New Roman" w:cs="Times New Roman"/>
          <w:b/>
          <w:sz w:val="18"/>
        </w:rPr>
        <w:t>КАТЕГОРИЧЕСКИ ЗАПРЕЩАЕТСЯ:</w:t>
      </w:r>
    </w:p>
    <w:p w:rsidR="000701A4" w:rsidRPr="003D4DD4" w:rsidRDefault="000701A4" w:rsidP="003D4DD4">
      <w:pPr>
        <w:pStyle w:val="a3"/>
        <w:ind w:right="-284" w:firstLine="567"/>
        <w:jc w:val="both"/>
        <w:rPr>
          <w:b w:val="0"/>
          <w:sz w:val="20"/>
          <w:szCs w:val="24"/>
          <w:u w:val="none"/>
        </w:rPr>
      </w:pPr>
      <w:r w:rsidRPr="003D4DD4">
        <w:rPr>
          <w:b w:val="0"/>
          <w:sz w:val="20"/>
          <w:szCs w:val="24"/>
          <w:u w:val="none"/>
        </w:rPr>
        <w:t>- Складировать сухой мусор и сжигать его; разводить костры и выбрасывать незатушенный уголь и золу вблизи строений; оставлять во дворах и открытых площадках бочки с горючими жидкостям, а также баллоны со сжатыми и сжиженными газами</w:t>
      </w:r>
    </w:p>
    <w:p w:rsidR="000701A4" w:rsidRPr="003D4DD4" w:rsidRDefault="000701A4" w:rsidP="003D4DD4">
      <w:pPr>
        <w:pStyle w:val="a3"/>
        <w:ind w:right="-284" w:firstLine="567"/>
        <w:jc w:val="both"/>
        <w:rPr>
          <w:b w:val="0"/>
          <w:sz w:val="20"/>
          <w:szCs w:val="24"/>
          <w:u w:val="none"/>
        </w:rPr>
      </w:pPr>
      <w:r w:rsidRPr="003D4DD4">
        <w:rPr>
          <w:b w:val="0"/>
          <w:sz w:val="20"/>
          <w:szCs w:val="24"/>
          <w:u w:val="none"/>
        </w:rPr>
        <w:t>- Завязывать электропровода, пользоваться электропроводкой с поврежденной изоляцией, подвешивать абажуры и люстры на электрических проводах;</w:t>
      </w:r>
    </w:p>
    <w:p w:rsidR="000701A4" w:rsidRPr="003D4DD4" w:rsidRDefault="000701A4" w:rsidP="003D4DD4">
      <w:pPr>
        <w:pStyle w:val="a3"/>
        <w:ind w:right="-284" w:firstLine="567"/>
        <w:jc w:val="both"/>
        <w:rPr>
          <w:b w:val="0"/>
          <w:sz w:val="20"/>
          <w:szCs w:val="24"/>
          <w:u w:val="none"/>
        </w:rPr>
      </w:pPr>
      <w:r w:rsidRPr="003D4DD4">
        <w:rPr>
          <w:b w:val="0"/>
          <w:sz w:val="20"/>
          <w:szCs w:val="24"/>
          <w:u w:val="none"/>
        </w:rPr>
        <w:t>- Пользоваться электроутюгами, электроплитками и др.приборами без несгораемых подставок;</w:t>
      </w:r>
    </w:p>
    <w:p w:rsidR="000701A4" w:rsidRPr="003D4DD4" w:rsidRDefault="000701A4" w:rsidP="003D4DD4">
      <w:pPr>
        <w:pStyle w:val="a3"/>
        <w:ind w:right="-284" w:firstLine="567"/>
        <w:jc w:val="both"/>
        <w:rPr>
          <w:b w:val="0"/>
          <w:sz w:val="20"/>
          <w:szCs w:val="24"/>
          <w:u w:val="none"/>
        </w:rPr>
      </w:pPr>
      <w:r w:rsidRPr="003D4DD4">
        <w:rPr>
          <w:b w:val="0"/>
          <w:sz w:val="20"/>
          <w:szCs w:val="24"/>
          <w:u w:val="none"/>
        </w:rPr>
        <w:t xml:space="preserve">- Эксплуатировать неисправные газовые приборы, оставлять незакрытыми краны приборов и газопроводов, устанавливать кухонную мебель и др.сгораемые предметы ближе </w:t>
      </w:r>
      <w:smartTag w:uri="urn:schemas-microsoft-com:office:smarttags" w:element="metricconverter">
        <w:smartTagPr>
          <w:attr w:name="ProductID" w:val="20 см"/>
        </w:smartTagPr>
        <w:r w:rsidRPr="003D4DD4">
          <w:rPr>
            <w:b w:val="0"/>
            <w:sz w:val="20"/>
            <w:szCs w:val="24"/>
            <w:u w:val="none"/>
          </w:rPr>
          <w:t>20 см</w:t>
        </w:r>
      </w:smartTag>
      <w:r w:rsidRPr="003D4DD4">
        <w:rPr>
          <w:b w:val="0"/>
          <w:sz w:val="20"/>
          <w:szCs w:val="24"/>
          <w:u w:val="none"/>
        </w:rPr>
        <w:t xml:space="preserve"> от газовых приборов;</w:t>
      </w:r>
    </w:p>
    <w:p w:rsidR="000701A4" w:rsidRPr="003D4DD4" w:rsidRDefault="000701A4" w:rsidP="003D4DD4">
      <w:pPr>
        <w:pStyle w:val="a3"/>
        <w:ind w:right="-284" w:firstLine="567"/>
        <w:jc w:val="both"/>
        <w:rPr>
          <w:b w:val="0"/>
          <w:sz w:val="20"/>
          <w:szCs w:val="24"/>
          <w:u w:val="none"/>
        </w:rPr>
      </w:pPr>
      <w:r w:rsidRPr="003D4DD4">
        <w:rPr>
          <w:b w:val="0"/>
          <w:sz w:val="20"/>
          <w:szCs w:val="24"/>
          <w:u w:val="none"/>
        </w:rPr>
        <w:t>- оставлять без присмотра топящиеся печи, зажженные керосинки, примусы, а также поручать надзор за ними малолетним детям;</w:t>
      </w:r>
    </w:p>
    <w:p w:rsidR="000701A4" w:rsidRPr="003D4DD4" w:rsidRDefault="000701A4" w:rsidP="003D4DD4">
      <w:pPr>
        <w:pStyle w:val="a3"/>
        <w:ind w:right="-284" w:firstLine="567"/>
        <w:jc w:val="both"/>
        <w:rPr>
          <w:b w:val="0"/>
          <w:sz w:val="20"/>
          <w:szCs w:val="24"/>
          <w:u w:val="none"/>
        </w:rPr>
      </w:pPr>
      <w:r w:rsidRPr="003D4DD4">
        <w:rPr>
          <w:b w:val="0"/>
          <w:sz w:val="20"/>
          <w:szCs w:val="24"/>
          <w:u w:val="none"/>
        </w:rPr>
        <w:t>-Пользоваться газовыми и электробытовыми приборами в сараях и др. подсобных постройках;</w:t>
      </w:r>
    </w:p>
    <w:p w:rsidR="000701A4" w:rsidRPr="003D4DD4" w:rsidRDefault="000701A4" w:rsidP="003D4DD4">
      <w:pPr>
        <w:pStyle w:val="a3"/>
        <w:ind w:right="-284" w:firstLine="567"/>
        <w:jc w:val="both"/>
        <w:rPr>
          <w:b w:val="0"/>
          <w:sz w:val="20"/>
          <w:szCs w:val="24"/>
          <w:u w:val="none"/>
        </w:rPr>
      </w:pPr>
      <w:r w:rsidRPr="003D4DD4">
        <w:rPr>
          <w:b w:val="0"/>
          <w:sz w:val="20"/>
          <w:szCs w:val="24"/>
          <w:u w:val="none"/>
        </w:rPr>
        <w:t>- Перекаливать печи и применять для розжига  печей на твердом топливе бензин, и др.легковоспламеняющиеся жидкости;</w:t>
      </w:r>
    </w:p>
    <w:p w:rsidR="000701A4" w:rsidRPr="003D4DD4" w:rsidRDefault="000701A4" w:rsidP="003D4DD4">
      <w:pPr>
        <w:pStyle w:val="a3"/>
        <w:ind w:right="-284" w:firstLine="567"/>
        <w:jc w:val="both"/>
        <w:rPr>
          <w:b w:val="0"/>
          <w:sz w:val="20"/>
          <w:szCs w:val="24"/>
          <w:u w:val="none"/>
        </w:rPr>
      </w:pPr>
      <w:r w:rsidRPr="003D4DD4">
        <w:rPr>
          <w:b w:val="0"/>
          <w:sz w:val="20"/>
          <w:szCs w:val="24"/>
          <w:u w:val="none"/>
        </w:rPr>
        <w:t>- Курить и применять открытый огонь при пользовании предметами бытовой химии и проведении отделочных работ с использованием лаков, красок.</w:t>
      </w:r>
    </w:p>
    <w:p w:rsidR="000701A4" w:rsidRPr="003D4DD4" w:rsidRDefault="000701A4" w:rsidP="003D4DD4">
      <w:pPr>
        <w:pStyle w:val="a3"/>
        <w:ind w:right="-284"/>
        <w:rPr>
          <w:sz w:val="20"/>
          <w:szCs w:val="24"/>
          <w:u w:val="none"/>
        </w:rPr>
      </w:pPr>
      <w:r w:rsidRPr="003D4DD4">
        <w:rPr>
          <w:sz w:val="20"/>
          <w:szCs w:val="24"/>
          <w:u w:val="none"/>
        </w:rPr>
        <w:t>НЕОБХОДИМО:</w:t>
      </w:r>
    </w:p>
    <w:p w:rsidR="000701A4" w:rsidRPr="003D4DD4" w:rsidRDefault="000701A4" w:rsidP="003D4DD4">
      <w:pPr>
        <w:pStyle w:val="a3"/>
        <w:ind w:right="-284" w:firstLine="567"/>
        <w:jc w:val="both"/>
        <w:rPr>
          <w:b w:val="0"/>
          <w:sz w:val="20"/>
          <w:szCs w:val="24"/>
          <w:u w:val="none"/>
        </w:rPr>
      </w:pPr>
      <w:r w:rsidRPr="003D4DD4">
        <w:rPr>
          <w:b w:val="0"/>
          <w:sz w:val="20"/>
          <w:szCs w:val="24"/>
          <w:u w:val="none"/>
        </w:rPr>
        <w:t>1. Содержать в чистоте и систематически очищать территорию домовладений от мусора, тары и других горючих материалов;</w:t>
      </w:r>
    </w:p>
    <w:p w:rsidR="000701A4" w:rsidRPr="003D4DD4" w:rsidRDefault="000701A4" w:rsidP="003D4DD4">
      <w:pPr>
        <w:pStyle w:val="a3"/>
        <w:ind w:right="-284" w:firstLine="567"/>
        <w:jc w:val="both"/>
        <w:rPr>
          <w:b w:val="0"/>
          <w:sz w:val="20"/>
          <w:szCs w:val="24"/>
          <w:u w:val="none"/>
        </w:rPr>
      </w:pPr>
      <w:r w:rsidRPr="003D4DD4">
        <w:rPr>
          <w:b w:val="0"/>
          <w:sz w:val="20"/>
          <w:szCs w:val="24"/>
          <w:u w:val="none"/>
        </w:rPr>
        <w:t>2. Скашивать сухую растительность около дворов, отходы собирать в ящики и вывозить.</w:t>
      </w:r>
    </w:p>
    <w:p w:rsidR="000701A4" w:rsidRPr="003D4DD4" w:rsidRDefault="000701A4" w:rsidP="003D4DD4">
      <w:pPr>
        <w:pStyle w:val="a3"/>
        <w:ind w:right="-284" w:firstLine="567"/>
        <w:jc w:val="both"/>
        <w:rPr>
          <w:b w:val="0"/>
          <w:sz w:val="20"/>
          <w:szCs w:val="24"/>
          <w:u w:val="none"/>
        </w:rPr>
      </w:pPr>
      <w:r w:rsidRPr="003D4DD4">
        <w:rPr>
          <w:b w:val="0"/>
          <w:sz w:val="20"/>
          <w:szCs w:val="24"/>
          <w:u w:val="none"/>
        </w:rPr>
        <w:t>3. В каждом домовладении необходимо иметь первичные средства пожаротушения: песок, емкости с водой, лопаты, хлопушки.</w:t>
      </w:r>
    </w:p>
    <w:p w:rsidR="000701A4" w:rsidRPr="003D4DD4" w:rsidRDefault="000701A4" w:rsidP="003D4DD4">
      <w:pPr>
        <w:spacing w:line="240" w:lineRule="auto"/>
        <w:ind w:right="-284" w:firstLine="425"/>
        <w:jc w:val="both"/>
        <w:rPr>
          <w:rFonts w:ascii="Times New Roman" w:hAnsi="Times New Roman" w:cs="Times New Roman"/>
          <w:sz w:val="18"/>
        </w:rPr>
      </w:pPr>
      <w:r w:rsidRPr="003D4DD4">
        <w:rPr>
          <w:rFonts w:ascii="Times New Roman" w:hAnsi="Times New Roman" w:cs="Times New Roman"/>
          <w:sz w:val="18"/>
        </w:rPr>
        <w:t>При обнаружении пожара нужно немедленно сообщить об этом в администрацию поселения с указанием точного адреса и приступить к тушению пожара имеющимися средствами.</w:t>
      </w:r>
    </w:p>
    <w:p w:rsidR="000701A4" w:rsidRPr="003D4DD4" w:rsidRDefault="000701A4" w:rsidP="003D4DD4">
      <w:pPr>
        <w:spacing w:line="240" w:lineRule="auto"/>
        <w:jc w:val="center"/>
        <w:rPr>
          <w:rFonts w:ascii="Times New Roman" w:hAnsi="Times New Roman" w:cs="Times New Roman"/>
          <w:sz w:val="16"/>
          <w:szCs w:val="20"/>
        </w:rPr>
      </w:pPr>
    </w:p>
    <w:p w:rsidR="000701A4" w:rsidRPr="003D4DD4" w:rsidRDefault="000701A4" w:rsidP="003D4DD4">
      <w:pPr>
        <w:spacing w:line="240" w:lineRule="auto"/>
        <w:jc w:val="center"/>
        <w:rPr>
          <w:rFonts w:ascii="Times New Roman" w:hAnsi="Times New Roman" w:cs="Times New Roman"/>
          <w:b/>
          <w:sz w:val="18"/>
        </w:rPr>
      </w:pPr>
      <w:r w:rsidRPr="003D4DD4">
        <w:rPr>
          <w:rFonts w:ascii="Times New Roman" w:hAnsi="Times New Roman" w:cs="Times New Roman"/>
          <w:b/>
          <w:sz w:val="18"/>
        </w:rPr>
        <w:t>ГРАЖДАНЕ!</w:t>
      </w:r>
    </w:p>
    <w:p w:rsidR="000701A4" w:rsidRPr="003D4DD4" w:rsidRDefault="000701A4" w:rsidP="003D4DD4">
      <w:pPr>
        <w:spacing w:line="240" w:lineRule="auto"/>
        <w:jc w:val="center"/>
        <w:rPr>
          <w:rFonts w:ascii="Times New Roman" w:hAnsi="Times New Roman" w:cs="Times New Roman"/>
          <w:b/>
          <w:sz w:val="18"/>
        </w:rPr>
      </w:pPr>
      <w:r w:rsidRPr="003D4DD4">
        <w:rPr>
          <w:rFonts w:ascii="Times New Roman" w:hAnsi="Times New Roman" w:cs="Times New Roman"/>
          <w:b/>
          <w:sz w:val="18"/>
        </w:rPr>
        <w:lastRenderedPageBreak/>
        <w:t>ПОСТОЯННО ПОМНИТЕ И ВЫПОЛНЯЙТЕ ПРАВИЛА ПОЖАРНОЙ БЕЗОПАСНОСТИ!</w:t>
      </w:r>
    </w:p>
    <w:p w:rsidR="00A77781" w:rsidRPr="003D4DD4" w:rsidRDefault="00A77781" w:rsidP="003D4DD4">
      <w:pPr>
        <w:spacing w:line="240" w:lineRule="auto"/>
        <w:rPr>
          <w:rFonts w:ascii="Times New Roman" w:hAnsi="Times New Roman" w:cs="Times New Roman"/>
          <w:sz w:val="18"/>
        </w:rPr>
      </w:pPr>
    </w:p>
    <w:sectPr w:rsidR="00A77781" w:rsidRPr="003D4DD4" w:rsidSect="003D4DD4">
      <w:type w:val="continuous"/>
      <w:pgSz w:w="11906" w:h="16838" w:code="9"/>
      <w:pgMar w:top="567" w:right="849" w:bottom="567" w:left="709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A4"/>
    <w:rsid w:val="000701A4"/>
    <w:rsid w:val="003D4DD4"/>
    <w:rsid w:val="00A77781"/>
    <w:rsid w:val="00A8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395F882-0580-474A-A6F7-D4499B61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701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customStyle="1" w:styleId="a4">
    <w:name w:val="Подзаголовок Знак"/>
    <w:basedOn w:val="a0"/>
    <w:link w:val="a3"/>
    <w:rsid w:val="000701A4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a5">
    <w:name w:val="Normal (Web)"/>
    <w:basedOn w:val="a"/>
    <w:uiPriority w:val="99"/>
    <w:semiHidden/>
    <w:unhideWhenUsed/>
    <w:rsid w:val="00A82F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2024-04-14T04:26:00Z</dcterms:created>
  <dcterms:modified xsi:type="dcterms:W3CDTF">2024-04-14T04:26:00Z</dcterms:modified>
</cp:coreProperties>
</file>