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6" w:rsidRDefault="001A0C46">
      <w:pPr>
        <w:rPr>
          <w:rFonts w:hint="eastAsia"/>
          <w:sz w:val="12"/>
          <w:szCs w:val="12"/>
        </w:rPr>
      </w:pPr>
      <w:bookmarkStart w:id="0" w:name="_GoBack"/>
      <w:bookmarkEnd w:id="0"/>
    </w:p>
    <w:p w:rsidR="001A0C46" w:rsidRDefault="003A3EB6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C46" w:rsidRDefault="003A3EB6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1A0C46" w:rsidRDefault="003A3EB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1A0C46" w:rsidRDefault="003A3EB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1A0C46" w:rsidRDefault="001A0C46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1A0C46" w:rsidRDefault="003A3EB6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1A0C46" w:rsidRDefault="003A3EB6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1A0C46" w:rsidRPr="003A3EB6" w:rsidRDefault="001A0C46">
      <w:pPr>
        <w:pStyle w:val="aa"/>
        <w:ind w:left="1622" w:firstLine="0"/>
        <w:jc w:val="center"/>
        <w:rPr>
          <w:rFonts w:hint="eastAsia"/>
        </w:rPr>
      </w:pPr>
    </w:p>
    <w:p w:rsidR="001A0C46" w:rsidRPr="003A3EB6" w:rsidRDefault="001A0C46">
      <w:pPr>
        <w:pStyle w:val="aa"/>
        <w:ind w:left="1622" w:firstLine="0"/>
        <w:jc w:val="center"/>
        <w:rPr>
          <w:rFonts w:hint="eastAsia"/>
        </w:rPr>
      </w:pPr>
    </w:p>
    <w:p w:rsidR="001A0C46" w:rsidRDefault="003A3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на новые пособия семьям с детьми от 8 до 17 лет начнётся с 1 мая</w:t>
      </w:r>
    </w:p>
    <w:p w:rsidR="001A0C46" w:rsidRDefault="001A0C46">
      <w:pPr>
        <w:jc w:val="both"/>
        <w:rPr>
          <w:rFonts w:eastAsia="Times New Roman" w:cs="Times New Roman"/>
          <w:b/>
          <w:bCs/>
          <w:lang w:eastAsia="ru-RU"/>
        </w:rPr>
      </w:pPr>
    </w:p>
    <w:p w:rsidR="001A0C46" w:rsidRDefault="003A3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 заявлений на новую выплату семьям с низким доходом на детей от 8 до 17 лет стартует</w:t>
      </w:r>
      <w:r>
        <w:rPr>
          <w:rFonts w:ascii="Times New Roman" w:hAnsi="Times New Roman"/>
          <w:sz w:val="28"/>
          <w:szCs w:val="28"/>
        </w:rPr>
        <w:t xml:space="preserve"> 1 мая 2022 года.</w:t>
      </w:r>
      <w:r>
        <w:rPr>
          <w:rFonts w:ascii="Times New Roman" w:hAnsi="Times New Roman"/>
          <w:sz w:val="28"/>
          <w:szCs w:val="28"/>
        </w:rPr>
        <w:t xml:space="preserve">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ребёнку уже исполнилось 8 лет.</w:t>
      </w:r>
    </w:p>
    <w:p w:rsidR="001A0C46" w:rsidRDefault="001A0C46">
      <w:pPr>
        <w:jc w:val="both"/>
        <w:rPr>
          <w:rFonts w:ascii="Times New Roman" w:hAnsi="Times New Roman"/>
          <w:sz w:val="12"/>
          <w:szCs w:val="12"/>
        </w:rPr>
      </w:pPr>
    </w:p>
    <w:p w:rsidR="001A0C46" w:rsidRDefault="003A3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Важным условием для получения пособия является разм</w:t>
      </w:r>
      <w:r>
        <w:rPr>
          <w:rFonts w:ascii="Times New Roman" w:hAnsi="Times New Roman"/>
          <w:sz w:val="28"/>
          <w:szCs w:val="28"/>
        </w:rPr>
        <w:t>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1A0C46" w:rsidRDefault="001A0C46">
      <w:pPr>
        <w:jc w:val="both"/>
        <w:rPr>
          <w:rFonts w:ascii="Times New Roman" w:hAnsi="Times New Roman"/>
          <w:sz w:val="12"/>
          <w:szCs w:val="12"/>
        </w:rPr>
      </w:pPr>
    </w:p>
    <w:p w:rsidR="001A0C46" w:rsidRDefault="003A3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дохода зависит и размер новой выплаты, который может составлять 50, 75 или 100% прожиточного минимума на ребёнка </w:t>
      </w:r>
      <w:r>
        <w:rPr>
          <w:rFonts w:ascii="Times New Roman" w:hAnsi="Times New Roman"/>
          <w:sz w:val="28"/>
          <w:szCs w:val="28"/>
        </w:rPr>
        <w:t>в регионе. Базовый размер выплаты – 50%, в среднем по стране это 6 150 рублей. Если с учётом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ребёнка</w:t>
      </w:r>
      <w:r>
        <w:rPr>
          <w:rFonts w:ascii="Times New Roman" w:hAnsi="Times New Roman"/>
          <w:sz w:val="28"/>
          <w:szCs w:val="28"/>
        </w:rPr>
        <w:t>. Если с учётом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ребёнка.</w:t>
      </w:r>
    </w:p>
    <w:p w:rsidR="001A0C46" w:rsidRDefault="001A0C46">
      <w:pPr>
        <w:jc w:val="both"/>
        <w:rPr>
          <w:rFonts w:ascii="Times New Roman" w:hAnsi="Times New Roman"/>
          <w:sz w:val="12"/>
          <w:szCs w:val="12"/>
        </w:rPr>
      </w:pPr>
    </w:p>
    <w:p w:rsidR="001A0C46" w:rsidRDefault="003A3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Напомним: сейчас выплату на детей от 8 до 17 лет могут оформить</w:t>
      </w:r>
      <w:r>
        <w:rPr>
          <w:rFonts w:ascii="Times New Roman" w:hAnsi="Times New Roman"/>
          <w:sz w:val="28"/>
          <w:szCs w:val="28"/>
        </w:rPr>
        <w:t xml:space="preserve"> только одинокие </w:t>
      </w: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размер этого пособия составляет 50% от регионального прожиточного минимума на ребёнка.</w:t>
      </w:r>
    </w:p>
    <w:p w:rsidR="001A0C46" w:rsidRDefault="001A0C46">
      <w:pPr>
        <w:jc w:val="both"/>
        <w:rPr>
          <w:rFonts w:ascii="Times New Roman" w:hAnsi="Times New Roman"/>
          <w:sz w:val="28"/>
          <w:szCs w:val="28"/>
        </w:rPr>
      </w:pPr>
    </w:p>
    <w:p w:rsidR="001A0C46" w:rsidRDefault="001A0C46">
      <w:pPr>
        <w:jc w:val="both"/>
        <w:rPr>
          <w:rFonts w:ascii="Times New Roman" w:hAnsi="Times New Roman"/>
          <w:sz w:val="28"/>
          <w:szCs w:val="28"/>
        </w:rPr>
      </w:pPr>
    </w:p>
    <w:p w:rsidR="001A0C46" w:rsidRDefault="001A0C46">
      <w:pPr>
        <w:jc w:val="both"/>
        <w:rPr>
          <w:rFonts w:ascii="Times New Roman" w:hAnsi="Times New Roman"/>
          <w:sz w:val="28"/>
          <w:szCs w:val="28"/>
        </w:rPr>
      </w:pPr>
    </w:p>
    <w:sectPr w:rsidR="001A0C4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6"/>
    <w:rsid w:val="001A0C46"/>
    <w:rsid w:val="003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2022-04-06T17:53:00Z</dcterms:created>
  <dcterms:modified xsi:type="dcterms:W3CDTF">2022-04-06T17:53:00Z</dcterms:modified>
  <dc:language>ru-RU</dc:language>
</cp:coreProperties>
</file>