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A44" w:rsidRPr="00B827C3" w:rsidRDefault="00235A44" w:rsidP="00B827C3">
      <w:pPr>
        <w:spacing w:after="0" w:line="240" w:lineRule="auto"/>
        <w:ind w:right="142"/>
        <w:jc w:val="center"/>
        <w:rPr>
          <w:rFonts w:ascii="Times New Roman" w:hAnsi="Times New Roman" w:cs="Times New Roman"/>
          <w:b/>
          <w:color w:val="000000"/>
          <w:sz w:val="28"/>
          <w:szCs w:val="28"/>
        </w:rPr>
      </w:pPr>
      <w:bookmarkStart w:id="0" w:name="_GoBack"/>
      <w:bookmarkEnd w:id="0"/>
      <w:r w:rsidRPr="00B827C3">
        <w:rPr>
          <w:rFonts w:ascii="Times New Roman" w:hAnsi="Times New Roman" w:cs="Times New Roman"/>
          <w:b/>
          <w:sz w:val="28"/>
          <w:szCs w:val="28"/>
        </w:rPr>
        <w:t>«</w:t>
      </w:r>
      <w:r w:rsidR="00B827C3" w:rsidRPr="00B827C3">
        <w:rPr>
          <w:rFonts w:ascii="Times New Roman" w:hAnsi="Times New Roman" w:cs="Times New Roman"/>
          <w:b/>
          <w:bCs/>
          <w:color w:val="000000" w:themeColor="text1"/>
          <w:sz w:val="28"/>
          <w:szCs w:val="28"/>
        </w:rPr>
        <w:t xml:space="preserve">Прокуратура </w:t>
      </w:r>
      <w:proofErr w:type="spellStart"/>
      <w:r w:rsidR="00B827C3" w:rsidRPr="00B827C3">
        <w:rPr>
          <w:rFonts w:ascii="Times New Roman" w:hAnsi="Times New Roman" w:cs="Times New Roman"/>
          <w:b/>
          <w:bCs/>
          <w:color w:val="000000" w:themeColor="text1"/>
          <w:sz w:val="28"/>
          <w:szCs w:val="28"/>
        </w:rPr>
        <w:t>Иловлинского</w:t>
      </w:r>
      <w:proofErr w:type="spellEnd"/>
      <w:r w:rsidR="00B827C3" w:rsidRPr="00B827C3">
        <w:rPr>
          <w:rFonts w:ascii="Times New Roman" w:hAnsi="Times New Roman" w:cs="Times New Roman"/>
          <w:b/>
          <w:bCs/>
          <w:color w:val="000000" w:themeColor="text1"/>
          <w:sz w:val="28"/>
          <w:szCs w:val="28"/>
        </w:rPr>
        <w:t xml:space="preserve"> района разъясняет положения </w:t>
      </w:r>
      <w:r w:rsidR="00B827C3">
        <w:rPr>
          <w:rFonts w:ascii="Times New Roman" w:hAnsi="Times New Roman" w:cs="Times New Roman"/>
          <w:b/>
          <w:bCs/>
          <w:color w:val="000000" w:themeColor="text1"/>
          <w:sz w:val="28"/>
          <w:szCs w:val="28"/>
        </w:rPr>
        <w:t xml:space="preserve">законодательства </w:t>
      </w:r>
      <w:r w:rsidR="00B827C3" w:rsidRPr="00B827C3">
        <w:rPr>
          <w:rFonts w:ascii="Times New Roman" w:hAnsi="Times New Roman" w:cs="Times New Roman"/>
          <w:b/>
          <w:bCs/>
          <w:color w:val="000000" w:themeColor="text1"/>
          <w:sz w:val="28"/>
          <w:szCs w:val="28"/>
        </w:rPr>
        <w:t>о</w:t>
      </w:r>
      <w:r w:rsidR="00B827C3" w:rsidRPr="00B827C3">
        <w:rPr>
          <w:rFonts w:ascii="Times New Roman" w:eastAsia="Times New Roman" w:hAnsi="Times New Roman" w:cs="Times New Roman"/>
          <w:b/>
          <w:bCs/>
          <w:color w:val="000000" w:themeColor="text1"/>
          <w:sz w:val="28"/>
          <w:szCs w:val="28"/>
        </w:rPr>
        <w:t>б уголовной ответственности за заведомо ложный донос о совершении преступления</w:t>
      </w:r>
      <w:r w:rsidRPr="00B827C3">
        <w:rPr>
          <w:rFonts w:ascii="Times New Roman" w:hAnsi="Times New Roman" w:cs="Times New Roman"/>
          <w:b/>
          <w:sz w:val="28"/>
          <w:szCs w:val="28"/>
        </w:rPr>
        <w:t>».</w:t>
      </w:r>
    </w:p>
    <w:p w:rsidR="00235A44" w:rsidRPr="00B827C3" w:rsidRDefault="00235A44" w:rsidP="00B827C3">
      <w:pPr>
        <w:spacing w:after="0" w:line="240" w:lineRule="auto"/>
        <w:ind w:right="142"/>
        <w:jc w:val="both"/>
        <w:rPr>
          <w:rFonts w:ascii="Times New Roman" w:hAnsi="Times New Roman" w:cs="Times New Roman"/>
          <w:color w:val="000000"/>
          <w:sz w:val="28"/>
          <w:szCs w:val="28"/>
        </w:rPr>
      </w:pPr>
      <w:r w:rsidRPr="00B827C3">
        <w:rPr>
          <w:rFonts w:ascii="Times New Roman" w:hAnsi="Times New Roman" w:cs="Times New Roman"/>
          <w:color w:val="000000"/>
          <w:sz w:val="28"/>
          <w:szCs w:val="28"/>
        </w:rPr>
        <w:tab/>
      </w:r>
    </w:p>
    <w:p w:rsidR="00B827C3" w:rsidRPr="00B827C3" w:rsidRDefault="00B827C3" w:rsidP="00B827C3">
      <w:pPr>
        <w:shd w:val="clear" w:color="auto" w:fill="FDFDFD"/>
        <w:spacing w:after="0" w:line="240" w:lineRule="auto"/>
        <w:ind w:firstLine="709"/>
        <w:jc w:val="both"/>
        <w:rPr>
          <w:rFonts w:ascii="Times New Roman" w:eastAsia="Times New Roman" w:hAnsi="Times New Roman" w:cs="Times New Roman"/>
          <w:color w:val="000000"/>
          <w:sz w:val="28"/>
          <w:szCs w:val="28"/>
        </w:rPr>
      </w:pPr>
      <w:r w:rsidRPr="00B827C3">
        <w:rPr>
          <w:rFonts w:ascii="Times New Roman" w:eastAsia="Times New Roman" w:hAnsi="Times New Roman" w:cs="Times New Roman"/>
          <w:color w:val="000000"/>
          <w:sz w:val="28"/>
          <w:szCs w:val="28"/>
        </w:rPr>
        <w:t>Общественная опасность данного преступления состоит в нарушении нормальной работы правоохранительных органов, занимающихся проверкой заведомо ложного сообщения о совершении преступления.</w:t>
      </w:r>
    </w:p>
    <w:p w:rsidR="00B827C3" w:rsidRPr="00B827C3" w:rsidRDefault="00B827C3" w:rsidP="00B827C3">
      <w:pPr>
        <w:shd w:val="clear" w:color="auto" w:fill="FDFDFD"/>
        <w:spacing w:after="0" w:line="240" w:lineRule="auto"/>
        <w:ind w:firstLine="709"/>
        <w:jc w:val="both"/>
        <w:rPr>
          <w:rFonts w:ascii="Times New Roman" w:eastAsia="Times New Roman" w:hAnsi="Times New Roman" w:cs="Times New Roman"/>
          <w:color w:val="000000"/>
          <w:sz w:val="28"/>
          <w:szCs w:val="28"/>
        </w:rPr>
      </w:pPr>
      <w:r w:rsidRPr="00B827C3">
        <w:rPr>
          <w:rFonts w:ascii="Times New Roman" w:eastAsia="Times New Roman" w:hAnsi="Times New Roman" w:cs="Times New Roman"/>
          <w:color w:val="000000"/>
          <w:sz w:val="28"/>
          <w:szCs w:val="28"/>
        </w:rPr>
        <w:t>Ложная информация может сообщаться как в компетентные органы, правомочные принимать решение о возбуждении уголовного дела, так и в органы и должностным лицам, обязанным сообщать об обнаружении признаков совершения преступлений.</w:t>
      </w:r>
    </w:p>
    <w:p w:rsidR="00B827C3" w:rsidRPr="00B827C3" w:rsidRDefault="00B827C3" w:rsidP="00B827C3">
      <w:pPr>
        <w:shd w:val="clear" w:color="auto" w:fill="FDFDFD"/>
        <w:spacing w:after="0" w:line="240" w:lineRule="auto"/>
        <w:ind w:firstLine="709"/>
        <w:jc w:val="both"/>
        <w:rPr>
          <w:rFonts w:ascii="Times New Roman" w:eastAsia="Times New Roman" w:hAnsi="Times New Roman" w:cs="Times New Roman"/>
          <w:color w:val="000000"/>
          <w:sz w:val="28"/>
          <w:szCs w:val="28"/>
        </w:rPr>
      </w:pPr>
      <w:r w:rsidRPr="00B827C3">
        <w:rPr>
          <w:rFonts w:ascii="Times New Roman" w:eastAsia="Times New Roman" w:hAnsi="Times New Roman" w:cs="Times New Roman"/>
          <w:color w:val="000000"/>
          <w:sz w:val="28"/>
          <w:szCs w:val="28"/>
        </w:rPr>
        <w:t>За данное преступление УК РФ предусматривает следующие виды наказаний: штраф в размере до 120 тыс. рублей или в размере заработной платы или иного дохода осужденного за период до одного года, либо обязательные работы на срок до четырехсот восьмидесяти часов, либо исправительные работы на срок до двух лет, либо принудительные работы на срок до двух лет, либо арест на срок до шести месяцев, либо лишение свободы на срок до двух лет.</w:t>
      </w:r>
    </w:p>
    <w:p w:rsidR="00721740" w:rsidRPr="00B827C3" w:rsidRDefault="00B827C3" w:rsidP="00B827C3">
      <w:pPr>
        <w:shd w:val="clear" w:color="auto" w:fill="FDFDFD"/>
        <w:spacing w:after="0" w:line="240" w:lineRule="auto"/>
        <w:ind w:firstLine="709"/>
        <w:jc w:val="both"/>
        <w:rPr>
          <w:rFonts w:ascii="Times New Roman" w:eastAsia="Times New Roman" w:hAnsi="Times New Roman" w:cs="Times New Roman"/>
          <w:color w:val="000000"/>
          <w:sz w:val="28"/>
          <w:szCs w:val="28"/>
        </w:rPr>
      </w:pPr>
      <w:r w:rsidRPr="00B827C3">
        <w:rPr>
          <w:rFonts w:ascii="Times New Roman" w:eastAsia="Times New Roman" w:hAnsi="Times New Roman" w:cs="Times New Roman"/>
          <w:color w:val="000000"/>
          <w:sz w:val="28"/>
          <w:szCs w:val="28"/>
        </w:rPr>
        <w:t>Указанные действия, соединенные с обвинением лица в совершении тяжкого или особо тяжкого преступления, влекут более строгое наказание, а именно штраф в размере от 100 до 300 тыс. рублей или в размере заработной платы или иного дохода осужденного за период от одного года до двух лет, либо принудительные работы на срок до трех лет, либо лишение свободы на тот же срок. За заведомо ложный донос, соединенный с искусственным созданием доказательств обвинения, предусмотрено наказание в виде принудительных работ на срок до пяти лет либо лишение свободы на срок до шести лет.</w:t>
      </w:r>
    </w:p>
    <w:p w:rsidR="00235A44" w:rsidRPr="00B827C3" w:rsidRDefault="00235A44" w:rsidP="00B827C3">
      <w:pPr>
        <w:spacing w:after="0" w:line="240" w:lineRule="auto"/>
        <w:ind w:right="140"/>
        <w:jc w:val="both"/>
        <w:rPr>
          <w:rFonts w:ascii="Times New Roman" w:hAnsi="Times New Roman" w:cs="Times New Roman"/>
          <w:color w:val="000000"/>
          <w:sz w:val="28"/>
          <w:szCs w:val="28"/>
        </w:rPr>
      </w:pPr>
    </w:p>
    <w:p w:rsidR="00235A44" w:rsidRPr="00B827C3" w:rsidRDefault="00235A44" w:rsidP="00B827C3">
      <w:pPr>
        <w:spacing w:after="0" w:line="240" w:lineRule="auto"/>
        <w:ind w:right="140"/>
        <w:jc w:val="both"/>
        <w:rPr>
          <w:rFonts w:ascii="Times New Roman" w:hAnsi="Times New Roman" w:cs="Times New Roman"/>
          <w:color w:val="000000"/>
          <w:sz w:val="28"/>
          <w:szCs w:val="28"/>
        </w:rPr>
      </w:pPr>
    </w:p>
    <w:p w:rsidR="00721740" w:rsidRPr="00B827C3" w:rsidRDefault="00721740" w:rsidP="00B827C3">
      <w:pPr>
        <w:spacing w:after="0" w:line="240" w:lineRule="auto"/>
        <w:ind w:right="142"/>
        <w:jc w:val="both"/>
        <w:rPr>
          <w:rFonts w:ascii="Times New Roman" w:hAnsi="Times New Roman" w:cs="Times New Roman"/>
          <w:color w:val="000000"/>
          <w:sz w:val="28"/>
          <w:szCs w:val="28"/>
        </w:rPr>
      </w:pPr>
      <w:proofErr w:type="spellStart"/>
      <w:r w:rsidRPr="00B827C3">
        <w:rPr>
          <w:rFonts w:ascii="Times New Roman" w:hAnsi="Times New Roman" w:cs="Times New Roman"/>
          <w:color w:val="000000"/>
          <w:sz w:val="28"/>
          <w:szCs w:val="28"/>
        </w:rPr>
        <w:t>И.о</w:t>
      </w:r>
      <w:proofErr w:type="spellEnd"/>
      <w:r w:rsidRPr="00B827C3">
        <w:rPr>
          <w:rFonts w:ascii="Times New Roman" w:hAnsi="Times New Roman" w:cs="Times New Roman"/>
          <w:color w:val="000000"/>
          <w:sz w:val="28"/>
          <w:szCs w:val="28"/>
        </w:rPr>
        <w:t>. прокурора Иловлинского района</w:t>
      </w:r>
    </w:p>
    <w:p w:rsidR="00721740" w:rsidRPr="00B827C3" w:rsidRDefault="00721740" w:rsidP="00B827C3">
      <w:pPr>
        <w:tabs>
          <w:tab w:val="left" w:pos="7545"/>
        </w:tabs>
        <w:spacing w:after="0" w:line="240" w:lineRule="auto"/>
        <w:ind w:right="142"/>
        <w:jc w:val="both"/>
        <w:rPr>
          <w:rFonts w:ascii="Times New Roman" w:hAnsi="Times New Roman" w:cs="Times New Roman"/>
          <w:color w:val="000000"/>
          <w:sz w:val="28"/>
          <w:szCs w:val="28"/>
        </w:rPr>
      </w:pPr>
    </w:p>
    <w:p w:rsidR="00721740" w:rsidRPr="00B827C3" w:rsidRDefault="00721740" w:rsidP="00B827C3">
      <w:pPr>
        <w:tabs>
          <w:tab w:val="left" w:pos="7545"/>
        </w:tabs>
        <w:spacing w:after="0" w:line="240" w:lineRule="auto"/>
        <w:ind w:right="142"/>
        <w:jc w:val="both"/>
        <w:rPr>
          <w:rFonts w:ascii="Times New Roman" w:hAnsi="Times New Roman" w:cs="Times New Roman"/>
          <w:color w:val="000000"/>
          <w:sz w:val="28"/>
          <w:szCs w:val="28"/>
        </w:rPr>
      </w:pPr>
      <w:r w:rsidRPr="00B827C3">
        <w:rPr>
          <w:rFonts w:ascii="Times New Roman" w:hAnsi="Times New Roman" w:cs="Times New Roman"/>
          <w:color w:val="000000"/>
          <w:sz w:val="28"/>
          <w:szCs w:val="28"/>
        </w:rPr>
        <w:t xml:space="preserve">советник юстиции                                                                                     </w:t>
      </w:r>
      <w:r w:rsidR="009F340B">
        <w:rPr>
          <w:rFonts w:ascii="Times New Roman" w:hAnsi="Times New Roman" w:cs="Times New Roman"/>
          <w:color w:val="000000"/>
          <w:sz w:val="28"/>
          <w:szCs w:val="28"/>
        </w:rPr>
        <w:t xml:space="preserve">    </w:t>
      </w:r>
      <w:r w:rsidRPr="00B827C3">
        <w:rPr>
          <w:rFonts w:ascii="Times New Roman" w:hAnsi="Times New Roman" w:cs="Times New Roman"/>
          <w:color w:val="000000"/>
          <w:sz w:val="28"/>
          <w:szCs w:val="28"/>
        </w:rPr>
        <w:t xml:space="preserve">  О.П. Полеев</w:t>
      </w:r>
    </w:p>
    <w:p w:rsidR="00235A44" w:rsidRPr="00B827C3" w:rsidRDefault="00235A44" w:rsidP="00B827C3">
      <w:pPr>
        <w:spacing w:after="0" w:line="240" w:lineRule="auto"/>
        <w:ind w:right="140"/>
        <w:rPr>
          <w:rFonts w:ascii="Times New Roman" w:hAnsi="Times New Roman" w:cs="Times New Roman"/>
          <w:sz w:val="28"/>
          <w:szCs w:val="28"/>
        </w:rPr>
      </w:pPr>
    </w:p>
    <w:p w:rsidR="00235A44" w:rsidRPr="00B827C3" w:rsidRDefault="00235A44" w:rsidP="00B827C3">
      <w:pPr>
        <w:spacing w:after="0" w:line="240" w:lineRule="auto"/>
        <w:ind w:right="140"/>
        <w:rPr>
          <w:rFonts w:ascii="Times New Roman" w:hAnsi="Times New Roman" w:cs="Times New Roman"/>
          <w:sz w:val="28"/>
          <w:szCs w:val="28"/>
        </w:rPr>
      </w:pPr>
    </w:p>
    <w:p w:rsidR="009F340B" w:rsidRPr="009F340B" w:rsidRDefault="009F340B" w:rsidP="00493A8A">
      <w:pPr>
        <w:rPr>
          <w:rFonts w:ascii="Times New Roman" w:hAnsi="Times New Roman" w:cs="Times New Roman"/>
          <w:sz w:val="28"/>
          <w:szCs w:val="28"/>
        </w:rPr>
      </w:pPr>
    </w:p>
    <w:sectPr w:rsidR="009F340B" w:rsidRPr="009F340B" w:rsidSect="0055028C">
      <w:headerReference w:type="default" r:id="rId7"/>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A3E" w:rsidRDefault="00FF5A3E" w:rsidP="00235A44">
      <w:pPr>
        <w:spacing w:after="0" w:line="240" w:lineRule="auto"/>
      </w:pPr>
      <w:r>
        <w:separator/>
      </w:r>
    </w:p>
  </w:endnote>
  <w:endnote w:type="continuationSeparator" w:id="0">
    <w:p w:rsidR="00FF5A3E" w:rsidRDefault="00FF5A3E" w:rsidP="00235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A3E" w:rsidRDefault="00FF5A3E" w:rsidP="00235A44">
      <w:pPr>
        <w:spacing w:after="0" w:line="240" w:lineRule="auto"/>
      </w:pPr>
      <w:r>
        <w:separator/>
      </w:r>
    </w:p>
  </w:footnote>
  <w:footnote w:type="continuationSeparator" w:id="0">
    <w:p w:rsidR="00FF5A3E" w:rsidRDefault="00FF5A3E" w:rsidP="00235A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A44" w:rsidRDefault="00235A44" w:rsidP="0055028C">
    <w:pPr>
      <w:pStyle w:val="a7"/>
    </w:pPr>
  </w:p>
  <w:p w:rsidR="00235A44" w:rsidRDefault="00235A4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A44"/>
    <w:rsid w:val="000A173C"/>
    <w:rsid w:val="000F2249"/>
    <w:rsid w:val="001E0053"/>
    <w:rsid w:val="00222BAE"/>
    <w:rsid w:val="00235A44"/>
    <w:rsid w:val="002C36D9"/>
    <w:rsid w:val="00337035"/>
    <w:rsid w:val="003371DF"/>
    <w:rsid w:val="003A699F"/>
    <w:rsid w:val="004142B8"/>
    <w:rsid w:val="00446E13"/>
    <w:rsid w:val="00493A8A"/>
    <w:rsid w:val="005234EF"/>
    <w:rsid w:val="0055028C"/>
    <w:rsid w:val="0057791F"/>
    <w:rsid w:val="00610036"/>
    <w:rsid w:val="006462E6"/>
    <w:rsid w:val="00664066"/>
    <w:rsid w:val="00703819"/>
    <w:rsid w:val="00721740"/>
    <w:rsid w:val="007F2008"/>
    <w:rsid w:val="00823A72"/>
    <w:rsid w:val="008D7EF7"/>
    <w:rsid w:val="009E0C82"/>
    <w:rsid w:val="009F1702"/>
    <w:rsid w:val="009F340B"/>
    <w:rsid w:val="00A259DC"/>
    <w:rsid w:val="00A40F93"/>
    <w:rsid w:val="00A721A0"/>
    <w:rsid w:val="00AA7791"/>
    <w:rsid w:val="00B827C3"/>
    <w:rsid w:val="00B93442"/>
    <w:rsid w:val="00BD2F73"/>
    <w:rsid w:val="00C010B8"/>
    <w:rsid w:val="00C06DFB"/>
    <w:rsid w:val="00C57223"/>
    <w:rsid w:val="00CF6BB6"/>
    <w:rsid w:val="00DB5BB8"/>
    <w:rsid w:val="00F6216D"/>
    <w:rsid w:val="00F7255A"/>
    <w:rsid w:val="00FF5A3E"/>
    <w:rsid w:val="00FF6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A44"/>
  </w:style>
  <w:style w:type="paragraph" w:styleId="1">
    <w:name w:val="heading 1"/>
    <w:basedOn w:val="a"/>
    <w:link w:val="10"/>
    <w:uiPriority w:val="9"/>
    <w:qFormat/>
    <w:rsid w:val="00235A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B5B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B5BB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5BB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B5BB8"/>
    <w:rPr>
      <w:rFonts w:ascii="Times New Roman" w:eastAsia="Times New Roman" w:hAnsi="Times New Roman" w:cs="Times New Roman"/>
      <w:b/>
      <w:bCs/>
      <w:sz w:val="27"/>
      <w:szCs w:val="27"/>
      <w:lang w:eastAsia="ru-RU"/>
    </w:rPr>
  </w:style>
  <w:style w:type="character" w:styleId="a3">
    <w:name w:val="Strong"/>
    <w:basedOn w:val="a0"/>
    <w:uiPriority w:val="22"/>
    <w:qFormat/>
    <w:rsid w:val="00DB5BB8"/>
    <w:rPr>
      <w:b/>
      <w:bCs/>
    </w:rPr>
  </w:style>
  <w:style w:type="paragraph" w:styleId="a4">
    <w:name w:val="List Paragraph"/>
    <w:basedOn w:val="a"/>
    <w:uiPriority w:val="34"/>
    <w:qFormat/>
    <w:rsid w:val="00DB5BB8"/>
    <w:pPr>
      <w:ind w:left="720"/>
      <w:contextualSpacing/>
    </w:pPr>
  </w:style>
  <w:style w:type="character" w:customStyle="1" w:styleId="10">
    <w:name w:val="Заголовок 1 Знак"/>
    <w:basedOn w:val="a0"/>
    <w:link w:val="1"/>
    <w:uiPriority w:val="9"/>
    <w:rsid w:val="00235A44"/>
    <w:rPr>
      <w:rFonts w:ascii="Times New Roman" w:eastAsia="Times New Roman" w:hAnsi="Times New Roman" w:cs="Times New Roman"/>
      <w:b/>
      <w:bCs/>
      <w:kern w:val="36"/>
      <w:sz w:val="48"/>
      <w:szCs w:val="48"/>
      <w:lang w:eastAsia="ru-RU"/>
    </w:rPr>
  </w:style>
  <w:style w:type="character" w:customStyle="1" w:styleId="a5">
    <w:name w:val="Без интервала Знак"/>
    <w:basedOn w:val="a0"/>
    <w:link w:val="a6"/>
    <w:uiPriority w:val="1"/>
    <w:locked/>
    <w:rsid w:val="00235A44"/>
    <w:rPr>
      <w:rFonts w:ascii="Calibri" w:eastAsia="Times New Roman" w:hAnsi="Calibri" w:cs="Times New Roman"/>
      <w:lang w:eastAsia="ru-RU"/>
    </w:rPr>
  </w:style>
  <w:style w:type="paragraph" w:styleId="a6">
    <w:name w:val="No Spacing"/>
    <w:link w:val="a5"/>
    <w:uiPriority w:val="1"/>
    <w:qFormat/>
    <w:rsid w:val="00235A44"/>
    <w:pPr>
      <w:spacing w:after="0" w:line="240" w:lineRule="auto"/>
    </w:pPr>
    <w:rPr>
      <w:rFonts w:ascii="Calibri" w:eastAsia="Times New Roman" w:hAnsi="Calibri" w:cs="Times New Roman"/>
      <w:lang w:eastAsia="ru-RU"/>
    </w:rPr>
  </w:style>
  <w:style w:type="paragraph" w:styleId="a7">
    <w:name w:val="header"/>
    <w:basedOn w:val="a"/>
    <w:link w:val="a8"/>
    <w:uiPriority w:val="99"/>
    <w:unhideWhenUsed/>
    <w:rsid w:val="00235A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5A44"/>
  </w:style>
  <w:style w:type="paragraph" w:styleId="a9">
    <w:name w:val="footer"/>
    <w:basedOn w:val="a"/>
    <w:link w:val="aa"/>
    <w:uiPriority w:val="99"/>
    <w:semiHidden/>
    <w:unhideWhenUsed/>
    <w:rsid w:val="00235A4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35A44"/>
  </w:style>
  <w:style w:type="character" w:styleId="ab">
    <w:name w:val="Hyperlink"/>
    <w:basedOn w:val="a0"/>
    <w:uiPriority w:val="99"/>
    <w:semiHidden/>
    <w:unhideWhenUsed/>
    <w:rsid w:val="003371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A44"/>
  </w:style>
  <w:style w:type="paragraph" w:styleId="1">
    <w:name w:val="heading 1"/>
    <w:basedOn w:val="a"/>
    <w:link w:val="10"/>
    <w:uiPriority w:val="9"/>
    <w:qFormat/>
    <w:rsid w:val="00235A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B5B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B5BB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5BB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B5BB8"/>
    <w:rPr>
      <w:rFonts w:ascii="Times New Roman" w:eastAsia="Times New Roman" w:hAnsi="Times New Roman" w:cs="Times New Roman"/>
      <w:b/>
      <w:bCs/>
      <w:sz w:val="27"/>
      <w:szCs w:val="27"/>
      <w:lang w:eastAsia="ru-RU"/>
    </w:rPr>
  </w:style>
  <w:style w:type="character" w:styleId="a3">
    <w:name w:val="Strong"/>
    <w:basedOn w:val="a0"/>
    <w:uiPriority w:val="22"/>
    <w:qFormat/>
    <w:rsid w:val="00DB5BB8"/>
    <w:rPr>
      <w:b/>
      <w:bCs/>
    </w:rPr>
  </w:style>
  <w:style w:type="paragraph" w:styleId="a4">
    <w:name w:val="List Paragraph"/>
    <w:basedOn w:val="a"/>
    <w:uiPriority w:val="34"/>
    <w:qFormat/>
    <w:rsid w:val="00DB5BB8"/>
    <w:pPr>
      <w:ind w:left="720"/>
      <w:contextualSpacing/>
    </w:pPr>
  </w:style>
  <w:style w:type="character" w:customStyle="1" w:styleId="10">
    <w:name w:val="Заголовок 1 Знак"/>
    <w:basedOn w:val="a0"/>
    <w:link w:val="1"/>
    <w:uiPriority w:val="9"/>
    <w:rsid w:val="00235A44"/>
    <w:rPr>
      <w:rFonts w:ascii="Times New Roman" w:eastAsia="Times New Roman" w:hAnsi="Times New Roman" w:cs="Times New Roman"/>
      <w:b/>
      <w:bCs/>
      <w:kern w:val="36"/>
      <w:sz w:val="48"/>
      <w:szCs w:val="48"/>
      <w:lang w:eastAsia="ru-RU"/>
    </w:rPr>
  </w:style>
  <w:style w:type="character" w:customStyle="1" w:styleId="a5">
    <w:name w:val="Без интервала Знак"/>
    <w:basedOn w:val="a0"/>
    <w:link w:val="a6"/>
    <w:uiPriority w:val="1"/>
    <w:locked/>
    <w:rsid w:val="00235A44"/>
    <w:rPr>
      <w:rFonts w:ascii="Calibri" w:eastAsia="Times New Roman" w:hAnsi="Calibri" w:cs="Times New Roman"/>
      <w:lang w:eastAsia="ru-RU"/>
    </w:rPr>
  </w:style>
  <w:style w:type="paragraph" w:styleId="a6">
    <w:name w:val="No Spacing"/>
    <w:link w:val="a5"/>
    <w:uiPriority w:val="1"/>
    <w:qFormat/>
    <w:rsid w:val="00235A44"/>
    <w:pPr>
      <w:spacing w:after="0" w:line="240" w:lineRule="auto"/>
    </w:pPr>
    <w:rPr>
      <w:rFonts w:ascii="Calibri" w:eastAsia="Times New Roman" w:hAnsi="Calibri" w:cs="Times New Roman"/>
      <w:lang w:eastAsia="ru-RU"/>
    </w:rPr>
  </w:style>
  <w:style w:type="paragraph" w:styleId="a7">
    <w:name w:val="header"/>
    <w:basedOn w:val="a"/>
    <w:link w:val="a8"/>
    <w:uiPriority w:val="99"/>
    <w:unhideWhenUsed/>
    <w:rsid w:val="00235A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5A44"/>
  </w:style>
  <w:style w:type="paragraph" w:styleId="a9">
    <w:name w:val="footer"/>
    <w:basedOn w:val="a"/>
    <w:link w:val="aa"/>
    <w:uiPriority w:val="99"/>
    <w:semiHidden/>
    <w:unhideWhenUsed/>
    <w:rsid w:val="00235A4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35A44"/>
  </w:style>
  <w:style w:type="character" w:styleId="ab">
    <w:name w:val="Hyperlink"/>
    <w:basedOn w:val="a0"/>
    <w:uiPriority w:val="99"/>
    <w:semiHidden/>
    <w:unhideWhenUsed/>
    <w:rsid w:val="003371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136627">
      <w:bodyDiv w:val="1"/>
      <w:marLeft w:val="0"/>
      <w:marRight w:val="0"/>
      <w:marTop w:val="0"/>
      <w:marBottom w:val="0"/>
      <w:divBdr>
        <w:top w:val="none" w:sz="0" w:space="0" w:color="auto"/>
        <w:left w:val="none" w:sz="0" w:space="0" w:color="auto"/>
        <w:bottom w:val="none" w:sz="0" w:space="0" w:color="auto"/>
        <w:right w:val="none" w:sz="0" w:space="0" w:color="auto"/>
      </w:divBdr>
    </w:div>
    <w:div w:id="1489201802">
      <w:bodyDiv w:val="1"/>
      <w:marLeft w:val="0"/>
      <w:marRight w:val="0"/>
      <w:marTop w:val="0"/>
      <w:marBottom w:val="0"/>
      <w:divBdr>
        <w:top w:val="none" w:sz="0" w:space="0" w:color="auto"/>
        <w:left w:val="none" w:sz="0" w:space="0" w:color="auto"/>
        <w:bottom w:val="none" w:sz="0" w:space="0" w:color="auto"/>
        <w:right w:val="none" w:sz="0" w:space="0" w:color="auto"/>
      </w:divBdr>
      <w:divsChild>
        <w:div w:id="1076171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EAV</cp:lastModifiedBy>
  <cp:revision>2</cp:revision>
  <cp:lastPrinted>2021-11-17T08:53:00Z</cp:lastPrinted>
  <dcterms:created xsi:type="dcterms:W3CDTF">2021-11-23T19:14:00Z</dcterms:created>
  <dcterms:modified xsi:type="dcterms:W3CDTF">2021-11-23T19:14:00Z</dcterms:modified>
</cp:coreProperties>
</file>