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59" w:rsidRDefault="007D585B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3659" w:rsidRDefault="00DB3659">
      <w:pPr>
        <w:jc w:val="center"/>
        <w:rPr>
          <w:rFonts w:hint="eastAsia"/>
        </w:rPr>
      </w:pPr>
      <w:bookmarkStart w:id="1" w:name="__UnoMark__50_543454585"/>
      <w:bookmarkEnd w:id="1"/>
    </w:p>
    <w:p w:rsidR="00DB3659" w:rsidRDefault="007D585B">
      <w:pPr>
        <w:jc w:val="center"/>
        <w:rPr>
          <w:rFonts w:hint="eastAsia"/>
        </w:rPr>
      </w:pPr>
      <w:r>
        <w:rPr>
          <w:rFonts w:cs="Times New Roman"/>
          <w:b/>
          <w:sz w:val="28"/>
          <w:szCs w:val="28"/>
        </w:rPr>
        <w:t>Почти 300 тысяч детей в Волгоградской области</w:t>
      </w:r>
    </w:p>
    <w:p w:rsidR="00DB3659" w:rsidRDefault="007D585B">
      <w:pPr>
        <w:jc w:val="center"/>
        <w:rPr>
          <w:rFonts w:hint="eastAsia"/>
        </w:rPr>
      </w:pPr>
      <w:r>
        <w:rPr>
          <w:rFonts w:cs="Times New Roman"/>
          <w:b/>
          <w:sz w:val="28"/>
          <w:szCs w:val="28"/>
        </w:rPr>
        <w:t xml:space="preserve"> получат единовременную выплату к новому учебному году</w:t>
      </w:r>
    </w:p>
    <w:p w:rsidR="00DB3659" w:rsidRDefault="00DB3659">
      <w:pPr>
        <w:jc w:val="both"/>
        <w:rPr>
          <w:rFonts w:cs="Times New Roman" w:hint="eastAsia"/>
          <w:sz w:val="12"/>
          <w:szCs w:val="12"/>
        </w:rPr>
      </w:pPr>
    </w:p>
    <w:p w:rsidR="00DB3659" w:rsidRDefault="007D585B">
      <w:pPr>
        <w:ind w:firstLine="709"/>
        <w:jc w:val="both"/>
        <w:rPr>
          <w:rFonts w:hint="eastAsia"/>
        </w:rPr>
      </w:pPr>
      <w:r>
        <w:rPr>
          <w:rFonts w:cs="Times New Roman"/>
          <w:sz w:val="28"/>
          <w:szCs w:val="28"/>
        </w:rPr>
        <w:t>Отделение ПФР по Волгоградской области продолжает работу по приё</w:t>
      </w:r>
      <w:r>
        <w:rPr>
          <w:rFonts w:cs="Times New Roman"/>
          <w:sz w:val="28"/>
          <w:szCs w:val="28"/>
        </w:rPr>
        <w:t xml:space="preserve">му заявлений на единовременную выплату 10 тысяч рублей школьникам. На сегодняшний день в Пенсионный фонд региона поступило более </w:t>
      </w:r>
      <w:r>
        <w:rPr>
          <w:rFonts w:cs="Times New Roman"/>
          <w:b/>
          <w:bCs/>
          <w:sz w:val="28"/>
          <w:szCs w:val="28"/>
        </w:rPr>
        <w:t>180 тысяч заявлений на 256 тысяч детей</w:t>
      </w:r>
      <w:r>
        <w:rPr>
          <w:rFonts w:cs="Times New Roman"/>
          <w:sz w:val="28"/>
          <w:szCs w:val="28"/>
        </w:rPr>
        <w:t xml:space="preserve"> от 6 до 18 лет. Из всех обратившихся за выплатой </w:t>
      </w:r>
      <w:r>
        <w:rPr>
          <w:rFonts w:cs="Times New Roman"/>
          <w:b/>
          <w:bCs/>
          <w:sz w:val="28"/>
          <w:szCs w:val="28"/>
        </w:rPr>
        <w:t>99%</w:t>
      </w:r>
      <w:r>
        <w:rPr>
          <w:rFonts w:cs="Times New Roman"/>
          <w:sz w:val="28"/>
          <w:szCs w:val="28"/>
        </w:rPr>
        <w:t xml:space="preserve"> сделали это через портал </w:t>
      </w:r>
      <w:proofErr w:type="spellStart"/>
      <w:r>
        <w:rPr>
          <w:rFonts w:cs="Times New Roman"/>
          <w:sz w:val="28"/>
          <w:szCs w:val="28"/>
        </w:rPr>
        <w:t>Госуслуг</w:t>
      </w:r>
      <w:proofErr w:type="spellEnd"/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остальные - в клиентских службах территориальных органов ПФР.</w:t>
      </w:r>
    </w:p>
    <w:p w:rsidR="00DB3659" w:rsidRDefault="007D585B">
      <w:pPr>
        <w:ind w:firstLine="709"/>
        <w:jc w:val="both"/>
        <w:rPr>
          <w:rFonts w:hint="eastAsia"/>
        </w:rPr>
      </w:pPr>
      <w:r>
        <w:rPr>
          <w:rFonts w:cs="Times New Roman"/>
          <w:sz w:val="28"/>
          <w:szCs w:val="28"/>
        </w:rPr>
        <w:t xml:space="preserve">По предварительным оценкам специалистов, право на единовременную выплату 10 тысяч рублей имеют порядка 300 тысяч детей. Соответствующее заявление можно будет подать </w:t>
      </w:r>
      <w:r>
        <w:rPr>
          <w:rFonts w:cs="Times New Roman"/>
          <w:b/>
          <w:bCs/>
          <w:sz w:val="28"/>
          <w:szCs w:val="28"/>
        </w:rPr>
        <w:t>до 1 ноября 2021 года</w:t>
      </w:r>
      <w:r>
        <w:rPr>
          <w:rFonts w:cs="Times New Roman"/>
          <w:sz w:val="28"/>
          <w:szCs w:val="28"/>
        </w:rPr>
        <w:t xml:space="preserve">. Чтобы </w:t>
      </w:r>
      <w:r>
        <w:rPr>
          <w:rFonts w:cs="Times New Roman"/>
          <w:sz w:val="28"/>
          <w:szCs w:val="28"/>
        </w:rPr>
        <w:t>успеть получить средства к новому учебному году, необходимо обратиться за выплатой заранее.</w:t>
      </w:r>
    </w:p>
    <w:p w:rsidR="00DB3659" w:rsidRDefault="007D585B">
      <w:pPr>
        <w:ind w:firstLine="709"/>
        <w:jc w:val="both"/>
        <w:rPr>
          <w:rFonts w:hint="eastAsia"/>
        </w:rPr>
      </w:pPr>
      <w:r>
        <w:rPr>
          <w:rFonts w:cs="Times New Roman"/>
          <w:sz w:val="28"/>
          <w:szCs w:val="28"/>
        </w:rPr>
        <w:t>Напомним: согласно указу Президента единовременная выплата на школьников предоставляется российским семьям с детьми, которым 6 лет исполняется не позже 1 сентября (</w:t>
      </w:r>
      <w:r>
        <w:rPr>
          <w:rFonts w:cs="Times New Roman"/>
          <w:sz w:val="28"/>
          <w:szCs w:val="28"/>
        </w:rPr>
        <w:t>первый день нового учебного года), а 18 лет – не раньше 3 июля (первый день после выхода указа о выплате). Помимо родителей  средства могут получить усыновители, опекуны и попечители детей. Выплата также полагается инвалидам и людям с ограничениями по здор</w:t>
      </w:r>
      <w:r>
        <w:rPr>
          <w:rFonts w:cs="Times New Roman"/>
          <w:sz w:val="28"/>
          <w:szCs w:val="28"/>
        </w:rPr>
        <w:t xml:space="preserve">овью, если им от 18 до 23 </w:t>
      </w:r>
      <w:proofErr w:type="gramStart"/>
      <w:r>
        <w:rPr>
          <w:rFonts w:cs="Times New Roman"/>
          <w:sz w:val="28"/>
          <w:szCs w:val="28"/>
        </w:rPr>
        <w:t>лет</w:t>
      </w:r>
      <w:proofErr w:type="gramEnd"/>
      <w:r>
        <w:rPr>
          <w:rFonts w:cs="Times New Roman"/>
          <w:sz w:val="28"/>
          <w:szCs w:val="28"/>
        </w:rPr>
        <w:t xml:space="preserve"> и они продолжают получать образование в школе.</w:t>
      </w:r>
    </w:p>
    <w:p w:rsidR="00DB3659" w:rsidRDefault="007D585B">
      <w:pPr>
        <w:ind w:firstLine="709"/>
        <w:jc w:val="both"/>
        <w:rPr>
          <w:rFonts w:hint="eastAsia"/>
        </w:rPr>
      </w:pPr>
      <w:r>
        <w:rPr>
          <w:rFonts w:cs="Times New Roman"/>
          <w:sz w:val="28"/>
          <w:szCs w:val="28"/>
        </w:rPr>
        <w:t>Отметим, что средства единовременной выплаты могут перечисляться не только на карты «Мир», но и на карты других платёжных систем.</w:t>
      </w:r>
    </w:p>
    <w:p w:rsidR="00DB3659" w:rsidRDefault="00DB3659">
      <w:pPr>
        <w:ind w:firstLine="708"/>
        <w:jc w:val="both"/>
        <w:rPr>
          <w:rFonts w:cs="Times New Roman" w:hint="eastAsia"/>
          <w:sz w:val="28"/>
          <w:szCs w:val="28"/>
        </w:rPr>
      </w:pPr>
    </w:p>
    <w:p w:rsidR="00DB3659" w:rsidRDefault="00DB3659">
      <w:pPr>
        <w:jc w:val="both"/>
        <w:rPr>
          <w:rFonts w:hint="eastAsia"/>
        </w:rPr>
      </w:pPr>
    </w:p>
    <w:p w:rsidR="00DB3659" w:rsidRDefault="00DB3659">
      <w:pPr>
        <w:jc w:val="both"/>
        <w:rPr>
          <w:rFonts w:hint="eastAsia"/>
        </w:rPr>
      </w:pPr>
    </w:p>
    <w:p w:rsidR="00DB3659" w:rsidRDefault="007D585B">
      <w:pPr>
        <w:jc w:val="right"/>
        <w:rPr>
          <w:rFonts w:hint="eastAsia"/>
        </w:rPr>
      </w:pPr>
      <w:r>
        <w:rPr>
          <w:b/>
          <w:bCs/>
          <w:color w:val="006699"/>
        </w:rPr>
        <w:t>ЦЕНТР ПФР № 1</w:t>
      </w:r>
    </w:p>
    <w:p w:rsidR="00DB3659" w:rsidRDefault="007D585B">
      <w:pPr>
        <w:jc w:val="right"/>
        <w:rPr>
          <w:rFonts w:hint="eastAsia"/>
        </w:rPr>
      </w:pPr>
      <w:r>
        <w:rPr>
          <w:b/>
          <w:bCs/>
          <w:color w:val="006699"/>
        </w:rPr>
        <w:t>по установлению пенсий</w:t>
      </w:r>
    </w:p>
    <w:p w:rsidR="00DB3659" w:rsidRDefault="007D585B">
      <w:pPr>
        <w:jc w:val="right"/>
        <w:rPr>
          <w:rFonts w:hint="eastAsia"/>
        </w:rPr>
      </w:pPr>
      <w:r>
        <w:rPr>
          <w:b/>
          <w:bCs/>
          <w:color w:val="006699"/>
        </w:rPr>
        <w:t>в Волгогр</w:t>
      </w:r>
      <w:r>
        <w:rPr>
          <w:b/>
          <w:bCs/>
          <w:color w:val="006699"/>
        </w:rPr>
        <w:t>адской области</w:t>
      </w:r>
    </w:p>
    <w:sectPr w:rsidR="00DB3659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59"/>
    <w:rsid w:val="007D585B"/>
    <w:rsid w:val="00DB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2021-07-27T20:08:00Z</dcterms:created>
  <dcterms:modified xsi:type="dcterms:W3CDTF">2021-07-27T20:08:00Z</dcterms:modified>
  <dc:language>ru-RU</dc:language>
</cp:coreProperties>
</file>