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15" w:rsidRDefault="00AF054B" w:rsidP="00163D15">
      <w:pPr>
        <w:jc w:val="center"/>
      </w:pPr>
      <w:r>
        <w:rPr>
          <w:i/>
          <w:noProof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054B" w:rsidRDefault="00AF054B" w:rsidP="00AF054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OQm2Cv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AF054B" w:rsidRDefault="00AF054B" w:rsidP="00AF054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D15" w:rsidRDefault="00163D15" w:rsidP="00163D15">
      <w:pPr>
        <w:jc w:val="center"/>
      </w:pPr>
    </w:p>
    <w:p w:rsidR="00163D15" w:rsidRDefault="00AF054B" w:rsidP="00163D1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054B" w:rsidRDefault="00AF054B" w:rsidP="00AF054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AF054B" w:rsidRDefault="00AF054B" w:rsidP="00AF054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D15" w:rsidRDefault="00163D15" w:rsidP="00163D15"/>
    <w:p w:rsidR="00163D15" w:rsidRDefault="00163D15" w:rsidP="00163D15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163D15" w:rsidRDefault="00163D15" w:rsidP="00163D15"/>
    <w:p w:rsidR="00163D15" w:rsidRDefault="00AF054B" w:rsidP="00163D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1910" r="43815" b="438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43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q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SXtq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163D15" w:rsidRDefault="00013A91" w:rsidP="00163D15">
      <w:pPr>
        <w:tabs>
          <w:tab w:val="left" w:pos="4142"/>
        </w:tabs>
      </w:pPr>
      <w:r>
        <w:t xml:space="preserve">От 14.01.2020г.                                               № 2/128 </w:t>
      </w:r>
    </w:p>
    <w:p w:rsidR="00013A91" w:rsidRPr="00013A91" w:rsidRDefault="00013A91" w:rsidP="00013A91">
      <w:pPr>
        <w:jc w:val="center"/>
        <w:rPr>
          <w:b/>
          <w:szCs w:val="44"/>
        </w:rPr>
      </w:pPr>
      <w:r w:rsidRPr="00013A91">
        <w:rPr>
          <w:b/>
          <w:szCs w:val="44"/>
        </w:rPr>
        <w:t>ПОЖАРНАЯ БЕЗОПАСНОСТЬ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В первые дни нового 2020 года на территории Волгоградской области наблюдается увеличение количества пожаров и гибели на них людей.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Так, в период с 01 по 09 января 2020г.на территории Волгоградской области зарегистрирован 101 пожар, в результате пожаров погибло 8 человек.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По сравнению с аналогичным периодом прошл</w:t>
      </w:r>
      <w:bookmarkStart w:id="0" w:name="_GoBack"/>
      <w:bookmarkEnd w:id="0"/>
      <w:r w:rsidRPr="00013A91">
        <w:rPr>
          <w:sz w:val="16"/>
          <w:szCs w:val="28"/>
        </w:rPr>
        <w:t>ого года количество пожаров увеличилось на 31,7 %,а количество погибших на них людей выросло на 60%.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02.01.2020г в п.Пятиморск  Калачевского района при пожаре в хозяйственной постройке погиб 1 человек. Предполагаемая причина пожара – нарушение правил эксплуатации печи.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02.01.2020г в г.Калач –на-Дону Калачевского района при пожаре в летней кухне погиб 1 человек. Предполагаемая причина пожара-нарушение правил эксплуатации печи.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02.01.2020г в г.Палласовка Палласовского района при пожаре в летней кухне погиб 1 человек.Предпологаемая причина пожара- несоблюдение правил эксплуатации газового оборудования погибшим.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 xml:space="preserve">04.01.2020г в Ворошиловском районе г.Волгограда при пожаре в частном доме по ул.Просвещения,д. 1 погибло 2 человека. Предполагаемая причина пожара- неосторожность при курении. 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05.01.2020г в г.Камышин,ул Кирова, д.14а, кВ.13 при пожаре на 1-м этаже жилого 2-этажного дома погиб 1 человек.Предпологаемая причина пожара-аварийный режим работы электрооборудования.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05.01.2020г в х.Колобродов Фроловского района в результате пожара в частном домовладении погибло 2 человека. Предполагаемая причина пожара-аварийный режим работы электрооборудования.</w:t>
      </w:r>
    </w:p>
    <w:p w:rsidR="00013A91" w:rsidRPr="00013A91" w:rsidRDefault="00013A91" w:rsidP="00013A91">
      <w:pPr>
        <w:jc w:val="both"/>
        <w:rPr>
          <w:sz w:val="16"/>
          <w:szCs w:val="28"/>
        </w:rPr>
      </w:pPr>
      <w:r w:rsidRPr="00013A91">
        <w:rPr>
          <w:sz w:val="16"/>
          <w:szCs w:val="28"/>
        </w:rPr>
        <w:t>Основной причиной пожаров в жилом секторе , в том числе с гибелью людей по прежнему является неосторожное обращение с огнем, нарушение правил эксплуатации бытовых электроприборов ,печей и теплогенерирующих устройств, использованием населением самодельных отопительных электроприборов , что в свою очередь приводит к пожарам  из-за аварийной работы электропроводки. Положение дел с соблюдением правил пожарной безопасности в быту осложняет такое социальное явление, как алкоголизм.</w:t>
      </w:r>
    </w:p>
    <w:p w:rsidR="00013A91" w:rsidRPr="00013A91" w:rsidRDefault="00013A91" w:rsidP="00013A91">
      <w:pPr>
        <w:shd w:val="clear" w:color="auto" w:fill="FFFFFF"/>
        <w:spacing w:after="264"/>
        <w:jc w:val="center"/>
        <w:outlineLvl w:val="0"/>
        <w:rPr>
          <w:b/>
          <w:bCs/>
          <w:color w:val="000000"/>
          <w:kern w:val="36"/>
          <w:szCs w:val="44"/>
        </w:rPr>
      </w:pPr>
      <w:r w:rsidRPr="00013A91">
        <w:rPr>
          <w:b/>
          <w:bCs/>
          <w:color w:val="000000"/>
          <w:kern w:val="36"/>
          <w:szCs w:val="44"/>
        </w:rPr>
        <w:t>ПРАВИЛА ПОЖАРНОЙ БЕЗОПАСНОСТИ В БЫТУ</w:t>
      </w:r>
    </w:p>
    <w:p w:rsidR="00013A91" w:rsidRPr="00013A91" w:rsidRDefault="00013A91" w:rsidP="00013A91">
      <w:pPr>
        <w:rPr>
          <w:rFonts w:eastAsiaTheme="minorHAnsi"/>
          <w:sz w:val="16"/>
          <w:szCs w:val="28"/>
          <w:shd w:val="clear" w:color="auto" w:fill="FFFFFF"/>
        </w:rPr>
      </w:pPr>
      <w:r w:rsidRPr="00013A91">
        <w:rPr>
          <w:sz w:val="16"/>
          <w:szCs w:val="28"/>
          <w:shd w:val="clear" w:color="auto" w:fill="FFFFFF"/>
        </w:rPr>
        <w:t>Категорически запрещается включать в электросеть неисправные электроприборы. Не размещайте включенные электроприборы близко к сгораемым предметам и материалам.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Не допускайте одновременного включения в электросеть нескольких мощных потребителей электроэнергии, так как это может привести к перегрузке электросети.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Не следует заклеивать электропровода обоями, пользоваться ветхими электрическими удлинителями, так как нарушение изоляции электропроводов может привести к короткому замыканию и последующему пожару.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Никогда не пользуйтесь неисправными (разбитыми или поврежденными) элетровыключателями, электрическими вилками, нельзя соединять электрические провода путем скручивания.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Серьезную опасность представляет использование нестандартных, самодельных предохранителей ("жучков"). Электросеть от перегрузок и коротких замыканий должна быть защищена заводскими электрическими автоматами (предохранителями).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Регулярно проводите осмотр электропроводки в квартирах и к ее монтажу и ремонту привлекайте только квалифицированных специалистов - электриков.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Уходя из квартиры или уезжая на какое-то время, обязательно отключайте все электроприборы.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Не забывайте, что применяемый в быту газ взрывоопасен, поэтому при пользовании газовыми приборами необходимо строго соблюдать правила пожарной безопасности и правила пользования газовыми приборами.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Никогда не оставляйте газовые приборы без присмотра. Над газовой плитой нельзя сушить белье, не следует наклоняться над газовой плитой при приготовлении пищи, чтобы избежать загорания одежды.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При наличии запаха газа в помещении нельзя зажигать спички, курить, применять открытый огонь. Необходимо сразу вызвать аварийную газовую службу.</w:t>
      </w:r>
      <w:r w:rsidRPr="00013A91">
        <w:rPr>
          <w:sz w:val="16"/>
          <w:szCs w:val="28"/>
          <w:shd w:val="clear" w:color="auto" w:fill="FFFFFF"/>
        </w:rPr>
        <w:br/>
      </w:r>
      <w:r w:rsidRPr="00013A91">
        <w:rPr>
          <w:sz w:val="16"/>
          <w:szCs w:val="28"/>
          <w:shd w:val="clear" w:color="auto" w:fill="FFFFFF"/>
        </w:rPr>
        <w:br/>
        <w:t>Не храните на балконах (лоджиях), в межквартирных и лифтовых холлах, в этажных коридорах сгораемые материалы и посторонние предметы, мебель.</w:t>
      </w:r>
    </w:p>
    <w:p w:rsidR="00013A91" w:rsidRPr="00013A91" w:rsidRDefault="00013A91" w:rsidP="00013A91">
      <w:pPr>
        <w:rPr>
          <w:sz w:val="16"/>
          <w:szCs w:val="28"/>
          <w:lang w:eastAsia="en-US"/>
        </w:rPr>
      </w:pPr>
      <w:r w:rsidRPr="00013A91">
        <w:rPr>
          <w:sz w:val="16"/>
          <w:szCs w:val="28"/>
          <w:shd w:val="clear" w:color="auto" w:fill="FFFFFF"/>
        </w:rPr>
        <w:t>Филиал-ПЧ№88 ГКУ ВО 5 отряд ПС</w:t>
      </w:r>
    </w:p>
    <w:p w:rsidR="00013A91" w:rsidRPr="00013A91" w:rsidRDefault="00013A91"/>
    <w:sectPr w:rsidR="00013A91" w:rsidRPr="00013A91" w:rsidSect="00163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5"/>
    <w:rsid w:val="00013A91"/>
    <w:rsid w:val="00163D15"/>
    <w:rsid w:val="00541EC4"/>
    <w:rsid w:val="0082555D"/>
    <w:rsid w:val="008D23A0"/>
    <w:rsid w:val="00952918"/>
    <w:rsid w:val="00AF054B"/>
    <w:rsid w:val="00BA5086"/>
    <w:rsid w:val="00C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ABD4-C895-4BB4-80B8-6D347AC4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5D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054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2020-01-14T11:02:00Z</cp:lastPrinted>
  <dcterms:created xsi:type="dcterms:W3CDTF">2020-01-15T17:08:00Z</dcterms:created>
  <dcterms:modified xsi:type="dcterms:W3CDTF">2020-01-15T17:08:00Z</dcterms:modified>
</cp:coreProperties>
</file>