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27A" w:rsidRDefault="00791EF8" w:rsidP="0040027A">
      <w:pPr>
        <w:spacing w:line="240" w:lineRule="auto"/>
        <w:jc w:val="center"/>
      </w:pPr>
      <w:bookmarkStart w:id="0" w:name="_GoBack"/>
      <w:bookmarkEnd w:id="0"/>
      <w:r>
        <w:rPr>
          <w:i/>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6.25pt;height:45pt" fillcolor="black" strokecolor="#9cf" strokeweight="1.5pt">
            <v:shadow on="t" color="#900" opacity=".5" offset="6pt,6pt"/>
            <v:textpath style="font-family:&quot;Impact&quot;;font-style:italic;v-text-kern:t" trim="t" fitpath="t" string="К У Р Ь Е Р"/>
          </v:shape>
        </w:pict>
      </w:r>
    </w:p>
    <w:p w:rsidR="0040027A" w:rsidRDefault="00791EF8" w:rsidP="0040027A">
      <w:pPr>
        <w:spacing w:line="240" w:lineRule="auto"/>
        <w:jc w:val="center"/>
        <w:rPr>
          <w:sz w:val="18"/>
        </w:rPr>
      </w:pPr>
      <w:r>
        <w:rPr>
          <w:sz w:val="18"/>
        </w:rPr>
        <w:pict>
          <v:shape id="_x0000_i1026" type="#_x0000_t136" style="width:510.75pt;height:67.5pt" fillcolor="black" strokecolor="#9cf" strokeweight="1.5pt">
            <v:shadow on="t" color="#900"/>
            <v:textpath style="font-family:&quot;Impact&quot;;font-style:italic;v-text-kern:t" trim="t" fitpath="t" string="&quot;Вестник Сиротинского сельского поселения&quot;"/>
          </v:shape>
        </w:pict>
      </w:r>
    </w:p>
    <w:p w:rsidR="0040027A" w:rsidRDefault="0040027A" w:rsidP="0040027A">
      <w:pPr>
        <w:spacing w:line="240" w:lineRule="auto"/>
        <w:jc w:val="center"/>
        <w:rPr>
          <w:sz w:val="18"/>
        </w:rPr>
      </w:pPr>
      <w:r>
        <w:rPr>
          <w:sz w:val="18"/>
        </w:rPr>
        <w:t>Учредитель Администрация и Совет депутатов Сиротинского сельского поселения Иловлинского муниципального района Волгоградской области</w:t>
      </w:r>
    </w:p>
    <w:p w:rsidR="0040027A" w:rsidRDefault="00791EF8" w:rsidP="0040027A">
      <w:pPr>
        <w:rPr>
          <w:sz w:val="18"/>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6629400" cy="0"/>
                <wp:effectExtent l="38100" t="38100" r="3810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" strokeweight="6pt">
                <v:stroke linestyle="thickBetweenThin"/>
              </v:line>
            </w:pict>
          </mc:Fallback>
        </mc:AlternateContent>
      </w:r>
    </w:p>
    <w:p w:rsidR="00116018" w:rsidRPr="003A24D3" w:rsidRDefault="00116018" w:rsidP="00116018">
      <w:pPr>
        <w:pStyle w:val="western"/>
        <w:tabs>
          <w:tab w:val="center" w:pos="4677"/>
        </w:tabs>
        <w:spacing w:before="278" w:beforeAutospacing="0" w:after="278"/>
        <w:jc w:val="left"/>
        <w:rPr>
          <w:sz w:val="16"/>
          <w:szCs w:val="16"/>
        </w:rPr>
      </w:pPr>
      <w:r w:rsidRPr="003A24D3">
        <w:rPr>
          <w:sz w:val="16"/>
          <w:szCs w:val="16"/>
        </w:rPr>
        <w:t>от 24 августа 2020г.</w:t>
      </w:r>
      <w:r w:rsidRPr="003A24D3">
        <w:rPr>
          <w:sz w:val="16"/>
          <w:szCs w:val="16"/>
        </w:rPr>
        <w:tab/>
        <w:t>№18/144</w:t>
      </w:r>
    </w:p>
    <w:p w:rsidR="00116018" w:rsidRPr="003A24D3" w:rsidRDefault="00116018" w:rsidP="00116018">
      <w:pPr>
        <w:pStyle w:val="western"/>
        <w:spacing w:before="278" w:beforeAutospacing="0" w:after="278"/>
        <w:rPr>
          <w:sz w:val="16"/>
          <w:szCs w:val="16"/>
        </w:rPr>
      </w:pPr>
      <w:r w:rsidRPr="003A24D3">
        <w:rPr>
          <w:sz w:val="16"/>
          <w:szCs w:val="16"/>
        </w:rPr>
        <w:t>Востребованные направления расходования средств семейного капитала</w:t>
      </w:r>
    </w:p>
    <w:p w:rsidR="00116018" w:rsidRPr="003A24D3" w:rsidRDefault="00116018" w:rsidP="00116018">
      <w:pPr>
        <w:pStyle w:val="western"/>
        <w:spacing w:before="278" w:beforeAutospacing="0" w:after="278"/>
        <w:rPr>
          <w:b w:val="0"/>
          <w:bCs w:val="0"/>
          <w:sz w:val="16"/>
          <w:szCs w:val="16"/>
        </w:rPr>
      </w:pPr>
      <w:r w:rsidRPr="003A24D3">
        <w:rPr>
          <w:i/>
          <w:iCs/>
          <w:sz w:val="16"/>
          <w:szCs w:val="16"/>
        </w:rPr>
        <w:t>В Волгоградской области с начала действия программы поддержки семей с детьми 165 тысяч семей получили государственный сертификат</w:t>
      </w:r>
    </w:p>
    <w:p w:rsidR="00116018" w:rsidRPr="003A24D3" w:rsidRDefault="00116018" w:rsidP="00116018">
      <w:pPr>
        <w:pStyle w:val="western"/>
        <w:spacing w:before="278" w:beforeAutospacing="0" w:after="278"/>
        <w:jc w:val="both"/>
        <w:rPr>
          <w:b w:val="0"/>
          <w:bCs w:val="0"/>
          <w:sz w:val="16"/>
          <w:szCs w:val="16"/>
        </w:rPr>
      </w:pPr>
      <w:r w:rsidRPr="003A24D3">
        <w:rPr>
          <w:b w:val="0"/>
          <w:bCs w:val="0"/>
          <w:sz w:val="16"/>
          <w:szCs w:val="16"/>
        </w:rPr>
        <w:t xml:space="preserve">    Наибольшую часть из распоряжений составили заявления об улучшении жилищных условий. Так, свои жилищные вопросы смогли решить 116 тысяч волгоградских семей, из них 77 тысяч семей частично или полностью погасили семейным капиталом жилищные кредиты. Еще 39 тысяч - улучшили жилищные условия без привлечения кредитных средств. Всего по данному направлению семьям перечислили 45 млрд руб.</w:t>
      </w:r>
    </w:p>
    <w:p w:rsidR="00116018" w:rsidRPr="003A24D3" w:rsidRDefault="00116018" w:rsidP="00116018">
      <w:pPr>
        <w:pStyle w:val="western"/>
        <w:spacing w:before="278" w:beforeAutospacing="0" w:after="278"/>
        <w:jc w:val="both"/>
        <w:rPr>
          <w:b w:val="0"/>
          <w:bCs w:val="0"/>
          <w:sz w:val="16"/>
          <w:szCs w:val="16"/>
        </w:rPr>
      </w:pPr>
      <w:r w:rsidRPr="003A24D3">
        <w:rPr>
          <w:b w:val="0"/>
          <w:bCs w:val="0"/>
          <w:sz w:val="16"/>
          <w:szCs w:val="16"/>
        </w:rPr>
        <w:t xml:space="preserve">    На сегодняшний день самым востребованным направлением расходования средств МСК в Волгоградской области - решение жилищных вопросов за счет материнского капитала. Второе по популярности направление расходования средств МСК - это обучение детей. За весь период действия программы на эти цели средства материнского капитала направили 13 тысяч семей нашего региона, на общую сумму 628 млн руб. </w:t>
      </w:r>
    </w:p>
    <w:p w:rsidR="00116018" w:rsidRPr="003A24D3" w:rsidRDefault="00116018" w:rsidP="00116018">
      <w:pPr>
        <w:pStyle w:val="western"/>
        <w:spacing w:before="278" w:beforeAutospacing="0" w:after="278"/>
        <w:jc w:val="both"/>
        <w:rPr>
          <w:b w:val="0"/>
          <w:bCs w:val="0"/>
          <w:sz w:val="16"/>
          <w:szCs w:val="16"/>
        </w:rPr>
      </w:pPr>
      <w:r w:rsidRPr="003A24D3">
        <w:rPr>
          <w:b w:val="0"/>
          <w:bCs w:val="0"/>
          <w:sz w:val="16"/>
          <w:szCs w:val="16"/>
        </w:rPr>
        <w:t xml:space="preserve">       Еще одно из востребованных направлений расходования средств семейного капитала - ежемесячные выплаты для семей с доходами ниже 2-х прожиточных минимумов, установленных в регионе. Такие выплаты из средств материнского капитала получили 4 тысячи семей. На счета родителей было перечислено 243 млн руб.</w:t>
      </w:r>
    </w:p>
    <w:p w:rsidR="00B4596D" w:rsidRPr="003A24D3" w:rsidRDefault="00116018" w:rsidP="00B4596D">
      <w:pPr>
        <w:pStyle w:val="western"/>
        <w:spacing w:before="278" w:beforeAutospacing="0" w:after="278"/>
        <w:jc w:val="both"/>
        <w:rPr>
          <w:b w:val="0"/>
          <w:bCs w:val="0"/>
          <w:sz w:val="16"/>
          <w:szCs w:val="16"/>
        </w:rPr>
      </w:pPr>
      <w:r w:rsidRPr="003A24D3">
        <w:rPr>
          <w:b w:val="0"/>
          <w:bCs w:val="0"/>
          <w:sz w:val="16"/>
          <w:szCs w:val="16"/>
        </w:rPr>
        <w:t xml:space="preserve">      Напомним, с 15 апреля 2020 года в Волгоградской области стартовала проактивная выдача сертификатов на материнский капитал. Это означает, что после появления ребенка материнский капитал оформляется автоматически: сведения о появлении ребенка, дающего право на материнский капитал, теперь поступают в ПФР из государственного реестра записей актов гражданского состояния (ЗАГС). Данные об оформлении сертификата фиксируются в информационной системе Пенсионного фонда и направляются в Личный кабинет мамы на сайте ПФР или портале Госуслуг. Всего, со времени старта автоматической выдачи сертификатов на маткапитал, 3600 волгоградских семей получили док</w:t>
      </w:r>
      <w:r w:rsidR="00B4596D" w:rsidRPr="003A24D3">
        <w:rPr>
          <w:b w:val="0"/>
          <w:bCs w:val="0"/>
          <w:sz w:val="16"/>
          <w:szCs w:val="16"/>
        </w:rPr>
        <w:t>умент в беззаявительном порядке.</w:t>
      </w:r>
    </w:p>
    <w:p w:rsidR="00116018" w:rsidRPr="003A24D3" w:rsidRDefault="00116018">
      <w:pPr>
        <w:rPr>
          <w:sz w:val="16"/>
          <w:szCs w:val="16"/>
        </w:rPr>
      </w:pPr>
    </w:p>
    <w:p w:rsidR="003A24D3" w:rsidRPr="003A24D3" w:rsidRDefault="003A24D3" w:rsidP="003A24D3">
      <w:pPr>
        <w:pBdr>
          <w:bottom w:val="single" w:sz="12" w:space="1" w:color="auto"/>
        </w:pBdr>
        <w:autoSpaceDE w:val="0"/>
        <w:autoSpaceDN w:val="0"/>
        <w:adjustRightInd w:val="0"/>
        <w:spacing w:after="0" w:line="240" w:lineRule="auto"/>
        <w:outlineLvl w:val="0"/>
        <w:rPr>
          <w:rFonts w:ascii="Times New Roman" w:hAnsi="Times New Roman"/>
          <w:b/>
          <w:bCs/>
          <w:sz w:val="16"/>
          <w:szCs w:val="16"/>
          <w:lang w:eastAsia="ru-RU"/>
        </w:rPr>
      </w:pPr>
    </w:p>
    <w:p w:rsidR="003A24D3" w:rsidRPr="003A24D3" w:rsidRDefault="003A24D3" w:rsidP="003A24D3">
      <w:pPr>
        <w:pBdr>
          <w:bottom w:val="single" w:sz="12" w:space="1" w:color="auto"/>
        </w:pBdr>
        <w:autoSpaceDE w:val="0"/>
        <w:autoSpaceDN w:val="0"/>
        <w:adjustRightInd w:val="0"/>
        <w:spacing w:after="0" w:line="240" w:lineRule="auto"/>
        <w:jc w:val="center"/>
        <w:outlineLvl w:val="0"/>
        <w:rPr>
          <w:rFonts w:ascii="Times New Roman" w:hAnsi="Times New Roman"/>
          <w:b/>
          <w:bCs/>
          <w:sz w:val="16"/>
          <w:szCs w:val="16"/>
          <w:lang w:eastAsia="ru-RU"/>
        </w:rPr>
      </w:pPr>
      <w:r w:rsidRPr="003A24D3">
        <w:rPr>
          <w:rFonts w:ascii="Times New Roman" w:hAnsi="Times New Roman"/>
          <w:b/>
          <w:bCs/>
          <w:sz w:val="16"/>
          <w:szCs w:val="16"/>
          <w:lang w:eastAsia="ru-RU"/>
        </w:rPr>
        <w:t>СОВЕТ   ДЕПУТАТОВ</w:t>
      </w:r>
      <w:r w:rsidRPr="003A24D3">
        <w:rPr>
          <w:rFonts w:ascii="Times New Roman" w:hAnsi="Times New Roman"/>
          <w:b/>
          <w:bCs/>
          <w:sz w:val="16"/>
          <w:szCs w:val="16"/>
          <w:lang w:eastAsia="ru-RU"/>
        </w:rPr>
        <w:br/>
        <w:t xml:space="preserve">   СИРОТИНСКОГО    СЕЛЬСКОГО   ПОСЕЛЕНИЯ  </w:t>
      </w:r>
      <w:r w:rsidRPr="003A24D3">
        <w:rPr>
          <w:rFonts w:ascii="Times New Roman" w:hAnsi="Times New Roman"/>
          <w:b/>
          <w:bCs/>
          <w:sz w:val="16"/>
          <w:szCs w:val="16"/>
          <w:lang w:eastAsia="ru-RU"/>
        </w:rPr>
        <w:br/>
        <w:t xml:space="preserve"> ИЛОВЛИНСКОГО  МУНИЦИПАЛЬНОГО   РАЙОНА</w:t>
      </w:r>
      <w:r w:rsidRPr="003A24D3">
        <w:rPr>
          <w:rFonts w:ascii="Times New Roman" w:hAnsi="Times New Roman"/>
          <w:b/>
          <w:bCs/>
          <w:sz w:val="16"/>
          <w:szCs w:val="16"/>
          <w:lang w:eastAsia="ru-RU"/>
        </w:rPr>
        <w:br/>
        <w:t xml:space="preserve"> ВОЛГОГРАДСКОЙ ОБЛАСТИ</w:t>
      </w:r>
    </w:p>
    <w:p w:rsidR="003A24D3" w:rsidRPr="003A24D3" w:rsidRDefault="003A24D3" w:rsidP="003A24D3">
      <w:pPr>
        <w:autoSpaceDE w:val="0"/>
        <w:autoSpaceDN w:val="0"/>
        <w:adjustRightInd w:val="0"/>
        <w:spacing w:after="0" w:line="240" w:lineRule="auto"/>
        <w:jc w:val="center"/>
        <w:rPr>
          <w:rFonts w:ascii="Arial" w:hAnsi="Arial" w:cs="Arial"/>
          <w:b/>
          <w:bCs/>
          <w:sz w:val="16"/>
          <w:szCs w:val="16"/>
          <w:lang w:eastAsia="ru-RU"/>
        </w:rPr>
      </w:pPr>
    </w:p>
    <w:p w:rsidR="003A24D3" w:rsidRPr="003A24D3" w:rsidRDefault="003A24D3" w:rsidP="003A24D3">
      <w:pPr>
        <w:widowControl w:val="0"/>
        <w:autoSpaceDE w:val="0"/>
        <w:autoSpaceDN w:val="0"/>
        <w:adjustRightInd w:val="0"/>
        <w:spacing w:after="0" w:line="240" w:lineRule="auto"/>
        <w:jc w:val="center"/>
        <w:rPr>
          <w:rFonts w:ascii="Times New Roman" w:hAnsi="Times New Roman"/>
          <w:b/>
          <w:bCs/>
          <w:sz w:val="16"/>
          <w:szCs w:val="16"/>
          <w:lang w:eastAsia="ru-RU"/>
        </w:rPr>
      </w:pPr>
    </w:p>
    <w:p w:rsidR="003A24D3" w:rsidRPr="003A24D3" w:rsidRDefault="003A24D3" w:rsidP="003A24D3">
      <w:pPr>
        <w:jc w:val="center"/>
        <w:rPr>
          <w:rFonts w:ascii="Times New Roman" w:hAnsi="Times New Roman"/>
          <w:b/>
          <w:bCs/>
          <w:sz w:val="16"/>
          <w:szCs w:val="16"/>
        </w:rPr>
      </w:pPr>
      <w:r w:rsidRPr="003A24D3">
        <w:rPr>
          <w:rFonts w:ascii="Times New Roman" w:hAnsi="Times New Roman"/>
          <w:b/>
          <w:bCs/>
          <w:sz w:val="16"/>
          <w:szCs w:val="16"/>
        </w:rPr>
        <w:t>РЕШЕНИЕ</w:t>
      </w:r>
    </w:p>
    <w:p w:rsidR="003A24D3" w:rsidRPr="003A24D3" w:rsidRDefault="003A24D3" w:rsidP="003A24D3">
      <w:pPr>
        <w:rPr>
          <w:rFonts w:ascii="Times New Roman" w:hAnsi="Times New Roman"/>
          <w:b/>
          <w:bCs/>
          <w:sz w:val="16"/>
          <w:szCs w:val="16"/>
        </w:rPr>
      </w:pPr>
      <w:r w:rsidRPr="003A24D3">
        <w:rPr>
          <w:rFonts w:ascii="Times New Roman" w:hAnsi="Times New Roman"/>
          <w:b/>
          <w:bCs/>
          <w:sz w:val="16"/>
          <w:szCs w:val="16"/>
        </w:rPr>
        <w:t>от 24 августа 2020 года                              №37/21</w:t>
      </w:r>
    </w:p>
    <w:p w:rsidR="003A24D3" w:rsidRPr="003A24D3" w:rsidRDefault="003A24D3" w:rsidP="003A24D3">
      <w:pPr>
        <w:pStyle w:val="ConsPlusTitle"/>
        <w:widowControl/>
        <w:jc w:val="both"/>
        <w:rPr>
          <w:rFonts w:ascii="Times New Roman" w:hAnsi="Times New Roman" w:cs="Times New Roman"/>
          <w:i/>
          <w:iCs/>
          <w:sz w:val="16"/>
          <w:szCs w:val="16"/>
        </w:rPr>
      </w:pPr>
    </w:p>
    <w:p w:rsidR="003A24D3" w:rsidRPr="003A24D3" w:rsidRDefault="003A24D3" w:rsidP="003A24D3">
      <w:pPr>
        <w:spacing w:after="1" w:line="240" w:lineRule="auto"/>
        <w:ind w:firstLine="708"/>
        <w:jc w:val="center"/>
        <w:rPr>
          <w:rFonts w:ascii="Times New Roman" w:hAnsi="Times New Roman"/>
          <w:b/>
          <w:bCs/>
          <w:sz w:val="16"/>
          <w:szCs w:val="16"/>
        </w:rPr>
      </w:pPr>
      <w:r w:rsidRPr="003A24D3">
        <w:rPr>
          <w:rFonts w:ascii="Times New Roman" w:hAnsi="Times New Roman"/>
          <w:b/>
          <w:bCs/>
          <w:sz w:val="16"/>
          <w:szCs w:val="16"/>
        </w:rPr>
        <w:t>Об утверждении Правил благоустройства территории Сиротинского сельского поселения  Иловлинского муниципального района Волгоградской области</w:t>
      </w:r>
    </w:p>
    <w:p w:rsidR="003A24D3" w:rsidRPr="003A24D3" w:rsidRDefault="003A24D3" w:rsidP="003A24D3">
      <w:pPr>
        <w:pStyle w:val="ConsPlusTitle"/>
        <w:widowControl/>
        <w:jc w:val="both"/>
        <w:rPr>
          <w:rFonts w:ascii="Times New Roman" w:hAnsi="Times New Roman" w:cs="Times New Roman"/>
          <w:i/>
          <w:iCs/>
          <w:sz w:val="16"/>
          <w:szCs w:val="16"/>
        </w:rPr>
      </w:pPr>
    </w:p>
    <w:p w:rsidR="003A24D3" w:rsidRPr="003A24D3" w:rsidRDefault="003A24D3" w:rsidP="003A24D3">
      <w:pPr>
        <w:spacing w:after="1" w:line="240" w:lineRule="auto"/>
        <w:ind w:firstLine="708"/>
        <w:jc w:val="both"/>
        <w:rPr>
          <w:rFonts w:ascii="Times New Roman" w:hAnsi="Times New Roman"/>
          <w:b/>
          <w:bCs/>
          <w:sz w:val="16"/>
          <w:szCs w:val="16"/>
        </w:rPr>
      </w:pPr>
      <w:r w:rsidRPr="003A24D3">
        <w:rPr>
          <w:rFonts w:ascii="Times New Roman" w:hAnsi="Times New Roman"/>
          <w:sz w:val="16"/>
          <w:szCs w:val="16"/>
        </w:rPr>
        <w:t xml:space="preserve">В соответствии со статьей 14 Федерального закона от 06.10.2003  №131-ФЗ «Об общих принципах организации местного самоуправления в Российской Федерации», руководствуясь Уставом Сиротинского сельского поселения  Иловлинского муниципального района Волгоградской области, </w:t>
      </w:r>
      <w:r w:rsidRPr="003A24D3">
        <w:rPr>
          <w:rFonts w:ascii="Times New Roman" w:hAnsi="Times New Roman"/>
          <w:sz w:val="16"/>
          <w:szCs w:val="16"/>
          <w:lang w:eastAsia="ru-RU"/>
        </w:rPr>
        <w:t xml:space="preserve">рассмотрев  и  учитывая заключение о результатах публичных слушаний от 02.07.200года №34/18,  </w:t>
      </w:r>
      <w:r w:rsidRPr="003A24D3">
        <w:rPr>
          <w:rFonts w:ascii="Times New Roman" w:hAnsi="Times New Roman"/>
          <w:sz w:val="16"/>
          <w:szCs w:val="16"/>
        </w:rPr>
        <w:t>в целях обеспечения прав граждан на благоприятную среду обитания, создание здоровых и культурных условий жизни и досуга населения  на территории Сиротинского сельского поселения  Иловлинского муниципального района Волгоградской области, Совет депутатов  Сиротинского сельского поселения</w:t>
      </w:r>
      <w:r w:rsidRPr="003A24D3">
        <w:rPr>
          <w:rFonts w:ascii="Times New Roman" w:hAnsi="Times New Roman"/>
          <w:b/>
          <w:bCs/>
          <w:sz w:val="16"/>
          <w:szCs w:val="16"/>
        </w:rPr>
        <w:t xml:space="preserve"> решил:</w:t>
      </w:r>
    </w:p>
    <w:p w:rsidR="003A24D3" w:rsidRPr="003A24D3" w:rsidRDefault="003A24D3" w:rsidP="003A24D3">
      <w:pPr>
        <w:spacing w:after="1" w:line="240" w:lineRule="auto"/>
        <w:ind w:firstLine="708"/>
        <w:jc w:val="both"/>
        <w:rPr>
          <w:rFonts w:ascii="Times New Roman" w:hAnsi="Times New Roman"/>
          <w:sz w:val="16"/>
          <w:szCs w:val="16"/>
        </w:rPr>
      </w:pPr>
      <w:r w:rsidRPr="003A24D3">
        <w:rPr>
          <w:rFonts w:ascii="Times New Roman" w:hAnsi="Times New Roman"/>
          <w:sz w:val="16"/>
          <w:szCs w:val="16"/>
          <w:lang w:eastAsia="ru-RU"/>
        </w:rPr>
        <w:lastRenderedPageBreak/>
        <w:t xml:space="preserve">1. Утвердить Правила благоустройства </w:t>
      </w:r>
      <w:r w:rsidRPr="003A24D3">
        <w:rPr>
          <w:rFonts w:ascii="Times New Roman" w:hAnsi="Times New Roman"/>
          <w:sz w:val="16"/>
          <w:szCs w:val="16"/>
        </w:rPr>
        <w:t>территории Сиротинского сельского поселения Иловлинского муниципального района Волгоградской области</w:t>
      </w:r>
      <w:r w:rsidRPr="003A24D3">
        <w:rPr>
          <w:rFonts w:ascii="Times New Roman" w:hAnsi="Times New Roman"/>
          <w:sz w:val="16"/>
          <w:szCs w:val="16"/>
          <w:lang w:eastAsia="ru-RU"/>
        </w:rPr>
        <w:t>.</w:t>
      </w:r>
    </w:p>
    <w:p w:rsidR="003A24D3" w:rsidRPr="003A24D3" w:rsidRDefault="003A24D3" w:rsidP="003A24D3">
      <w:pPr>
        <w:autoSpaceDE w:val="0"/>
        <w:autoSpaceDN w:val="0"/>
        <w:adjustRightInd w:val="0"/>
        <w:spacing w:after="0" w:line="240" w:lineRule="auto"/>
        <w:ind w:firstLine="709"/>
        <w:jc w:val="both"/>
        <w:rPr>
          <w:rFonts w:ascii="Times New Roman" w:hAnsi="Times New Roman"/>
          <w:sz w:val="16"/>
          <w:szCs w:val="16"/>
          <w:lang w:eastAsia="ru-RU"/>
        </w:rPr>
      </w:pPr>
      <w:r w:rsidRPr="003A24D3">
        <w:rPr>
          <w:rFonts w:ascii="Times New Roman" w:hAnsi="Times New Roman"/>
          <w:sz w:val="16"/>
          <w:szCs w:val="16"/>
          <w:lang w:eastAsia="ru-RU"/>
        </w:rPr>
        <w:t>2. Настоящее решение вступает в силу со дня его официального опубликования (обнародования).</w:t>
      </w:r>
    </w:p>
    <w:p w:rsidR="003A24D3" w:rsidRPr="003A24D3" w:rsidRDefault="003A24D3" w:rsidP="003A24D3">
      <w:pPr>
        <w:autoSpaceDE w:val="0"/>
        <w:autoSpaceDN w:val="0"/>
        <w:adjustRightInd w:val="0"/>
        <w:spacing w:after="0" w:line="240" w:lineRule="auto"/>
        <w:jc w:val="both"/>
        <w:rPr>
          <w:rFonts w:ascii="Times New Roman" w:hAnsi="Times New Roman"/>
          <w:sz w:val="16"/>
          <w:szCs w:val="16"/>
          <w:lang w:eastAsia="ru-RU"/>
        </w:rPr>
      </w:pPr>
    </w:p>
    <w:p w:rsidR="003A24D3" w:rsidRPr="003A24D3" w:rsidRDefault="003A24D3" w:rsidP="003A24D3">
      <w:pPr>
        <w:pStyle w:val="a3"/>
        <w:rPr>
          <w:rFonts w:ascii="Times New Roman" w:hAnsi="Times New Roman" w:cs="Times New Roman"/>
          <w:sz w:val="16"/>
          <w:szCs w:val="16"/>
        </w:rPr>
      </w:pPr>
    </w:p>
    <w:p w:rsidR="003A24D3" w:rsidRPr="003A24D3" w:rsidRDefault="003A24D3" w:rsidP="003A24D3">
      <w:pPr>
        <w:pStyle w:val="a3"/>
        <w:rPr>
          <w:rFonts w:ascii="Times New Roman" w:hAnsi="Times New Roman" w:cs="Times New Roman"/>
          <w:sz w:val="16"/>
          <w:szCs w:val="16"/>
        </w:rPr>
      </w:pPr>
    </w:p>
    <w:p w:rsidR="003A24D3" w:rsidRPr="003A24D3" w:rsidRDefault="003A24D3" w:rsidP="003A24D3">
      <w:pPr>
        <w:pStyle w:val="a3"/>
        <w:rPr>
          <w:rFonts w:ascii="Times New Roman" w:hAnsi="Times New Roman" w:cs="Times New Roman"/>
          <w:sz w:val="16"/>
          <w:szCs w:val="16"/>
        </w:rPr>
      </w:pPr>
    </w:p>
    <w:p w:rsidR="003A24D3" w:rsidRPr="003A24D3" w:rsidRDefault="003A24D3" w:rsidP="003A24D3">
      <w:pPr>
        <w:widowControl w:val="0"/>
        <w:autoSpaceDE w:val="0"/>
        <w:autoSpaceDN w:val="0"/>
        <w:adjustRightInd w:val="0"/>
        <w:spacing w:after="0" w:line="240" w:lineRule="auto"/>
        <w:jc w:val="both"/>
        <w:rPr>
          <w:rFonts w:ascii="Times New Roman" w:hAnsi="Times New Roman"/>
          <w:sz w:val="16"/>
          <w:szCs w:val="16"/>
        </w:rPr>
      </w:pPr>
      <w:r w:rsidRPr="003A24D3">
        <w:rPr>
          <w:rFonts w:ascii="Times New Roman" w:hAnsi="Times New Roman"/>
          <w:sz w:val="16"/>
          <w:szCs w:val="16"/>
        </w:rPr>
        <w:t>Глава Сиротинского</w:t>
      </w:r>
    </w:p>
    <w:p w:rsidR="003A24D3" w:rsidRPr="003A24D3" w:rsidRDefault="003A24D3" w:rsidP="003A24D3">
      <w:pPr>
        <w:widowControl w:val="0"/>
        <w:autoSpaceDE w:val="0"/>
        <w:autoSpaceDN w:val="0"/>
        <w:adjustRightInd w:val="0"/>
        <w:spacing w:after="0" w:line="240" w:lineRule="auto"/>
        <w:jc w:val="both"/>
        <w:rPr>
          <w:rFonts w:ascii="Times New Roman" w:hAnsi="Times New Roman"/>
          <w:sz w:val="16"/>
          <w:szCs w:val="16"/>
        </w:rPr>
      </w:pPr>
      <w:r w:rsidRPr="003A24D3">
        <w:rPr>
          <w:rFonts w:ascii="Times New Roman" w:hAnsi="Times New Roman"/>
          <w:sz w:val="16"/>
          <w:szCs w:val="16"/>
        </w:rPr>
        <w:t xml:space="preserve">сельского поселения </w:t>
      </w:r>
      <w:r w:rsidRPr="003A24D3">
        <w:rPr>
          <w:rFonts w:ascii="Times New Roman" w:hAnsi="Times New Roman"/>
          <w:sz w:val="16"/>
          <w:szCs w:val="16"/>
        </w:rPr>
        <w:tab/>
      </w:r>
      <w:r w:rsidRPr="003A24D3">
        <w:rPr>
          <w:rFonts w:ascii="Times New Roman" w:hAnsi="Times New Roman"/>
          <w:sz w:val="16"/>
          <w:szCs w:val="16"/>
        </w:rPr>
        <w:tab/>
      </w:r>
      <w:r w:rsidRPr="003A24D3">
        <w:rPr>
          <w:rFonts w:ascii="Times New Roman" w:hAnsi="Times New Roman"/>
          <w:sz w:val="16"/>
          <w:szCs w:val="16"/>
        </w:rPr>
        <w:tab/>
        <w:t xml:space="preserve">                                         Н.Ж.Воронкова                  </w:t>
      </w:r>
    </w:p>
    <w:p w:rsidR="003A24D3" w:rsidRPr="003A24D3" w:rsidRDefault="003A24D3" w:rsidP="003A24D3">
      <w:pPr>
        <w:spacing w:after="1" w:line="220" w:lineRule="atLeast"/>
        <w:jc w:val="right"/>
        <w:rPr>
          <w:rFonts w:ascii="Times New Roman" w:hAnsi="Times New Roman"/>
          <w:b/>
          <w:bCs/>
          <w:sz w:val="16"/>
          <w:szCs w:val="16"/>
        </w:rPr>
      </w:pPr>
    </w:p>
    <w:p w:rsidR="003A24D3" w:rsidRPr="003A24D3" w:rsidRDefault="003A24D3" w:rsidP="003A24D3">
      <w:pPr>
        <w:spacing w:after="1" w:line="220" w:lineRule="atLeast"/>
        <w:jc w:val="right"/>
        <w:rPr>
          <w:rFonts w:ascii="Times New Roman" w:hAnsi="Times New Roman"/>
          <w:b/>
          <w:bCs/>
          <w:sz w:val="16"/>
          <w:szCs w:val="16"/>
        </w:rPr>
      </w:pPr>
    </w:p>
    <w:p w:rsidR="003A24D3" w:rsidRPr="003A24D3" w:rsidRDefault="003A24D3" w:rsidP="003A24D3">
      <w:pPr>
        <w:spacing w:after="1" w:line="220" w:lineRule="atLeast"/>
        <w:jc w:val="right"/>
        <w:rPr>
          <w:rFonts w:ascii="Times New Roman" w:hAnsi="Times New Roman"/>
          <w:b/>
          <w:bCs/>
          <w:sz w:val="16"/>
          <w:szCs w:val="16"/>
        </w:rPr>
      </w:pPr>
    </w:p>
    <w:p w:rsidR="003A24D3" w:rsidRPr="003A24D3" w:rsidRDefault="003A24D3" w:rsidP="003A24D3">
      <w:pPr>
        <w:spacing w:after="1" w:line="220" w:lineRule="atLeast"/>
        <w:rPr>
          <w:rFonts w:ascii="Times New Roman" w:hAnsi="Times New Roman"/>
          <w:b/>
          <w:bCs/>
          <w:sz w:val="16"/>
          <w:szCs w:val="16"/>
        </w:rPr>
      </w:pPr>
    </w:p>
    <w:p w:rsidR="003A24D3" w:rsidRPr="003A24D3" w:rsidRDefault="003A24D3" w:rsidP="003A24D3">
      <w:pPr>
        <w:spacing w:after="1" w:line="220" w:lineRule="atLeast"/>
        <w:jc w:val="right"/>
        <w:rPr>
          <w:rFonts w:ascii="Times New Roman" w:hAnsi="Times New Roman"/>
          <w:sz w:val="16"/>
          <w:szCs w:val="16"/>
        </w:rPr>
      </w:pPr>
      <w:r w:rsidRPr="003A24D3">
        <w:rPr>
          <w:rFonts w:ascii="Times New Roman" w:hAnsi="Times New Roman"/>
          <w:sz w:val="16"/>
          <w:szCs w:val="16"/>
        </w:rPr>
        <w:t xml:space="preserve">         </w:t>
      </w:r>
    </w:p>
    <w:p w:rsidR="003A24D3" w:rsidRPr="003A24D3" w:rsidRDefault="003A24D3" w:rsidP="003A24D3">
      <w:pPr>
        <w:spacing w:after="1" w:line="220" w:lineRule="atLeast"/>
        <w:jc w:val="right"/>
        <w:rPr>
          <w:rFonts w:ascii="Times New Roman" w:hAnsi="Times New Roman"/>
          <w:sz w:val="16"/>
          <w:szCs w:val="16"/>
        </w:rPr>
      </w:pPr>
    </w:p>
    <w:p w:rsidR="003A24D3" w:rsidRPr="003A24D3" w:rsidRDefault="003A24D3" w:rsidP="003A24D3">
      <w:pPr>
        <w:spacing w:after="1" w:line="220" w:lineRule="atLeast"/>
        <w:jc w:val="center"/>
        <w:rPr>
          <w:rFonts w:ascii="Times New Roman" w:hAnsi="Times New Roman"/>
          <w:sz w:val="16"/>
          <w:szCs w:val="16"/>
        </w:rPr>
      </w:pPr>
    </w:p>
    <w:p w:rsidR="003A24D3" w:rsidRPr="003A24D3" w:rsidRDefault="003A24D3" w:rsidP="003A24D3">
      <w:pPr>
        <w:spacing w:after="1" w:line="220" w:lineRule="atLeast"/>
        <w:jc w:val="right"/>
        <w:rPr>
          <w:rFonts w:ascii="Times New Roman" w:hAnsi="Times New Roman"/>
          <w:sz w:val="16"/>
          <w:szCs w:val="16"/>
        </w:rPr>
      </w:pPr>
      <w:r w:rsidRPr="003A24D3">
        <w:rPr>
          <w:rFonts w:ascii="Times New Roman" w:hAnsi="Times New Roman"/>
          <w:sz w:val="16"/>
          <w:szCs w:val="16"/>
        </w:rPr>
        <w:t>УТВЕРЖДЕНЫ</w:t>
      </w:r>
    </w:p>
    <w:p w:rsidR="003A24D3" w:rsidRPr="003A24D3" w:rsidRDefault="003A24D3" w:rsidP="003A24D3">
      <w:pPr>
        <w:spacing w:after="0" w:line="240" w:lineRule="auto"/>
        <w:jc w:val="right"/>
        <w:rPr>
          <w:rFonts w:ascii="Times New Roman" w:hAnsi="Times New Roman"/>
          <w:sz w:val="16"/>
          <w:szCs w:val="16"/>
        </w:rPr>
      </w:pPr>
      <w:r w:rsidRPr="003A24D3">
        <w:rPr>
          <w:rFonts w:ascii="Times New Roman" w:hAnsi="Times New Roman"/>
          <w:sz w:val="16"/>
          <w:szCs w:val="16"/>
        </w:rPr>
        <w:t>Решением  Совета депутатов</w:t>
      </w:r>
    </w:p>
    <w:p w:rsidR="003A24D3" w:rsidRPr="003A24D3" w:rsidRDefault="003A24D3" w:rsidP="003A24D3">
      <w:pPr>
        <w:spacing w:after="0" w:line="240" w:lineRule="auto"/>
        <w:jc w:val="right"/>
        <w:rPr>
          <w:rFonts w:ascii="Times New Roman" w:hAnsi="Times New Roman"/>
          <w:sz w:val="16"/>
          <w:szCs w:val="16"/>
        </w:rPr>
      </w:pPr>
      <w:r w:rsidRPr="003A24D3">
        <w:rPr>
          <w:rFonts w:ascii="Times New Roman" w:hAnsi="Times New Roman"/>
          <w:sz w:val="16"/>
          <w:szCs w:val="16"/>
        </w:rPr>
        <w:t xml:space="preserve"> Сиротинского   сельского поселения </w:t>
      </w:r>
    </w:p>
    <w:p w:rsidR="003A24D3" w:rsidRPr="003A24D3" w:rsidRDefault="003A24D3" w:rsidP="003A24D3">
      <w:pPr>
        <w:spacing w:after="0" w:line="240" w:lineRule="auto"/>
        <w:jc w:val="right"/>
        <w:rPr>
          <w:rFonts w:ascii="Times New Roman" w:hAnsi="Times New Roman"/>
          <w:sz w:val="16"/>
          <w:szCs w:val="16"/>
        </w:rPr>
      </w:pPr>
      <w:r w:rsidRPr="003A24D3">
        <w:rPr>
          <w:rFonts w:ascii="Times New Roman" w:hAnsi="Times New Roman"/>
          <w:sz w:val="16"/>
          <w:szCs w:val="16"/>
        </w:rPr>
        <w:t xml:space="preserve">Иловлинского  муниципального  района </w:t>
      </w:r>
    </w:p>
    <w:p w:rsidR="003A24D3" w:rsidRPr="003A24D3" w:rsidRDefault="003A24D3" w:rsidP="003A24D3">
      <w:pPr>
        <w:spacing w:after="0" w:line="240" w:lineRule="auto"/>
        <w:jc w:val="right"/>
        <w:rPr>
          <w:rFonts w:ascii="Times New Roman" w:hAnsi="Times New Roman"/>
          <w:sz w:val="16"/>
          <w:szCs w:val="16"/>
        </w:rPr>
      </w:pPr>
      <w:r w:rsidRPr="003A24D3">
        <w:rPr>
          <w:rFonts w:ascii="Times New Roman" w:hAnsi="Times New Roman"/>
          <w:sz w:val="16"/>
          <w:szCs w:val="16"/>
        </w:rPr>
        <w:t xml:space="preserve">             Волгоградской области </w:t>
      </w:r>
    </w:p>
    <w:p w:rsidR="003A24D3" w:rsidRPr="003A24D3" w:rsidRDefault="003A24D3" w:rsidP="003A24D3">
      <w:pPr>
        <w:spacing w:after="1" w:line="220" w:lineRule="atLeast"/>
        <w:jc w:val="right"/>
        <w:rPr>
          <w:rFonts w:ascii="Times New Roman" w:hAnsi="Times New Roman"/>
          <w:b/>
          <w:bCs/>
          <w:sz w:val="16"/>
          <w:szCs w:val="16"/>
        </w:rPr>
      </w:pPr>
      <w:r w:rsidRPr="003A24D3">
        <w:rPr>
          <w:rFonts w:ascii="Times New Roman" w:hAnsi="Times New Roman"/>
          <w:sz w:val="16"/>
          <w:szCs w:val="16"/>
        </w:rPr>
        <w:t>от « 24 »  августа 2020г. № 38/22</w:t>
      </w:r>
    </w:p>
    <w:p w:rsidR="003A24D3" w:rsidRPr="003A24D3" w:rsidRDefault="003A24D3" w:rsidP="003A24D3">
      <w:pPr>
        <w:spacing w:after="1" w:line="220" w:lineRule="atLeast"/>
        <w:jc w:val="right"/>
        <w:rPr>
          <w:rFonts w:ascii="Times New Roman" w:hAnsi="Times New Roman"/>
          <w:b/>
          <w:bCs/>
          <w:sz w:val="16"/>
          <w:szCs w:val="16"/>
        </w:rPr>
      </w:pPr>
    </w:p>
    <w:p w:rsidR="003A24D3" w:rsidRPr="003A24D3" w:rsidRDefault="003A24D3" w:rsidP="003A24D3">
      <w:pPr>
        <w:spacing w:after="1" w:line="220" w:lineRule="atLeast"/>
        <w:jc w:val="right"/>
        <w:rPr>
          <w:rFonts w:ascii="Times New Roman" w:hAnsi="Times New Roman"/>
          <w:b/>
          <w:bCs/>
          <w:sz w:val="16"/>
          <w:szCs w:val="16"/>
        </w:rPr>
      </w:pPr>
    </w:p>
    <w:p w:rsidR="003A24D3" w:rsidRPr="003A24D3" w:rsidRDefault="003A24D3" w:rsidP="003A24D3">
      <w:pPr>
        <w:spacing w:after="1" w:line="240" w:lineRule="auto"/>
        <w:ind w:firstLine="708"/>
        <w:jc w:val="center"/>
        <w:rPr>
          <w:rFonts w:ascii="Times New Roman" w:hAnsi="Times New Roman"/>
          <w:b/>
          <w:bCs/>
          <w:sz w:val="16"/>
          <w:szCs w:val="16"/>
        </w:rPr>
      </w:pPr>
      <w:r w:rsidRPr="003A24D3">
        <w:rPr>
          <w:rFonts w:ascii="Times New Roman" w:hAnsi="Times New Roman"/>
          <w:b/>
          <w:bCs/>
          <w:sz w:val="16"/>
          <w:szCs w:val="16"/>
        </w:rPr>
        <w:t>Правила благоустройства территории Сиротинского сельского поселения  Иловлинского муниципального района Волгоградской области</w:t>
      </w:r>
    </w:p>
    <w:p w:rsidR="003A24D3" w:rsidRPr="003A24D3" w:rsidRDefault="003A24D3" w:rsidP="003A24D3">
      <w:pPr>
        <w:pStyle w:val="ConsPlusTitle"/>
        <w:widowControl/>
        <w:jc w:val="both"/>
        <w:rPr>
          <w:rFonts w:ascii="Times New Roman" w:hAnsi="Times New Roman" w:cs="Times New Roman"/>
          <w:i/>
          <w:iCs/>
          <w:sz w:val="16"/>
          <w:szCs w:val="16"/>
        </w:rPr>
      </w:pPr>
    </w:p>
    <w:p w:rsidR="003A24D3" w:rsidRPr="003A24D3" w:rsidRDefault="003A24D3" w:rsidP="003A24D3">
      <w:pPr>
        <w:spacing w:after="1" w:line="220" w:lineRule="atLeast"/>
        <w:jc w:val="both"/>
        <w:rPr>
          <w:rFonts w:ascii="Times New Roman" w:hAnsi="Times New Roman"/>
          <w:sz w:val="16"/>
          <w:szCs w:val="16"/>
        </w:rPr>
      </w:pPr>
    </w:p>
    <w:p w:rsidR="003A24D3" w:rsidRPr="003A24D3" w:rsidRDefault="003A24D3" w:rsidP="003A24D3">
      <w:pPr>
        <w:spacing w:after="1" w:line="220" w:lineRule="atLeast"/>
        <w:jc w:val="center"/>
        <w:outlineLvl w:val="1"/>
        <w:rPr>
          <w:rFonts w:ascii="Times New Roman" w:hAnsi="Times New Roman"/>
          <w:b/>
          <w:bCs/>
          <w:sz w:val="16"/>
          <w:szCs w:val="16"/>
        </w:rPr>
      </w:pPr>
      <w:r w:rsidRPr="003A24D3">
        <w:rPr>
          <w:rFonts w:ascii="Times New Roman" w:hAnsi="Times New Roman"/>
          <w:b/>
          <w:bCs/>
          <w:sz w:val="16"/>
          <w:szCs w:val="16"/>
        </w:rPr>
        <w:t>I. Общие положения</w:t>
      </w:r>
    </w:p>
    <w:p w:rsidR="003A24D3" w:rsidRPr="003A24D3" w:rsidRDefault="003A24D3" w:rsidP="003A24D3">
      <w:pPr>
        <w:spacing w:after="1" w:line="220" w:lineRule="atLeast"/>
        <w:jc w:val="both"/>
        <w:rPr>
          <w:rFonts w:ascii="Times New Roman" w:hAnsi="Times New Roman"/>
          <w:sz w:val="16"/>
          <w:szCs w:val="16"/>
        </w:rPr>
      </w:pPr>
    </w:p>
    <w:p w:rsidR="003A24D3" w:rsidRPr="003A24D3" w:rsidRDefault="003A24D3" w:rsidP="003A24D3">
      <w:pPr>
        <w:pStyle w:val="a3"/>
        <w:ind w:firstLine="851"/>
        <w:jc w:val="both"/>
        <w:rPr>
          <w:rFonts w:ascii="Times New Roman" w:hAnsi="Times New Roman" w:cs="Times New Roman"/>
          <w:b/>
          <w:bCs/>
          <w:sz w:val="16"/>
          <w:szCs w:val="16"/>
        </w:rPr>
      </w:pPr>
      <w:r w:rsidRPr="003A24D3">
        <w:rPr>
          <w:rFonts w:ascii="Times New Roman" w:hAnsi="Times New Roman" w:cs="Times New Roman"/>
          <w:sz w:val="16"/>
          <w:szCs w:val="16"/>
        </w:rPr>
        <w:t xml:space="preserve">1.1. Правила благоустройства территории Сиротинского сельского  поселения Иловлинского муниципального района Волгоградской области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hyperlink r:id="rId5" w:history="1">
        <w:r w:rsidRPr="003A24D3">
          <w:rPr>
            <w:rFonts w:ascii="Times New Roman" w:hAnsi="Times New Roman" w:cs="Times New Roman"/>
            <w:sz w:val="16"/>
            <w:szCs w:val="16"/>
          </w:rPr>
          <w:t>кодексом</w:t>
        </w:r>
      </w:hyperlink>
      <w:r w:rsidRPr="003A24D3">
        <w:rPr>
          <w:rFonts w:ascii="Times New Roman" w:hAnsi="Times New Roman" w:cs="Times New Roman"/>
          <w:sz w:val="16"/>
          <w:szCs w:val="16"/>
        </w:rPr>
        <w:t xml:space="preserve"> Российской Федерации, Федеральными законами от 06 октября 2003 г. №131-ФЗ "Об общих принципах организации местного самоуправления в Российской Федерации", от 30 марта 1999 г. №52-ФЗ "О санитарно-эпидемиологическом благополучии населения", от 10 января 2002 г. </w:t>
      </w:r>
      <w:hyperlink r:id="rId6" w:history="1">
        <w:r w:rsidRPr="003A24D3">
          <w:rPr>
            <w:rFonts w:ascii="Times New Roman" w:hAnsi="Times New Roman" w:cs="Times New Roman"/>
            <w:sz w:val="16"/>
            <w:szCs w:val="16"/>
          </w:rPr>
          <w:t>N 7-ФЗ</w:t>
        </w:r>
      </w:hyperlink>
      <w:r w:rsidRPr="003A24D3">
        <w:rPr>
          <w:rFonts w:ascii="Times New Roman" w:hAnsi="Times New Roman" w:cs="Times New Roman"/>
          <w:sz w:val="16"/>
          <w:szCs w:val="16"/>
        </w:rPr>
        <w:t xml:space="preserve"> "Об охране окружающей среды", от 24 июня 1998 г. №89-ФЗ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 Приказом Министерства строительства и жилищно-коммунального хозяйства РФ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 xml:space="preserve">1.2.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Сиротинского сельского поселения Иловлинского муниципального района Волгоградской области (далее – сельское поселение). </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1.3. Задачами Правил являются: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1) установление единого порядка содержания территории сельского поселения;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2) привлечение к осуществлению мероприятий по содержанию территории сельского поселения физических и юридических лиц;</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3) усиление контроля за использованием, охраной и благоустройством территории сельского поселения, повышение ответственности физических и юридических лиц за соблюдение чистоты и порядка в сельском поселении.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1.4. В настоящих Правилах используются следующие основные понятия:</w:t>
      </w:r>
    </w:p>
    <w:p w:rsidR="003A24D3" w:rsidRPr="003A24D3" w:rsidRDefault="003A24D3" w:rsidP="003A24D3">
      <w:pPr>
        <w:autoSpaceDE w:val="0"/>
        <w:autoSpaceDN w:val="0"/>
        <w:adjustRightInd w:val="0"/>
        <w:spacing w:after="0" w:line="240" w:lineRule="auto"/>
        <w:ind w:firstLine="851"/>
        <w:jc w:val="both"/>
        <w:rPr>
          <w:rFonts w:ascii="Times New Roman" w:hAnsi="Times New Roman"/>
          <w:sz w:val="16"/>
          <w:szCs w:val="16"/>
        </w:rPr>
      </w:pPr>
      <w:r w:rsidRPr="003A24D3">
        <w:rPr>
          <w:rFonts w:ascii="Times New Roman" w:hAnsi="Times New Roman"/>
          <w:b/>
          <w:bCs/>
          <w:sz w:val="16"/>
          <w:szCs w:val="16"/>
        </w:rPr>
        <w:t>благоустройство территории сельского поселения</w:t>
      </w:r>
      <w:r w:rsidRPr="003A24D3">
        <w:rPr>
          <w:rFonts w:ascii="Times New Roman" w:hAnsi="Times New Roman"/>
          <w:sz w:val="16"/>
          <w:szCs w:val="16"/>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b/>
          <w:bCs/>
          <w:sz w:val="16"/>
          <w:szCs w:val="16"/>
        </w:rPr>
        <w:t>объекты благоустройства территории</w:t>
      </w:r>
      <w:r w:rsidRPr="003A24D3">
        <w:rPr>
          <w:rFonts w:ascii="Times New Roman" w:hAnsi="Times New Roman"/>
          <w:sz w:val="16"/>
          <w:szCs w:val="16"/>
        </w:rPr>
        <w:t xml:space="preserve">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 в том числе:</w:t>
      </w:r>
    </w:p>
    <w:p w:rsidR="003A24D3" w:rsidRPr="003A24D3" w:rsidRDefault="003A24D3" w:rsidP="003A24D3">
      <w:pPr>
        <w:pStyle w:val="ConsPlusNormal"/>
        <w:ind w:firstLine="567"/>
        <w:jc w:val="both"/>
        <w:rPr>
          <w:rFonts w:ascii="Times New Roman" w:hAnsi="Times New Roman" w:cs="Times New Roman"/>
          <w:sz w:val="16"/>
          <w:szCs w:val="16"/>
        </w:rPr>
      </w:pPr>
      <w:r w:rsidRPr="003A24D3">
        <w:rPr>
          <w:rFonts w:ascii="Times New Roman" w:hAnsi="Times New Roman" w:cs="Times New Roman"/>
          <w:sz w:val="16"/>
          <w:szCs w:val="16"/>
        </w:rPr>
        <w:t>- детские площадки, спортивные и другие площадки отдыха и досуга;</w:t>
      </w:r>
    </w:p>
    <w:p w:rsidR="003A24D3" w:rsidRPr="003A24D3" w:rsidRDefault="003A24D3" w:rsidP="003A24D3">
      <w:pPr>
        <w:pStyle w:val="ConsPlusNormal"/>
        <w:ind w:firstLine="567"/>
        <w:jc w:val="both"/>
        <w:rPr>
          <w:rFonts w:ascii="Times New Roman" w:hAnsi="Times New Roman" w:cs="Times New Roman"/>
          <w:sz w:val="16"/>
          <w:szCs w:val="16"/>
        </w:rPr>
      </w:pPr>
      <w:r w:rsidRPr="003A24D3">
        <w:rPr>
          <w:rFonts w:ascii="Times New Roman" w:hAnsi="Times New Roman" w:cs="Times New Roman"/>
          <w:sz w:val="16"/>
          <w:szCs w:val="16"/>
        </w:rPr>
        <w:t>- улицы (в том числе пешеходные) и дороги;</w:t>
      </w:r>
    </w:p>
    <w:p w:rsidR="003A24D3" w:rsidRPr="003A24D3" w:rsidRDefault="003A24D3" w:rsidP="003A24D3">
      <w:pPr>
        <w:pStyle w:val="ConsPlusNormal"/>
        <w:ind w:firstLine="567"/>
        <w:jc w:val="both"/>
        <w:rPr>
          <w:rFonts w:ascii="Times New Roman" w:hAnsi="Times New Roman" w:cs="Times New Roman"/>
          <w:sz w:val="16"/>
          <w:szCs w:val="16"/>
        </w:rPr>
      </w:pPr>
      <w:r w:rsidRPr="003A24D3">
        <w:rPr>
          <w:rFonts w:ascii="Times New Roman" w:hAnsi="Times New Roman" w:cs="Times New Roman"/>
          <w:sz w:val="16"/>
          <w:szCs w:val="16"/>
        </w:rPr>
        <w:t>- парки, скверы, иные зеленые зоны;</w:t>
      </w:r>
    </w:p>
    <w:p w:rsidR="003A24D3" w:rsidRPr="003A24D3" w:rsidRDefault="003A24D3" w:rsidP="003A24D3">
      <w:pPr>
        <w:pStyle w:val="ConsPlusNormal"/>
        <w:ind w:firstLine="567"/>
        <w:jc w:val="both"/>
        <w:rPr>
          <w:rFonts w:ascii="Times New Roman" w:hAnsi="Times New Roman" w:cs="Times New Roman"/>
          <w:sz w:val="16"/>
          <w:szCs w:val="16"/>
        </w:rPr>
      </w:pPr>
      <w:r w:rsidRPr="003A24D3">
        <w:rPr>
          <w:rFonts w:ascii="Times New Roman" w:hAnsi="Times New Roman" w:cs="Times New Roman"/>
          <w:sz w:val="16"/>
          <w:szCs w:val="16"/>
        </w:rPr>
        <w:t>- площади и другие территории;</w:t>
      </w:r>
    </w:p>
    <w:p w:rsidR="003A24D3" w:rsidRPr="003A24D3" w:rsidRDefault="003A24D3" w:rsidP="003A24D3">
      <w:pPr>
        <w:pStyle w:val="ConsPlusNormal"/>
        <w:ind w:firstLine="567"/>
        <w:jc w:val="both"/>
        <w:rPr>
          <w:rFonts w:ascii="Times New Roman" w:hAnsi="Times New Roman" w:cs="Times New Roman"/>
          <w:sz w:val="16"/>
          <w:szCs w:val="16"/>
        </w:rPr>
      </w:pPr>
      <w:r w:rsidRPr="003A24D3">
        <w:rPr>
          <w:rFonts w:ascii="Times New Roman" w:hAnsi="Times New Roman" w:cs="Times New Roman"/>
          <w:sz w:val="16"/>
          <w:szCs w:val="16"/>
        </w:rPr>
        <w:t>-технические зоны транспортных, инженерных коммуникаций, водоохранные зоны;</w:t>
      </w:r>
    </w:p>
    <w:p w:rsidR="003A24D3" w:rsidRPr="003A24D3" w:rsidRDefault="003A24D3" w:rsidP="003A24D3">
      <w:pPr>
        <w:pStyle w:val="ConsPlusNormal"/>
        <w:ind w:firstLine="567"/>
        <w:jc w:val="both"/>
        <w:rPr>
          <w:rFonts w:ascii="Times New Roman" w:hAnsi="Times New Roman" w:cs="Times New Roman"/>
          <w:sz w:val="16"/>
          <w:szCs w:val="16"/>
        </w:rPr>
      </w:pPr>
      <w:r w:rsidRPr="003A24D3">
        <w:rPr>
          <w:rFonts w:ascii="Times New Roman" w:hAnsi="Times New Roman" w:cs="Times New Roman"/>
          <w:sz w:val="16"/>
          <w:szCs w:val="16"/>
        </w:rPr>
        <w:t>- контейнерные площадки и площадки для складирования отдельных групп коммунальных отходов.</w:t>
      </w:r>
    </w:p>
    <w:p w:rsidR="003A24D3" w:rsidRPr="003A24D3" w:rsidRDefault="003A24D3" w:rsidP="003A24D3">
      <w:pPr>
        <w:pStyle w:val="ConsPlusNormal"/>
        <w:ind w:firstLine="851"/>
        <w:jc w:val="both"/>
        <w:rPr>
          <w:rFonts w:ascii="Times New Roman" w:hAnsi="Times New Roman" w:cs="Times New Roman"/>
          <w:sz w:val="16"/>
          <w:szCs w:val="16"/>
        </w:rPr>
      </w:pPr>
      <w:r w:rsidRPr="003A24D3">
        <w:rPr>
          <w:rFonts w:ascii="Times New Roman" w:hAnsi="Times New Roman" w:cs="Times New Roman"/>
          <w:b/>
          <w:bCs/>
          <w:sz w:val="16"/>
          <w:szCs w:val="16"/>
        </w:rPr>
        <w:t>элементы благоустройства территории</w:t>
      </w:r>
      <w:r w:rsidRPr="003A24D3">
        <w:rPr>
          <w:rFonts w:ascii="Times New Roman" w:hAnsi="Times New Roman" w:cs="Times New Roman"/>
          <w:sz w:val="16"/>
          <w:szCs w:val="16"/>
        </w:rPr>
        <w:t xml:space="preserve">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b/>
          <w:bCs/>
          <w:sz w:val="16"/>
          <w:szCs w:val="16"/>
        </w:rPr>
        <w:t>содержание объекта благоустройства</w:t>
      </w:r>
      <w:r w:rsidRPr="003A24D3">
        <w:rPr>
          <w:rFonts w:ascii="Times New Roman" w:hAnsi="Times New Roman"/>
          <w:sz w:val="16"/>
          <w:szCs w:val="16"/>
        </w:rPr>
        <w:t xml:space="preserve"> - работы, направленные на обеспечение чистоты, надлежащего физического, эстетическогои технического состояния объектов благоустройства и прилегающих территорий, производимые и (или) организованные </w:t>
      </w:r>
      <w:r w:rsidRPr="003A24D3">
        <w:rPr>
          <w:rFonts w:ascii="Times New Roman" w:hAnsi="Times New Roman"/>
          <w:sz w:val="16"/>
          <w:szCs w:val="16"/>
        </w:rPr>
        <w:lastRenderedPageBreak/>
        <w:t>собственником или иным законным владельцем объекта благоустройства в соответствии с действующим законодательством Российской Федерации;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b/>
          <w:bCs/>
          <w:sz w:val="16"/>
          <w:szCs w:val="16"/>
        </w:rPr>
        <w:t>малые архитектурные формы</w:t>
      </w:r>
      <w:r w:rsidRPr="003A24D3">
        <w:rPr>
          <w:rFonts w:ascii="Times New Roman" w:hAnsi="Times New Roman"/>
          <w:sz w:val="16"/>
          <w:szCs w:val="16"/>
        </w:rPr>
        <w:t xml:space="preserve">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беседка, теневой навес, пергол, подпорная стенка, лестница, парапет, оборудование для игр детей и отдыха взрослого населения, ограждение, садово-парковая мебель;</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b/>
          <w:bCs/>
          <w:sz w:val="16"/>
          <w:szCs w:val="16"/>
        </w:rPr>
        <w:t>аварийные земляные работы</w:t>
      </w:r>
      <w:r w:rsidRPr="003A24D3">
        <w:rPr>
          <w:rFonts w:ascii="Times New Roman" w:hAnsi="Times New Roman"/>
          <w:sz w:val="16"/>
          <w:szCs w:val="16"/>
        </w:rPr>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b/>
          <w:bCs/>
          <w:sz w:val="16"/>
          <w:szCs w:val="16"/>
        </w:rPr>
        <w:t>архитектурное решение фасада</w:t>
      </w:r>
      <w:r w:rsidRPr="003A24D3">
        <w:rPr>
          <w:rFonts w:ascii="Times New Roman" w:hAnsi="Times New Roman"/>
          <w:sz w:val="16"/>
          <w:szCs w:val="16"/>
        </w:rPr>
        <w:t xml:space="preserve">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3A24D3" w:rsidRPr="003A24D3" w:rsidRDefault="003A24D3" w:rsidP="003A24D3">
      <w:pPr>
        <w:autoSpaceDE w:val="0"/>
        <w:autoSpaceDN w:val="0"/>
        <w:adjustRightInd w:val="0"/>
        <w:spacing w:after="0" w:line="240" w:lineRule="auto"/>
        <w:ind w:firstLine="851"/>
        <w:jc w:val="both"/>
        <w:rPr>
          <w:rFonts w:ascii="Times New Roman" w:hAnsi="Times New Roman"/>
          <w:sz w:val="16"/>
          <w:szCs w:val="16"/>
        </w:rPr>
      </w:pPr>
      <w:r w:rsidRPr="003A24D3">
        <w:rPr>
          <w:rFonts w:ascii="Times New Roman" w:hAnsi="Times New Roman"/>
          <w:b/>
          <w:bCs/>
          <w:sz w:val="16"/>
          <w:szCs w:val="16"/>
        </w:rPr>
        <w:t xml:space="preserve">бункер- </w:t>
      </w:r>
      <w:r w:rsidRPr="003A24D3">
        <w:rPr>
          <w:rFonts w:ascii="Times New Roman" w:hAnsi="Times New Roman"/>
          <w:sz w:val="16"/>
          <w:szCs w:val="16"/>
        </w:rPr>
        <w:t>мусоросборник, предназначенный для складирования крупногабаритных отходов;</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b/>
          <w:bCs/>
          <w:sz w:val="16"/>
          <w:szCs w:val="16"/>
        </w:rPr>
        <w:t>вывески, не содержащие сведений рекламного характера</w:t>
      </w:r>
      <w:r w:rsidRPr="003A24D3">
        <w:rPr>
          <w:rFonts w:ascii="Times New Roman" w:hAnsi="Times New Roman"/>
          <w:sz w:val="16"/>
          <w:szCs w:val="16"/>
        </w:rPr>
        <w:t xml:space="preserve">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 с федеральным законом в целях защиты прав потребителей;</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b/>
          <w:bCs/>
          <w:sz w:val="16"/>
          <w:szCs w:val="16"/>
        </w:rPr>
        <w:t>жидкие бытовые отходы</w:t>
      </w:r>
      <w:r w:rsidRPr="003A24D3">
        <w:rPr>
          <w:rFonts w:ascii="Times New Roman" w:hAnsi="Times New Roman"/>
          <w:sz w:val="16"/>
          <w:szCs w:val="16"/>
        </w:rPr>
        <w:t xml:space="preserve"> - жидкие отходы, образующиеся в результате жизнедеятельности населения, фекальные отходы нецентрализованной канализации и др.;</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b/>
          <w:bCs/>
          <w:sz w:val="16"/>
          <w:szCs w:val="16"/>
        </w:rPr>
        <w:t>зеленые насаждения</w:t>
      </w:r>
      <w:r w:rsidRPr="003A24D3">
        <w:rPr>
          <w:rFonts w:ascii="Times New Roman" w:hAnsi="Times New Roman"/>
          <w:sz w:val="16"/>
          <w:szCs w:val="16"/>
        </w:rPr>
        <w:t xml:space="preserve"> - совокупность древесных, кустарниковых и травянистых растений на определенной территории;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b/>
          <w:bCs/>
          <w:sz w:val="16"/>
          <w:szCs w:val="16"/>
        </w:rPr>
        <w:t>земляные работы</w:t>
      </w:r>
      <w:r w:rsidRPr="003A24D3">
        <w:rPr>
          <w:rFonts w:ascii="Times New Roman" w:hAnsi="Times New Roman"/>
          <w:sz w:val="16"/>
          <w:szCs w:val="16"/>
        </w:rPr>
        <w:t xml:space="preserve"> - комплекс работ, не требующий получения разрешения на строительство, выдаваемого в соответствии с Градостроительным кодексом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b/>
          <w:bCs/>
          <w:sz w:val="16"/>
          <w:szCs w:val="16"/>
        </w:rPr>
        <w:t>зоны отдыха</w:t>
      </w:r>
      <w:r w:rsidRPr="003A24D3">
        <w:rPr>
          <w:rFonts w:ascii="Times New Roman" w:hAnsi="Times New Roman"/>
          <w:sz w:val="16"/>
          <w:szCs w:val="16"/>
        </w:rPr>
        <w:t xml:space="preserve"> - территории, предназначенные и обустроенные для организации активного массового отдыха, купания и рекреации;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b/>
          <w:bCs/>
          <w:sz w:val="16"/>
          <w:szCs w:val="16"/>
        </w:rPr>
        <w:t xml:space="preserve">информационные конструкции, размещаемые на внешних фасадах зданий и сооружений </w:t>
      </w:r>
      <w:r w:rsidRPr="003A24D3">
        <w:rPr>
          <w:rFonts w:ascii="Times New Roman" w:hAnsi="Times New Roman"/>
          <w:sz w:val="16"/>
          <w:szCs w:val="16"/>
        </w:rPr>
        <w:t>- конструкции, предназначенные для размещения информации нерекламного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b/>
          <w:bCs/>
          <w:sz w:val="16"/>
          <w:szCs w:val="16"/>
        </w:rPr>
        <w:t>информационные указатели</w:t>
      </w:r>
      <w:r w:rsidRPr="003A24D3">
        <w:rPr>
          <w:rFonts w:ascii="Times New Roman" w:hAnsi="Times New Roman"/>
          <w:sz w:val="16"/>
          <w:szCs w:val="16"/>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сельского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сельского поселения,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b/>
          <w:bCs/>
          <w:sz w:val="16"/>
          <w:szCs w:val="16"/>
        </w:rPr>
        <w:t>контейнер</w:t>
      </w:r>
      <w:r w:rsidRPr="003A24D3">
        <w:rPr>
          <w:rFonts w:ascii="Times New Roman" w:hAnsi="Times New Roman"/>
          <w:sz w:val="16"/>
          <w:szCs w:val="16"/>
        </w:rPr>
        <w:t xml:space="preserve"> - стандартная емкость для сбора твердых коммунальных отходов, мусора;</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b/>
          <w:bCs/>
          <w:sz w:val="16"/>
          <w:szCs w:val="16"/>
        </w:rPr>
        <w:t>контейнерная площадка</w:t>
      </w:r>
      <w:r w:rsidRPr="003A24D3">
        <w:rPr>
          <w:rFonts w:ascii="Times New Roman" w:hAnsi="Times New Roman"/>
          <w:sz w:val="16"/>
          <w:szCs w:val="16"/>
        </w:rPr>
        <w:t xml:space="preserve"> - специально оборудованная площадка для сбора и временного хранения твердых коммунальных отходов с установленными на ней контейнерами и (или) бункерами;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b/>
          <w:bCs/>
          <w:sz w:val="16"/>
          <w:szCs w:val="16"/>
        </w:rPr>
        <w:t>паспорт цветового решения фасадов здания, строения, сооружения</w:t>
      </w:r>
      <w:r w:rsidRPr="003A24D3">
        <w:rPr>
          <w:rFonts w:ascii="Times New Roman" w:hAnsi="Times New Roman"/>
          <w:sz w:val="16"/>
          <w:szCs w:val="16"/>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города, и устанавливающий требования к его внешнему оформлению;</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b/>
          <w:bCs/>
          <w:sz w:val="16"/>
          <w:szCs w:val="16"/>
        </w:rPr>
        <w:t>придомовая территория</w:t>
      </w:r>
      <w:r w:rsidRPr="003A24D3">
        <w:rPr>
          <w:rFonts w:ascii="Times New Roman" w:hAnsi="Times New Roman"/>
          <w:sz w:val="16"/>
          <w:szCs w:val="16"/>
        </w:rPr>
        <w:t xml:space="preserve">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b/>
          <w:bCs/>
          <w:sz w:val="16"/>
          <w:szCs w:val="16"/>
        </w:rPr>
        <w:t>прилегающая территория</w:t>
      </w:r>
      <w:r w:rsidRPr="003A24D3">
        <w:rPr>
          <w:rFonts w:ascii="Times New Roman" w:hAnsi="Times New Roman"/>
          <w:sz w:val="16"/>
          <w:szCs w:val="16"/>
        </w:rPr>
        <w:t xml:space="preserve"> - часть территории общего пользования, прилегающая к зданиям, сооружениям, земельным участкам,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b/>
          <w:bCs/>
          <w:sz w:val="16"/>
          <w:szCs w:val="16"/>
        </w:rPr>
        <w:t>смет</w:t>
      </w:r>
      <w:r w:rsidRPr="003A24D3">
        <w:rPr>
          <w:rFonts w:ascii="Times New Roman" w:hAnsi="Times New Roman"/>
          <w:sz w:val="16"/>
          <w:szCs w:val="16"/>
        </w:rPr>
        <w:t xml:space="preserve"> - мусор, пыль, листва, песок и иные загрязнения, собранные путем механизированного подметания специальным транспортом или вручную;</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b/>
          <w:bCs/>
          <w:sz w:val="16"/>
          <w:szCs w:val="16"/>
        </w:rPr>
        <w:t>твердые коммунальные отходы (далее - ТКО)</w:t>
      </w:r>
      <w:r w:rsidRPr="003A24D3">
        <w:rPr>
          <w:rFonts w:ascii="Times New Roman" w:hAnsi="Times New Roman"/>
          <w:sz w:val="16"/>
          <w:szCs w:val="16"/>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b/>
          <w:bCs/>
          <w:sz w:val="16"/>
          <w:szCs w:val="16"/>
        </w:rPr>
        <w:t>территории общего пользования</w:t>
      </w:r>
      <w:r w:rsidRPr="003A24D3">
        <w:rPr>
          <w:rFonts w:ascii="Times New Roman" w:hAnsi="Times New Roman"/>
          <w:sz w:val="16"/>
          <w:szCs w:val="16"/>
        </w:rPr>
        <w:t xml:space="preserve"> - территории сельского поселения, которыми беспрепятственно пользуется неограниченный круг лиц (в том числе площади, улицы, проезды, парки, скверы, иные зеленые зоны, береговые полосы водных объектов);</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b/>
          <w:bCs/>
          <w:sz w:val="16"/>
          <w:szCs w:val="16"/>
        </w:rPr>
        <w:lastRenderedPageBreak/>
        <w:t>транспортирование отходов</w:t>
      </w:r>
      <w:r w:rsidRPr="003A24D3">
        <w:rPr>
          <w:rFonts w:ascii="Times New Roman" w:hAnsi="Times New Roman"/>
          <w:sz w:val="16"/>
          <w:szCs w:val="16"/>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b/>
          <w:bCs/>
          <w:sz w:val="16"/>
          <w:szCs w:val="16"/>
        </w:rPr>
        <w:t>уборка территорий</w:t>
      </w:r>
      <w:r w:rsidRPr="003A24D3">
        <w:rPr>
          <w:rFonts w:ascii="Times New Roman" w:hAnsi="Times New Roman"/>
          <w:sz w:val="16"/>
          <w:szCs w:val="16"/>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b/>
          <w:bCs/>
          <w:sz w:val="16"/>
          <w:szCs w:val="16"/>
        </w:rPr>
        <w:t>улица</w:t>
      </w:r>
      <w:r w:rsidRPr="003A24D3">
        <w:rPr>
          <w:rFonts w:ascii="Times New Roman" w:hAnsi="Times New Roman"/>
          <w:sz w:val="16"/>
          <w:szCs w:val="16"/>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транспортных средств и тротуар;</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b/>
          <w:bCs/>
          <w:sz w:val="16"/>
          <w:szCs w:val="16"/>
        </w:rPr>
        <w:t>хозяйствующие субъекты</w:t>
      </w:r>
      <w:r w:rsidRPr="003A24D3">
        <w:rPr>
          <w:rFonts w:ascii="Times New Roman" w:hAnsi="Times New Roman"/>
          <w:sz w:val="16"/>
          <w:szCs w:val="16"/>
        </w:rPr>
        <w:t xml:space="preserve"> - юридические лица и индивидуальные предприниматели;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b/>
          <w:bCs/>
          <w:sz w:val="16"/>
          <w:szCs w:val="16"/>
        </w:rPr>
        <w:t>элемент улично-дорожной сети</w:t>
      </w:r>
      <w:r w:rsidRPr="003A24D3">
        <w:rPr>
          <w:rFonts w:ascii="Times New Roman" w:hAnsi="Times New Roman"/>
          <w:sz w:val="16"/>
          <w:szCs w:val="16"/>
        </w:rPr>
        <w:t xml:space="preserve"> - улица, переулок, проезд, площадь, съезд, аллея и иное.</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1.5.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3A24D3" w:rsidRPr="003A24D3" w:rsidRDefault="003A24D3" w:rsidP="003A24D3">
      <w:pPr>
        <w:spacing w:after="1" w:line="220" w:lineRule="atLeast"/>
        <w:ind w:firstLine="851"/>
        <w:jc w:val="center"/>
        <w:outlineLvl w:val="1"/>
        <w:rPr>
          <w:rFonts w:ascii="Times New Roman" w:hAnsi="Times New Roman"/>
          <w:sz w:val="16"/>
          <w:szCs w:val="16"/>
        </w:rPr>
      </w:pPr>
    </w:p>
    <w:p w:rsidR="003A24D3" w:rsidRPr="003A24D3" w:rsidRDefault="003A24D3" w:rsidP="003A24D3">
      <w:pPr>
        <w:spacing w:after="1" w:line="220" w:lineRule="atLeast"/>
        <w:ind w:firstLine="851"/>
        <w:jc w:val="center"/>
        <w:outlineLvl w:val="1"/>
        <w:rPr>
          <w:rFonts w:ascii="Times New Roman" w:hAnsi="Times New Roman"/>
          <w:b/>
          <w:bCs/>
          <w:sz w:val="16"/>
          <w:szCs w:val="16"/>
        </w:rPr>
      </w:pPr>
      <w:r w:rsidRPr="003A24D3">
        <w:rPr>
          <w:rFonts w:ascii="Times New Roman" w:hAnsi="Times New Roman"/>
          <w:b/>
          <w:bCs/>
          <w:sz w:val="16"/>
          <w:szCs w:val="16"/>
        </w:rPr>
        <w:t>II. Общие требования к организации благоустройства и распределения</w:t>
      </w:r>
    </w:p>
    <w:p w:rsidR="003A24D3" w:rsidRPr="003A24D3" w:rsidRDefault="003A24D3" w:rsidP="003A24D3">
      <w:pPr>
        <w:spacing w:after="1" w:line="220" w:lineRule="atLeast"/>
        <w:ind w:firstLine="851"/>
        <w:jc w:val="center"/>
        <w:rPr>
          <w:rFonts w:ascii="Times New Roman" w:hAnsi="Times New Roman"/>
          <w:b/>
          <w:bCs/>
          <w:sz w:val="16"/>
          <w:szCs w:val="16"/>
        </w:rPr>
      </w:pPr>
      <w:r w:rsidRPr="003A24D3">
        <w:rPr>
          <w:rFonts w:ascii="Times New Roman" w:hAnsi="Times New Roman"/>
          <w:b/>
          <w:bCs/>
          <w:sz w:val="16"/>
          <w:szCs w:val="16"/>
        </w:rPr>
        <w:t>обязанностей по содержанию территории сельского поселения</w:t>
      </w:r>
    </w:p>
    <w:p w:rsidR="003A24D3" w:rsidRPr="003A24D3" w:rsidRDefault="003A24D3" w:rsidP="003A24D3">
      <w:pPr>
        <w:spacing w:after="1" w:line="220" w:lineRule="atLeast"/>
        <w:ind w:firstLine="851"/>
        <w:jc w:val="both"/>
        <w:rPr>
          <w:rFonts w:ascii="Times New Roman" w:hAnsi="Times New Roman"/>
          <w:sz w:val="16"/>
          <w:szCs w:val="16"/>
        </w:rPr>
      </w:pP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2.1. Благоустройство и уборка территории сельского поселения осуществляются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2.2. Благоустройство территории сельского поселения обеспечивается: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 xml:space="preserve">- Администрацией сельского поселения; </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 Специализированными организациями, выполняющими отдельные виды работ по благоустройству;</w:t>
      </w:r>
    </w:p>
    <w:p w:rsidR="003A24D3" w:rsidRPr="003A24D3" w:rsidRDefault="003A24D3" w:rsidP="003A24D3">
      <w:pPr>
        <w:spacing w:after="1" w:line="220" w:lineRule="atLeast"/>
        <w:ind w:firstLine="851"/>
        <w:jc w:val="both"/>
        <w:rPr>
          <w:rFonts w:ascii="Times New Roman" w:hAnsi="Times New Roman"/>
          <w:sz w:val="16"/>
          <w:szCs w:val="16"/>
          <w:highlight w:val="yellow"/>
        </w:rPr>
      </w:pPr>
      <w:r w:rsidRPr="003A24D3">
        <w:rPr>
          <w:rFonts w:ascii="Times New Roman" w:hAnsi="Times New Roman"/>
          <w:sz w:val="16"/>
          <w:szCs w:val="16"/>
        </w:rPr>
        <w:t>-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 Хозяйствующими субъектами при размещении нестационарных торговых объектов на основании договора на размещение, заключенного по результатам торгов.</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2.3.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сельского поселения.</w:t>
      </w:r>
    </w:p>
    <w:p w:rsidR="003A24D3" w:rsidRPr="003A24D3" w:rsidRDefault="003A24D3" w:rsidP="003A24D3">
      <w:pPr>
        <w:shd w:val="clear" w:color="auto" w:fill="FFFFFF"/>
        <w:spacing w:after="0" w:line="240" w:lineRule="auto"/>
        <w:ind w:firstLine="851"/>
        <w:jc w:val="both"/>
        <w:rPr>
          <w:rFonts w:ascii="Times New Roman" w:hAnsi="Times New Roman"/>
          <w:sz w:val="16"/>
          <w:szCs w:val="16"/>
        </w:rPr>
      </w:pPr>
      <w:r w:rsidRPr="003A24D3">
        <w:rPr>
          <w:rFonts w:ascii="Times New Roman" w:hAnsi="Times New Roman"/>
          <w:sz w:val="16"/>
          <w:szCs w:val="16"/>
        </w:rPr>
        <w:t xml:space="preserve">2.4. В целях содействия развитию благоустройства администрация сельского поселения: </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1) принимают правовые акты в сфере благоустройства;</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2) координирует деятельность хозяйствующих субъектов   и физических лиц по вопросам благоустройства и организации уборки территории сельского поселения;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3) принимает меры профилактического  характера, направленные на сохранение объектов благоустройства;</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 составляет и утверждают списки улиц и проездов, подлежащих механизированной уборке, определяют сроки и периодичность уборки;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5) проводит инвентаризацию объектов благоустройства и формируют базу данных об этих объектах;</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6) организует проведение конкурсов по благоустройству;</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 xml:space="preserve">7) организует проведение месячников (субботников) по благоустройству территории сельского поселения; </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 xml:space="preserve">8) привлекает к участию в развитии территории сельского поселения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 </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Формы и механизмы участия в деятельности по благоустройству определены в Порядке общественного участия в деятельности  по благоустройству территории сельского поселения, согласно приложению к настоящим Правилам;</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9) осуществляет иную предусмотренную законодательством деятельность в сфере благоустройства.</w:t>
      </w:r>
    </w:p>
    <w:p w:rsidR="003A24D3" w:rsidRPr="003A24D3" w:rsidRDefault="003A24D3" w:rsidP="003A24D3">
      <w:pPr>
        <w:spacing w:after="1" w:line="220" w:lineRule="atLeast"/>
        <w:ind w:firstLine="851"/>
        <w:jc w:val="both"/>
        <w:rPr>
          <w:rFonts w:ascii="Times New Roman" w:hAnsi="Times New Roman"/>
          <w:sz w:val="16"/>
          <w:szCs w:val="16"/>
        </w:rPr>
      </w:pPr>
      <w:bookmarkStart w:id="1" w:name="P123"/>
      <w:bookmarkEnd w:id="1"/>
      <w:r w:rsidRPr="003A24D3">
        <w:rPr>
          <w:rFonts w:ascii="Times New Roman" w:hAnsi="Times New Roman"/>
          <w:sz w:val="16"/>
          <w:szCs w:val="16"/>
        </w:rPr>
        <w:t xml:space="preserve">2.5. В целях благоустройства территорий общего пользования хозяйствующие субъекты и физические лица вправе заключать с администрацией сельского поселения соглашение о благоустройстве (уборке) территории общего пользования. </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Указанные соглашения заключаются в соответствии с правилами, установленными гражданским законодательством для заключения договоров.</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Участие собственников зданий (помещений в них) и сооружений в благоустройстве прилегающих территорий осуществляется в следующем порядке:</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2.5.1.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а именно:</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2.5.1.1.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2.5.1.2.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2.5.1.3.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санитарных норм и правил действующих на территории Российской Федерации.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lastRenderedPageBreak/>
        <w:t>2.5.1.4.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 на расстоянии 10 м от внешней границы места, но не далее проезжей части улицы.</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2.5.1.5.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10 м от внешней границы места, но не далее проезжей части улицы.</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2.5.1.6. 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2.5.1.7. Гаражные кооперативы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2.5.1.8. Садоводческие, огороднические и дачные некоммерческие объединения граждан - территория отведенного земельного участка и прилегающая территория в радиусе 10 м от границ земельного участка, но не далее проезжей части улицы.</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2.5.1.9.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2.5.1.10.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2.5.1.11. 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 - содержание указанных объектов и прилегающей территории в радиусе 10 м.</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2.5.2. Организация и осуществление уборочных работ возлагаются: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2.5.2.1. По проезжей части по всей ширине дорог, улиц и проездов, площадей, тротуаров, остановочных пунктов,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2.5.2.2. По объектам озелененных территорий (в том числе парки, скверы, зоны отдыха, газоны вдоль проезжей части дорог, водоохранные зоны вдоль рек) - на собственников указанных объектов, если иное не предусмотрено законом или договором.</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2.5.2.3.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2.5.2.4. 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2.5.2.5. По ограждениям - на организации, в собственности которых находятся ограждения.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2.6.2.6. По остановочным пунктам - на собственников сооружений, если иное не предусмотрено законом или договором.</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2.5.2.7. По разворотным кругам на конечных остановках- на организации, эксплуатирующие указанные объекты, если иное не предусмотрено законом или договором.</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2.5.2.9. По притротуарным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2.6. На территории сельского поселения запрещается: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2.6.1. Сорить на улицах, площадях, участках с зелеными насаждениями, в скверах, парках, на газонах, в местах отдыха населения и других территориях общего пользования.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2.6.2. Сливать отработанные масла и горюче-смазочные материалы на рельеф местности.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2.7. Общественные стационарные туалеты и биотуалеты должны содержаться в надлежащем состоянии.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2.8. На всех площадях и улицах, в скверах и парках, на стадионах, вокзалах, рынках, остановочных пунктах, у предприятий, организаций и учреждений, торговых объектов, кинотеатров,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2.9. Очистка, ремонт, окраска урн должны производиться собственниками или лицами, осуществляющими по договору содержание территорий.</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Очистка урн производится по мере их заполнения, а в местах массового движения и большого скопления граждан - не реже 1 раза в сутки.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Урны должны быть исправны и окрашены. Не допускается переполнение урн.</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Ремонт и окраска урн выполняются по мере необходимости до 1 мая.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2.10.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2.11.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3A24D3" w:rsidRPr="003A24D3" w:rsidRDefault="003A24D3" w:rsidP="003A24D3">
      <w:pPr>
        <w:spacing w:after="1" w:line="220" w:lineRule="atLeast"/>
        <w:ind w:firstLine="851"/>
        <w:jc w:val="both"/>
        <w:rPr>
          <w:rFonts w:ascii="Times New Roman" w:hAnsi="Times New Roman"/>
          <w:b/>
          <w:bCs/>
          <w:sz w:val="16"/>
          <w:szCs w:val="16"/>
        </w:rPr>
      </w:pPr>
    </w:p>
    <w:p w:rsidR="003A24D3" w:rsidRPr="003A24D3" w:rsidRDefault="003A24D3" w:rsidP="003A24D3">
      <w:pPr>
        <w:tabs>
          <w:tab w:val="center" w:pos="4677"/>
          <w:tab w:val="left" w:pos="7260"/>
          <w:tab w:val="left" w:pos="7635"/>
        </w:tabs>
        <w:spacing w:after="1" w:line="220" w:lineRule="atLeast"/>
        <w:ind w:firstLine="851"/>
        <w:jc w:val="center"/>
        <w:outlineLvl w:val="1"/>
        <w:rPr>
          <w:rFonts w:ascii="Times New Roman" w:hAnsi="Times New Roman"/>
          <w:b/>
          <w:bCs/>
          <w:sz w:val="16"/>
          <w:szCs w:val="16"/>
        </w:rPr>
      </w:pPr>
      <w:r w:rsidRPr="003A24D3">
        <w:rPr>
          <w:rFonts w:ascii="Times New Roman" w:hAnsi="Times New Roman"/>
          <w:b/>
          <w:bCs/>
          <w:sz w:val="16"/>
          <w:szCs w:val="16"/>
          <w:lang w:val="en-US"/>
        </w:rPr>
        <w:t>III</w:t>
      </w:r>
      <w:r w:rsidRPr="003A24D3">
        <w:rPr>
          <w:rFonts w:ascii="Times New Roman" w:hAnsi="Times New Roman"/>
          <w:b/>
          <w:bCs/>
          <w:sz w:val="16"/>
          <w:szCs w:val="16"/>
        </w:rPr>
        <w:t>. Общие требования к созданию и состоянию объектов благоустройства</w:t>
      </w:r>
    </w:p>
    <w:p w:rsidR="003A24D3" w:rsidRPr="003A24D3" w:rsidRDefault="003A24D3" w:rsidP="003A24D3">
      <w:pPr>
        <w:tabs>
          <w:tab w:val="center" w:pos="4677"/>
          <w:tab w:val="left" w:pos="7260"/>
          <w:tab w:val="left" w:pos="7635"/>
        </w:tabs>
        <w:spacing w:after="1" w:line="220" w:lineRule="atLeast"/>
        <w:ind w:firstLine="851"/>
        <w:jc w:val="center"/>
        <w:outlineLvl w:val="1"/>
        <w:rPr>
          <w:rFonts w:ascii="Times New Roman" w:hAnsi="Times New Roman"/>
          <w:b/>
          <w:bCs/>
          <w:sz w:val="16"/>
          <w:szCs w:val="16"/>
        </w:rPr>
      </w:pPr>
      <w:r w:rsidRPr="003A24D3">
        <w:rPr>
          <w:rFonts w:ascii="Times New Roman" w:hAnsi="Times New Roman"/>
          <w:b/>
          <w:bCs/>
          <w:sz w:val="16"/>
          <w:szCs w:val="16"/>
        </w:rPr>
        <w:t xml:space="preserve"> и их отдельных элементов </w:t>
      </w:r>
    </w:p>
    <w:p w:rsidR="003A24D3" w:rsidRPr="003A24D3" w:rsidRDefault="003A24D3" w:rsidP="003A24D3">
      <w:pPr>
        <w:tabs>
          <w:tab w:val="center" w:pos="4677"/>
          <w:tab w:val="left" w:pos="7260"/>
          <w:tab w:val="left" w:pos="7635"/>
        </w:tabs>
        <w:spacing w:after="1" w:line="220" w:lineRule="atLeast"/>
        <w:ind w:firstLine="851"/>
        <w:outlineLvl w:val="1"/>
        <w:rPr>
          <w:rFonts w:ascii="Times New Roman" w:hAnsi="Times New Roman"/>
          <w:b/>
          <w:bCs/>
          <w:sz w:val="16"/>
          <w:szCs w:val="16"/>
        </w:rPr>
      </w:pPr>
      <w:r w:rsidRPr="003A24D3">
        <w:rPr>
          <w:rFonts w:ascii="Times New Roman" w:hAnsi="Times New Roman"/>
          <w:b/>
          <w:bCs/>
          <w:sz w:val="16"/>
          <w:szCs w:val="16"/>
        </w:rPr>
        <w:tab/>
      </w:r>
    </w:p>
    <w:p w:rsidR="003A24D3" w:rsidRPr="003A24D3" w:rsidRDefault="003A24D3" w:rsidP="003A24D3">
      <w:pPr>
        <w:autoSpaceDE w:val="0"/>
        <w:autoSpaceDN w:val="0"/>
        <w:adjustRightInd w:val="0"/>
        <w:spacing w:after="0" w:line="240" w:lineRule="auto"/>
        <w:ind w:firstLine="851"/>
        <w:jc w:val="both"/>
        <w:rPr>
          <w:rFonts w:ascii="Times New Roman" w:hAnsi="Times New Roman"/>
          <w:sz w:val="16"/>
          <w:szCs w:val="16"/>
        </w:rPr>
      </w:pPr>
      <w:r w:rsidRPr="003A24D3">
        <w:rPr>
          <w:rFonts w:ascii="Times New Roman" w:hAnsi="Times New Roman"/>
          <w:sz w:val="16"/>
          <w:szCs w:val="16"/>
        </w:rPr>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lastRenderedPageBreak/>
        <w:t>3.2.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3.3. Элементы благоустройства территории могут быть как типовыми, так и выполненными по специально разработанному проекту.</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3.4.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3A24D3" w:rsidRPr="003A24D3" w:rsidRDefault="003A24D3" w:rsidP="003A24D3">
      <w:pPr>
        <w:spacing w:after="1" w:line="220" w:lineRule="atLeast"/>
        <w:ind w:firstLine="851"/>
        <w:jc w:val="both"/>
        <w:rPr>
          <w:rFonts w:ascii="Times New Roman" w:hAnsi="Times New Roman"/>
          <w:spacing w:val="2"/>
          <w:sz w:val="16"/>
          <w:szCs w:val="16"/>
          <w:shd w:val="clear" w:color="auto" w:fill="FFFFFF"/>
        </w:rPr>
      </w:pPr>
      <w:r w:rsidRPr="003A24D3">
        <w:rPr>
          <w:rFonts w:ascii="Times New Roman" w:hAnsi="Times New Roman"/>
          <w:sz w:val="16"/>
          <w:szCs w:val="16"/>
        </w:rPr>
        <w:t xml:space="preserve">3.5. </w:t>
      </w:r>
      <w:r w:rsidRPr="003A24D3">
        <w:rPr>
          <w:rFonts w:ascii="Times New Roman" w:hAnsi="Times New Roman"/>
          <w:spacing w:val="2"/>
          <w:sz w:val="16"/>
          <w:szCs w:val="16"/>
          <w:shd w:val="clear" w:color="auto" w:fill="FFFFFF"/>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w:t>
      </w:r>
    </w:p>
    <w:p w:rsidR="003A24D3" w:rsidRPr="003A24D3" w:rsidRDefault="003A24D3" w:rsidP="003A24D3">
      <w:pPr>
        <w:spacing w:after="1" w:line="220" w:lineRule="atLeast"/>
        <w:ind w:firstLine="851"/>
        <w:jc w:val="both"/>
        <w:rPr>
          <w:rFonts w:ascii="Times New Roman" w:hAnsi="Times New Roman"/>
          <w:spacing w:val="2"/>
          <w:sz w:val="16"/>
          <w:szCs w:val="16"/>
          <w:shd w:val="clear" w:color="auto" w:fill="FFFFFF"/>
        </w:rPr>
      </w:pPr>
      <w:r w:rsidRPr="003A24D3">
        <w:rPr>
          <w:rFonts w:ascii="Times New Roman" w:hAnsi="Times New Roman"/>
          <w:spacing w:val="2"/>
          <w:sz w:val="16"/>
          <w:szCs w:val="16"/>
          <w:shd w:val="clear" w:color="auto" w:fill="FFFFFF"/>
        </w:rPr>
        <w:t xml:space="preserve">Снос и (или) пересадка, обрезка зеленых насаждений не территории сельского поселения производится в порядке, утверждаемом органом местного самоуправления </w:t>
      </w:r>
      <w:r w:rsidRPr="003A24D3">
        <w:rPr>
          <w:rFonts w:ascii="Times New Roman" w:hAnsi="Times New Roman"/>
          <w:sz w:val="16"/>
          <w:szCs w:val="16"/>
        </w:rPr>
        <w:t>сельского поселения</w:t>
      </w:r>
      <w:r w:rsidRPr="003A24D3">
        <w:rPr>
          <w:rFonts w:ascii="Times New Roman" w:hAnsi="Times New Roman"/>
          <w:spacing w:val="2"/>
          <w:sz w:val="16"/>
          <w:szCs w:val="16"/>
          <w:shd w:val="clear" w:color="auto" w:fill="FFFFFF"/>
        </w:rPr>
        <w:t xml:space="preserve">. </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3.6.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3.7. Запрещается посадка деревьев в пределах охранных зон подземных коммуникаций.</w:t>
      </w:r>
    </w:p>
    <w:p w:rsidR="003A24D3" w:rsidRPr="003A24D3" w:rsidRDefault="003A24D3" w:rsidP="003A24D3">
      <w:pPr>
        <w:autoSpaceDE w:val="0"/>
        <w:autoSpaceDN w:val="0"/>
        <w:adjustRightInd w:val="0"/>
        <w:spacing w:after="0" w:line="240" w:lineRule="auto"/>
        <w:ind w:firstLine="851"/>
        <w:jc w:val="both"/>
        <w:rPr>
          <w:rFonts w:ascii="Times New Roman" w:hAnsi="Times New Roman"/>
          <w:sz w:val="16"/>
          <w:szCs w:val="16"/>
        </w:rPr>
      </w:pPr>
      <w:r w:rsidRPr="003A24D3">
        <w:rPr>
          <w:rFonts w:ascii="Times New Roman" w:hAnsi="Times New Roman"/>
          <w:sz w:val="16"/>
          <w:szCs w:val="16"/>
        </w:rPr>
        <w:t>3.8.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3.9. Рекомендуется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3.10.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3.11.Объекты озеленения.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3.11.1. Создание новых объектов озеленения на территории сельского поселения осуществляется на основании проектов, утвержденных в установленном порядке.</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3.11.2.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сельского поселения, если иное не предусмотрено действующим законодательством.</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3.11.3. Посадка зеленых насаждений должна осуществляться в соответствии с требованиями действующих регламентов, правил и норм, 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3.11.4.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условиям сельского поселения, а также влиянию антропогенных факторов.</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3.11.5. Оптимальным временем посадки растений являются весна и осень.</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3.12. Освещение.</w:t>
      </w:r>
    </w:p>
    <w:p w:rsidR="003A24D3" w:rsidRPr="003A24D3" w:rsidRDefault="003A24D3" w:rsidP="003A24D3">
      <w:pPr>
        <w:autoSpaceDE w:val="0"/>
        <w:autoSpaceDN w:val="0"/>
        <w:adjustRightInd w:val="0"/>
        <w:spacing w:after="0" w:line="240" w:lineRule="auto"/>
        <w:ind w:firstLine="851"/>
        <w:jc w:val="both"/>
        <w:rPr>
          <w:rFonts w:ascii="Times New Roman" w:hAnsi="Times New Roman"/>
          <w:sz w:val="16"/>
          <w:szCs w:val="16"/>
        </w:rPr>
      </w:pPr>
      <w:r w:rsidRPr="003A24D3">
        <w:rPr>
          <w:rFonts w:ascii="Times New Roman" w:hAnsi="Times New Roman"/>
          <w:sz w:val="16"/>
          <w:szCs w:val="16"/>
        </w:rPr>
        <w:t>3.12.1.На территории сельского поселения применяется наружное, архитектурное, праздничное и информационное освещение.</w:t>
      </w:r>
    </w:p>
    <w:p w:rsidR="003A24D3" w:rsidRPr="003A24D3" w:rsidRDefault="003A24D3" w:rsidP="003A24D3">
      <w:pPr>
        <w:autoSpaceDE w:val="0"/>
        <w:autoSpaceDN w:val="0"/>
        <w:adjustRightInd w:val="0"/>
        <w:spacing w:after="0" w:line="240" w:lineRule="auto"/>
        <w:ind w:firstLine="851"/>
        <w:jc w:val="both"/>
        <w:rPr>
          <w:rFonts w:ascii="Times New Roman" w:hAnsi="Times New Roman"/>
          <w:sz w:val="16"/>
          <w:szCs w:val="16"/>
        </w:rPr>
      </w:pPr>
      <w:r w:rsidRPr="003A24D3">
        <w:rPr>
          <w:rFonts w:ascii="Times New Roman" w:hAnsi="Times New Roman"/>
          <w:sz w:val="16"/>
          <w:szCs w:val="16"/>
        </w:rPr>
        <w:t>3.12.2. Наружное освещение подразделяется на уличное, придомовое и козырьковое.</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3.12.3.К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3.12.4. Улицы, дороги, площади, пешеходные аллеи, жилые кварталы, дворы, территории предприятий, учреждений, организаций должны освещаться в темное время суток.</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3.12.5. Размещение уличных фонарей, торшеров, других источников наружного освещения в сочетании с застройкой и озеленением сельского поселения должно способствовать созданию безопасной среды, не создавать помех участникам дорожного движения.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3.12.6. Организация уличного освещения осуществляется в соответствии с Межгосударственным стандартом РФ ГОСТ 24940-2016 «Здания и сооружения. Методы измерения освещенности», утвержденным и введенным Приказом Федерального агентства по техническому регулированию и метрологии от 20 октября 2016г» 1442-ст.</w:t>
      </w:r>
    </w:p>
    <w:p w:rsidR="003A24D3" w:rsidRPr="003A24D3" w:rsidRDefault="003A24D3" w:rsidP="003A24D3">
      <w:pPr>
        <w:autoSpaceDE w:val="0"/>
        <w:autoSpaceDN w:val="0"/>
        <w:adjustRightInd w:val="0"/>
        <w:spacing w:after="0" w:line="240" w:lineRule="auto"/>
        <w:ind w:firstLine="851"/>
        <w:jc w:val="both"/>
        <w:rPr>
          <w:rFonts w:ascii="Times New Roman" w:hAnsi="Times New Roman"/>
          <w:sz w:val="16"/>
          <w:szCs w:val="16"/>
        </w:rPr>
      </w:pPr>
      <w:r w:rsidRPr="003A24D3">
        <w:rPr>
          <w:rFonts w:ascii="Times New Roman" w:hAnsi="Times New Roman"/>
          <w:sz w:val="16"/>
          <w:szCs w:val="16"/>
        </w:rPr>
        <w:t>3.12.7.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3A24D3" w:rsidRPr="003A24D3" w:rsidRDefault="003A24D3" w:rsidP="003A24D3">
      <w:pPr>
        <w:autoSpaceDE w:val="0"/>
        <w:autoSpaceDN w:val="0"/>
        <w:adjustRightInd w:val="0"/>
        <w:spacing w:after="0" w:line="240" w:lineRule="auto"/>
        <w:ind w:firstLine="851"/>
        <w:jc w:val="both"/>
        <w:rPr>
          <w:rFonts w:ascii="Times New Roman" w:hAnsi="Times New Roman"/>
          <w:sz w:val="16"/>
          <w:szCs w:val="16"/>
        </w:rPr>
      </w:pPr>
      <w:r w:rsidRPr="003A24D3">
        <w:rPr>
          <w:rFonts w:ascii="Times New Roman" w:hAnsi="Times New Roman"/>
          <w:sz w:val="16"/>
          <w:szCs w:val="16"/>
        </w:rPr>
        <w:t>3.12.8.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поселения.</w:t>
      </w:r>
    </w:p>
    <w:p w:rsidR="003A24D3" w:rsidRPr="003A24D3" w:rsidRDefault="003A24D3" w:rsidP="003A24D3">
      <w:pPr>
        <w:autoSpaceDE w:val="0"/>
        <w:autoSpaceDN w:val="0"/>
        <w:adjustRightInd w:val="0"/>
        <w:spacing w:after="0" w:line="240" w:lineRule="auto"/>
        <w:ind w:firstLine="851"/>
        <w:jc w:val="both"/>
        <w:rPr>
          <w:rFonts w:ascii="Times New Roman" w:hAnsi="Times New Roman"/>
          <w:i/>
          <w:iCs/>
          <w:sz w:val="16"/>
          <w:szCs w:val="16"/>
        </w:rPr>
      </w:pPr>
      <w:r w:rsidRPr="003A24D3">
        <w:rPr>
          <w:rFonts w:ascii="Times New Roman" w:hAnsi="Times New Roman"/>
          <w:sz w:val="16"/>
          <w:szCs w:val="16"/>
        </w:rPr>
        <w:lastRenderedPageBreak/>
        <w:t xml:space="preserve">3.12.9. 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сельском поселении следует принимать в соответствии с «СП 52.13330.2016 Свод правил. Естественное и искусственное освещение. Актуализированная редакция СНиП 23-05-95». </w:t>
      </w:r>
    </w:p>
    <w:p w:rsidR="003A24D3" w:rsidRPr="003A24D3" w:rsidRDefault="003A24D3" w:rsidP="003A24D3">
      <w:pPr>
        <w:autoSpaceDE w:val="0"/>
        <w:autoSpaceDN w:val="0"/>
        <w:adjustRightInd w:val="0"/>
        <w:spacing w:after="0" w:line="240" w:lineRule="auto"/>
        <w:ind w:firstLine="851"/>
        <w:jc w:val="both"/>
        <w:rPr>
          <w:rFonts w:ascii="Times New Roman" w:hAnsi="Times New Roman"/>
          <w:sz w:val="16"/>
          <w:szCs w:val="16"/>
        </w:rPr>
      </w:pPr>
      <w:r w:rsidRPr="003A24D3">
        <w:rPr>
          <w:rFonts w:ascii="Times New Roman" w:hAnsi="Times New Roman"/>
          <w:sz w:val="16"/>
          <w:szCs w:val="16"/>
        </w:rPr>
        <w:t>3.12.10.К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3A24D3" w:rsidRPr="003A24D3" w:rsidRDefault="003A24D3" w:rsidP="003A24D3">
      <w:pPr>
        <w:autoSpaceDE w:val="0"/>
        <w:autoSpaceDN w:val="0"/>
        <w:adjustRightInd w:val="0"/>
        <w:spacing w:after="0" w:line="240" w:lineRule="auto"/>
        <w:ind w:firstLine="851"/>
        <w:jc w:val="both"/>
        <w:rPr>
          <w:rFonts w:ascii="Times New Roman" w:hAnsi="Times New Roman"/>
          <w:sz w:val="16"/>
          <w:szCs w:val="16"/>
        </w:rPr>
      </w:pPr>
      <w:r w:rsidRPr="003A24D3">
        <w:rPr>
          <w:rFonts w:ascii="Times New Roman" w:hAnsi="Times New Roman"/>
          <w:sz w:val="16"/>
          <w:szCs w:val="16"/>
        </w:rPr>
        <w:t xml:space="preserve">3.12.11. Организацию размещения праздничной иллюминации улиц, площадей и иных территорий сельского поселения осуществляет администрация сельского поселения. </w:t>
      </w:r>
    </w:p>
    <w:p w:rsidR="003A24D3" w:rsidRPr="003A24D3" w:rsidRDefault="003A24D3" w:rsidP="003A24D3">
      <w:pPr>
        <w:autoSpaceDE w:val="0"/>
        <w:autoSpaceDN w:val="0"/>
        <w:adjustRightInd w:val="0"/>
        <w:spacing w:after="0" w:line="240" w:lineRule="auto"/>
        <w:ind w:firstLine="851"/>
        <w:jc w:val="both"/>
        <w:rPr>
          <w:rFonts w:ascii="Times New Roman" w:hAnsi="Times New Roman"/>
          <w:sz w:val="16"/>
          <w:szCs w:val="16"/>
        </w:rPr>
      </w:pPr>
      <w:r w:rsidRPr="003A24D3">
        <w:rPr>
          <w:rFonts w:ascii="Times New Roman" w:hAnsi="Times New Roman"/>
          <w:sz w:val="16"/>
          <w:szCs w:val="16"/>
        </w:rPr>
        <w:t>3.12.12.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 .</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3.13. Детские и спортивные площадки.</w:t>
      </w:r>
    </w:p>
    <w:p w:rsidR="003A24D3" w:rsidRPr="003A24D3" w:rsidRDefault="003A24D3" w:rsidP="003A24D3">
      <w:pPr>
        <w:autoSpaceDE w:val="0"/>
        <w:autoSpaceDN w:val="0"/>
        <w:adjustRightInd w:val="0"/>
        <w:spacing w:after="0" w:line="240" w:lineRule="auto"/>
        <w:ind w:firstLine="851"/>
        <w:jc w:val="both"/>
        <w:rPr>
          <w:rFonts w:ascii="Times New Roman" w:hAnsi="Times New Roman"/>
          <w:sz w:val="16"/>
          <w:szCs w:val="16"/>
        </w:rPr>
      </w:pPr>
      <w:r w:rsidRPr="003A24D3">
        <w:rPr>
          <w:rFonts w:ascii="Times New Roman" w:hAnsi="Times New Roman"/>
          <w:sz w:val="16"/>
          <w:szCs w:val="16"/>
        </w:rPr>
        <w:t>3.13.1. При условии изоляции детских площадок минимальное расстояние от границ детских площадок следует принимать:</w:t>
      </w:r>
    </w:p>
    <w:p w:rsidR="003A24D3" w:rsidRPr="003A24D3" w:rsidRDefault="003A24D3" w:rsidP="003A24D3">
      <w:pPr>
        <w:autoSpaceDE w:val="0"/>
        <w:autoSpaceDN w:val="0"/>
        <w:adjustRightInd w:val="0"/>
        <w:spacing w:after="0" w:line="240" w:lineRule="auto"/>
        <w:ind w:firstLine="851"/>
        <w:jc w:val="both"/>
        <w:rPr>
          <w:rFonts w:ascii="Times New Roman" w:hAnsi="Times New Roman"/>
          <w:sz w:val="16"/>
          <w:szCs w:val="16"/>
        </w:rPr>
      </w:pPr>
      <w:r w:rsidRPr="003A24D3">
        <w:rPr>
          <w:rFonts w:ascii="Times New Roman" w:hAnsi="Times New Roman"/>
          <w:sz w:val="16"/>
          <w:szCs w:val="16"/>
        </w:rPr>
        <w:t>до парковок - не менее 25 м;</w:t>
      </w:r>
    </w:p>
    <w:p w:rsidR="003A24D3" w:rsidRPr="003A24D3" w:rsidRDefault="003A24D3" w:rsidP="003A24D3">
      <w:pPr>
        <w:autoSpaceDE w:val="0"/>
        <w:autoSpaceDN w:val="0"/>
        <w:adjustRightInd w:val="0"/>
        <w:spacing w:after="0" w:line="240" w:lineRule="auto"/>
        <w:ind w:firstLine="851"/>
        <w:jc w:val="both"/>
        <w:rPr>
          <w:rFonts w:ascii="Times New Roman" w:hAnsi="Times New Roman"/>
          <w:sz w:val="16"/>
          <w:szCs w:val="16"/>
        </w:rPr>
      </w:pPr>
      <w:r w:rsidRPr="003A24D3">
        <w:rPr>
          <w:rFonts w:ascii="Times New Roman" w:hAnsi="Times New Roman"/>
          <w:sz w:val="16"/>
          <w:szCs w:val="16"/>
        </w:rPr>
        <w:t>до площадок мусоросборников - 20 м;</w:t>
      </w:r>
    </w:p>
    <w:p w:rsidR="003A24D3" w:rsidRPr="003A24D3" w:rsidRDefault="003A24D3" w:rsidP="003A24D3">
      <w:pPr>
        <w:autoSpaceDE w:val="0"/>
        <w:autoSpaceDN w:val="0"/>
        <w:adjustRightInd w:val="0"/>
        <w:spacing w:after="0" w:line="240" w:lineRule="auto"/>
        <w:ind w:firstLine="851"/>
        <w:jc w:val="both"/>
        <w:rPr>
          <w:rFonts w:ascii="Times New Roman" w:hAnsi="Times New Roman"/>
          <w:sz w:val="16"/>
          <w:szCs w:val="16"/>
        </w:rPr>
      </w:pPr>
      <w:r w:rsidRPr="003A24D3">
        <w:rPr>
          <w:rFonts w:ascii="Times New Roman" w:hAnsi="Times New Roman"/>
          <w:sz w:val="16"/>
          <w:szCs w:val="16"/>
        </w:rPr>
        <w:t>до отстойно-разворотных площадок на конечных остановках маршрутов  пассажирского транспорта - не менее 50 м.</w:t>
      </w:r>
    </w:p>
    <w:p w:rsidR="003A24D3" w:rsidRPr="003A24D3" w:rsidRDefault="003A24D3" w:rsidP="003A24D3">
      <w:pPr>
        <w:autoSpaceDE w:val="0"/>
        <w:autoSpaceDN w:val="0"/>
        <w:adjustRightInd w:val="0"/>
        <w:spacing w:after="0" w:line="240" w:lineRule="auto"/>
        <w:ind w:firstLine="851"/>
        <w:jc w:val="both"/>
        <w:rPr>
          <w:rFonts w:ascii="Times New Roman" w:hAnsi="Times New Roman"/>
          <w:sz w:val="16"/>
          <w:szCs w:val="16"/>
        </w:rPr>
      </w:pPr>
      <w:r w:rsidRPr="003A24D3">
        <w:rPr>
          <w:rFonts w:ascii="Times New Roman" w:hAnsi="Times New Roman"/>
          <w:sz w:val="16"/>
          <w:szCs w:val="16"/>
        </w:rPr>
        <w:t xml:space="preserve">3.14.2.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 </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3.14.3. Требования к игровому и спортивному оборудованию, установленному на придомовой территории: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3.14.3.1.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3.14.3.2.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3.14.3.3.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3.15. Площадки отдыха.</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3.15.1.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3A24D3" w:rsidRPr="003A24D3" w:rsidRDefault="003A24D3" w:rsidP="003A24D3">
      <w:pPr>
        <w:autoSpaceDE w:val="0"/>
        <w:autoSpaceDN w:val="0"/>
        <w:adjustRightInd w:val="0"/>
        <w:spacing w:after="0" w:line="240" w:lineRule="auto"/>
        <w:ind w:firstLine="851"/>
        <w:jc w:val="both"/>
        <w:rPr>
          <w:rFonts w:ascii="Times New Roman" w:hAnsi="Times New Roman"/>
          <w:sz w:val="16"/>
          <w:szCs w:val="16"/>
        </w:rPr>
      </w:pPr>
      <w:r w:rsidRPr="003A24D3">
        <w:rPr>
          <w:rFonts w:ascii="Times New Roman" w:hAnsi="Times New Roman"/>
          <w:sz w:val="16"/>
          <w:szCs w:val="16"/>
        </w:rPr>
        <w:t>3.15.2.Расстояние от границы площадки отдыха до мест временного хранения автомобилей должно быть не более 25 м, отстойно-разворотных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необходимо устанавливать не менее 10 м, площадок шумных настольных игр - не менее 25 м.</w:t>
      </w:r>
    </w:p>
    <w:p w:rsidR="003A24D3" w:rsidRPr="003A24D3" w:rsidRDefault="003A24D3" w:rsidP="003A24D3">
      <w:pPr>
        <w:tabs>
          <w:tab w:val="left" w:pos="1701"/>
        </w:tabs>
        <w:autoSpaceDE w:val="0"/>
        <w:autoSpaceDN w:val="0"/>
        <w:adjustRightInd w:val="0"/>
        <w:spacing w:after="0" w:line="240" w:lineRule="auto"/>
        <w:ind w:firstLine="851"/>
        <w:jc w:val="both"/>
        <w:rPr>
          <w:rFonts w:ascii="Times New Roman" w:hAnsi="Times New Roman"/>
          <w:sz w:val="16"/>
          <w:szCs w:val="16"/>
        </w:rPr>
      </w:pPr>
      <w:r w:rsidRPr="003A24D3">
        <w:rPr>
          <w:rFonts w:ascii="Times New Roman" w:hAnsi="Times New Roman"/>
          <w:sz w:val="16"/>
          <w:szCs w:val="16"/>
        </w:rPr>
        <w:t>3.15.3. 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3.16. Площадки для накопления ТКО.</w:t>
      </w:r>
    </w:p>
    <w:p w:rsidR="003A24D3" w:rsidRPr="003A24D3" w:rsidRDefault="003A24D3" w:rsidP="003A24D3">
      <w:pPr>
        <w:spacing w:after="1" w:line="220" w:lineRule="atLeast"/>
        <w:ind w:firstLine="851"/>
        <w:jc w:val="both"/>
        <w:rPr>
          <w:rFonts w:ascii="Times New Roman" w:hAnsi="Times New Roman"/>
          <w:sz w:val="16"/>
          <w:szCs w:val="16"/>
        </w:rPr>
      </w:pPr>
      <w:bookmarkStart w:id="2" w:name="P691"/>
      <w:bookmarkEnd w:id="2"/>
      <w:r w:rsidRPr="003A24D3">
        <w:rPr>
          <w:rFonts w:ascii="Times New Roman" w:hAnsi="Times New Roman"/>
          <w:sz w:val="16"/>
          <w:szCs w:val="16"/>
        </w:rPr>
        <w:t>3.16.1. 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3.16.2. Размеры контейнерных площадок и устанавливаемого оборудования определяются проектным решением.</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3.16.3. 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3.16.4.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1 м от ограждения и 0,35 м друг от друга.</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3.16.5. Подъезды к местам, где установлены контейнеры и стационарные мусоросборники, должны освещаться и иметь дорожные покрытия площадью, достаточной для разворота машины и работы манипулятора.</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3.16.6.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по мере необходимости.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3.16.7.  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
    <w:p w:rsidR="003A24D3" w:rsidRPr="003A24D3" w:rsidRDefault="003A24D3" w:rsidP="003A24D3">
      <w:pPr>
        <w:autoSpaceDE w:val="0"/>
        <w:autoSpaceDN w:val="0"/>
        <w:adjustRightInd w:val="0"/>
        <w:spacing w:after="0" w:line="240" w:lineRule="auto"/>
        <w:ind w:firstLine="851"/>
        <w:jc w:val="both"/>
        <w:rPr>
          <w:rFonts w:ascii="Times New Roman" w:hAnsi="Times New Roman"/>
          <w:sz w:val="16"/>
          <w:szCs w:val="16"/>
        </w:rPr>
      </w:pPr>
      <w:r w:rsidRPr="003A24D3">
        <w:rPr>
          <w:rFonts w:ascii="Times New Roman" w:hAnsi="Times New Roman"/>
          <w:sz w:val="16"/>
          <w:szCs w:val="16"/>
        </w:rPr>
        <w:t>3.18. Ограждения.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3.18.1. Устройство ограждений является дополнительным элементом благоустройства. В целях благоустройства на территории сельского поселения следует предусматривать применение различных видов ограждений:</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а)газонные ограждения (высота 0,3 - 0,5 м);</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б) ограды: низкие (высота 0,5 - 1,0 м), средние (высота 1,0 - 1,5 м), высокие (высота 1,5 - 2,0 м);</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в) ограждения - тумбы для транспортных проездов и автостоянок (высота 0,3 - 0,4 м);</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г) ограждения спортивных площадок (высота 2,5 - 3,0 м);</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д)декоративные ограждения (высота 1,2 - 2,0 м).</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е) технические ограждения (высота в соответствии с действующими нормами).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 xml:space="preserve">Ограждения должны выполняться из высококачественных материалов, иметь единый характер в границах объекта благоустройства территории. </w:t>
      </w:r>
    </w:p>
    <w:p w:rsidR="003A24D3" w:rsidRPr="003A24D3" w:rsidRDefault="003A24D3" w:rsidP="003A24D3">
      <w:pPr>
        <w:tabs>
          <w:tab w:val="left" w:pos="709"/>
        </w:tabs>
        <w:spacing w:after="1" w:line="220" w:lineRule="atLeast"/>
        <w:ind w:firstLine="851"/>
        <w:jc w:val="both"/>
        <w:rPr>
          <w:rFonts w:ascii="Times New Roman" w:hAnsi="Times New Roman"/>
          <w:sz w:val="16"/>
          <w:szCs w:val="16"/>
        </w:rPr>
      </w:pPr>
      <w:r w:rsidRPr="003A24D3">
        <w:rPr>
          <w:rFonts w:ascii="Times New Roman" w:hAnsi="Times New Roman"/>
          <w:sz w:val="16"/>
          <w:szCs w:val="16"/>
        </w:rPr>
        <w:t>3.18.2.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lastRenderedPageBreak/>
        <w:t>3.18.3.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3.19. Малые архитектурные формы.</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 xml:space="preserve">3.20.1. При проектировании и выборе малых архитектурных форм рекомендуется пользоваться каталогами сертифицированных изделий. </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3.20.2. Основными требованиями к малым архитектурным формам являются: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3.20.2.1. Соответствие характеру архитектурного и ландшафтного окружения элементов благоустройства территории.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3.20.2.2.Высокие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3.20.2.3. Прочность, надежность, безопасность конструкции.</w:t>
      </w:r>
    </w:p>
    <w:p w:rsidR="003A24D3" w:rsidRPr="003A24D3" w:rsidRDefault="003A24D3" w:rsidP="003A24D3">
      <w:pPr>
        <w:spacing w:after="1" w:line="220" w:lineRule="atLeast"/>
        <w:ind w:firstLine="851"/>
        <w:jc w:val="both"/>
        <w:rPr>
          <w:rFonts w:ascii="Times New Roman" w:hAnsi="Times New Roman"/>
          <w:sz w:val="16"/>
          <w:szCs w:val="16"/>
        </w:rPr>
      </w:pPr>
    </w:p>
    <w:p w:rsidR="003A24D3" w:rsidRPr="003A24D3" w:rsidRDefault="003A24D3" w:rsidP="003A24D3">
      <w:pPr>
        <w:spacing w:after="1" w:line="220" w:lineRule="atLeast"/>
        <w:ind w:firstLine="851"/>
        <w:jc w:val="center"/>
        <w:outlineLvl w:val="1"/>
        <w:rPr>
          <w:rFonts w:ascii="Times New Roman" w:hAnsi="Times New Roman"/>
          <w:b/>
          <w:bCs/>
          <w:sz w:val="16"/>
          <w:szCs w:val="16"/>
        </w:rPr>
      </w:pPr>
      <w:r w:rsidRPr="003A24D3">
        <w:rPr>
          <w:rFonts w:ascii="Times New Roman" w:hAnsi="Times New Roman"/>
          <w:b/>
          <w:bCs/>
          <w:sz w:val="16"/>
          <w:szCs w:val="16"/>
          <w:lang w:val="en-US"/>
        </w:rPr>
        <w:t>IV</w:t>
      </w:r>
      <w:r w:rsidRPr="003A24D3">
        <w:rPr>
          <w:rFonts w:ascii="Times New Roman" w:hAnsi="Times New Roman"/>
          <w:b/>
          <w:bCs/>
          <w:sz w:val="16"/>
          <w:szCs w:val="16"/>
        </w:rPr>
        <w:t>. Требования к уборке и содержанию объектов благоустройства</w:t>
      </w:r>
    </w:p>
    <w:p w:rsidR="003A24D3" w:rsidRPr="003A24D3" w:rsidRDefault="003A24D3" w:rsidP="003A24D3">
      <w:pPr>
        <w:spacing w:after="1" w:line="220" w:lineRule="atLeast"/>
        <w:ind w:firstLine="851"/>
        <w:jc w:val="center"/>
        <w:outlineLvl w:val="1"/>
        <w:rPr>
          <w:rFonts w:ascii="Times New Roman" w:hAnsi="Times New Roman"/>
          <w:b/>
          <w:bCs/>
          <w:sz w:val="16"/>
          <w:szCs w:val="16"/>
        </w:rPr>
      </w:pP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 На протяжении всего календарного года направление работ по содержанию и уборке территорий сельского поселения носит сезонный характер.</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сельского поселения.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4.2. Уборка территории сельского поселения подразделяется на уличную и придомовую.</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4.3. Уборка территории сельского поселения должна производиться ежедневно с поддержанием чистоты и порядка в течение дня.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Уборка дорог производится до начала движения транспорта по маршрутам регулярных перевозок.</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4.4. При проведении уборки запрещается перемещать на дорогу мусор, счищаемый с придомовых территорий, тротуаров, парковок, парковочных карманов и внутриквартальных проездов.</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4.6. Организация и проведение уборки территории сельского поселения в зимний период.</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4.6.1. Уборка в зимний период дорог и проездов осуществляется в соответствии с требованиями настоящих Правил.</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 или обозначены соответствующими знаками.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4.6.2.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4.6.4. К первоочередным мероприятиям зимней уборки территории сельского поселения относятся: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4.6.4.1. Сгребание и подметание снега.</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4.6.4.2. Обработка проезжей части дорог, территорий общего пользования противогололедными материалами.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4.6.4.3. Формирование снежного вала.</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4.6.4.4.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4.6.5. К мероприятиям второй очереди зимней уборки территории сельского поселения относятся: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4.6.5.1. Зачистка прилотковой части дороги после удаления снега с проезжей части.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4.6.6.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rsidR="003A24D3" w:rsidRPr="003A24D3" w:rsidRDefault="003A24D3" w:rsidP="003A24D3">
      <w:pPr>
        <w:spacing w:after="1" w:line="220" w:lineRule="atLeast"/>
        <w:jc w:val="both"/>
        <w:rPr>
          <w:rFonts w:ascii="Times New Roman" w:hAnsi="Times New Roman"/>
          <w:sz w:val="16"/>
          <w:szCs w:val="16"/>
        </w:rPr>
      </w:pP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4.6.7. На дорогах, улицах и проездах с односторонним движением транспорта прилотковая часть дороги должна быть в течение всего зимнего периода постоянно очищена от снега.</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 xml:space="preserve">4.6.8. В период снегопадов и гололеда тротуары и другие пешеходные зоны на территории сельского поселения должны обрабатываться противогололедными материалами. </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4.6.9.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песко-соляной смесью.</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lastRenderedPageBreak/>
        <w:t>4.6.10.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Мягкие кровли от снега не очищаются, за исключением желобов и свесов, разжелобках, карнизов и в местах нависания снега.</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При наступлении оттепели сбрасывание снега следует производить в кратчайшие сроки.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4.6.11. 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4.6.12. Обязанность по уборке снега из прилотковой части дороги возлагается на организации, осуществляющие уборку проезжей части дороги (улицы, проезда).</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4.6.13. 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Ликвидация зимней скользкости производится путем обработки тротуаров и придомовых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Тротуары и пешеходные дорожки рекомендуется посыпать сухим песком без хлоридов.</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 xml:space="preserve">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4.6.15.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4.6.16. Запрещается: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4.6.16.1. Выдвигать или перемещать на проезжую часть дорог, улиц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4.6.16.2.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4.6.16.3. Складировать снег к стенам зданий и на трассах тепловых сетей.</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4.6.16.4. Перемещать на дорогу снег, счищаемый с внутриквартальных проездов, придомовых территорий, территорий хозяйствующих субъектов.</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4.6.16.5.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4.7. Организация и проведение уборки территории сельского поселения в весенне-летний период.</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4.7.1.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 xml:space="preserve">4.7.2. Периодичность выполнения основных мероприятий по уборке регулируется с учетом погодных условий и значимости (категорий) улиц сельского поселения. </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4.7.3. В летний период уборки производятся следующие виды работ:</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4.7.3.1. Подметание проезжей части дорог, тротуаров, придомовых территорий.</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4.7.3.2. Очистка от грязи, покраска ограждений и бордюрного камня.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4.7.3.3. Зачистка прилотковой части дороги.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4.7.3.4. Очистка газонов, цветников и клумб от мусора, веток, листьев, сухой травы, отцветших соцветий и песка.</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4.7.3.5. Вывоз мусора в места санкционированного складирования.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4.7.3.6. Уборка мусора с придомовых территорий, включая территории, прилегающие к домам частной застройки.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4.7.3.7. Скашивание травы.</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4.7.4. В период листопада производятся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4.7.5. Подметание территорий сельского поселения производится: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4.7.5.1. Тротуаров - по мере накопления загрязнений.</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4.7.5.2. Придомовых территорий - в течение дня по мере необходимости.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lastRenderedPageBreak/>
        <w:t>4.7.5.3.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4.7.6. Остановочные пункты должны быть полностью очищены от грунтово-песчаных наносов, различного мусора и промыты.</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4.7.7. Удаление смета с территорий сельского поселения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4.7.8. Осевые, резервные полосы, обозначенные линиями регулирования, должны быть постоянно очищены от песка и различного мелкого мусора.</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Металлические ограждения, дорожные знаки и указатели должны быть промыты.</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4.7.9. Для исключения застоев дождевой воды крышки люков и патрубки дождеприемных колодцев должны постоянно очищаться от смета и других загрязнений.</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4.7.10. Высота травяного покрова не должна превышать 15 см. Окос травы производится с последующим вывозом.</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4.7.11. При производстве летней уборки запрещается: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4.7.11.1. Сбрасывать смет и мусор на зеленые насаждения, в смотровые колодцы инженерных сетей, реки и водоемы, на проезжую часть дорог и тротуары.</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4.7.11.2.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4.7.11.3. Откачивать воду на проезжую часть дорог при ликвидации аварий на водопроводных, канализационных и тепловых сетях.</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4.8. Содержание и уборка придомовых территорий.</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4.8.1.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№170 "Об утверждении Правил и норм технической эксплуатации жилищного фонда", и другими нормативными актами.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4.8.2.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4.8.3. Вывоз ТКО от собственников и нанимателей помещений в многоквартирных домах осуществляется согласно заключенным договорам на сбор и вывоз ТКО.</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4.8.4. Сбор и вывоз ТКО и жидких бытовых отходов из неканализованных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4.8.5.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Контроль 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4.8.6.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4.8.7.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4.8.8.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3A24D3" w:rsidRPr="003A24D3" w:rsidRDefault="003A24D3" w:rsidP="003A24D3">
      <w:pPr>
        <w:spacing w:after="1" w:line="220" w:lineRule="atLeast"/>
        <w:ind w:firstLine="851"/>
        <w:jc w:val="both"/>
        <w:rPr>
          <w:rFonts w:ascii="Times New Roman" w:hAnsi="Times New Roman"/>
          <w:sz w:val="16"/>
          <w:szCs w:val="16"/>
        </w:rPr>
      </w:pPr>
      <w:bookmarkStart w:id="3" w:name="P488"/>
      <w:bookmarkEnd w:id="3"/>
      <w:r w:rsidRPr="003A24D3">
        <w:rPr>
          <w:rFonts w:ascii="Times New Roman" w:hAnsi="Times New Roman"/>
          <w:sz w:val="16"/>
          <w:szCs w:val="16"/>
        </w:rPr>
        <w:t>4.8.9.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4.8.9.1. Своевременную уборку обслуживаемой территории и систематическое наблюдение за ее санитарным состоянием.</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4.8.9.2. Организацию вывоза отходов и контроль за выполнением графика удаления отходов.</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4.8.9.3. 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 находящихся на балансе других организаций) без переполнения и загрязнения обслуживаемой территории.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4.8.9.4. Проведение среди населения широкой разъяснительной работы по организации уборки территории.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4.9. Детские и спортивные площадки, площадки отдыха должны:</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4.9.1. Регулярно подметаться.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4.9.2. Очищаться от снега в зимнее время.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4.9.3. Содержаться в надлежащем техническом состоянии, быть покрашены. Окраску ограждений и строений на детских и спортивных площадках следует производить по мере необходимости.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4.9.4.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4.10. На придомовых территориях запрещается: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4.10.1. Самовольная установка железобетонных блоков, столбов, ограждений и других сооружений во внутриквартальных и внутридворовых проездах.</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 xml:space="preserve">4.10.2.Наезд,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w:t>
      </w:r>
      <w:r w:rsidRPr="003A24D3">
        <w:rPr>
          <w:rFonts w:ascii="Times New Roman" w:hAnsi="Times New Roman"/>
          <w:sz w:val="16"/>
          <w:szCs w:val="16"/>
        </w:rPr>
        <w:lastRenderedPageBreak/>
        <w:t>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4.10.3. Загромождать и засорять территории металлическим ломом, строительным и бытовым мусором и другими материалами.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4.10.4.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4.10.5.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4.10.6.Образовывать свалки вокруг контейнерных площадок.</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4.10.7. Складировать строительные материалы, оборудование и другие товарно-материальные ценности в местах, не отведенных для этих целей.</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4.10.8. Стирать ковры, вещи, мыть автомашины, автобусы, прицепы и другие технические средства.</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4.11. Содержание и уборка частного жилищного фонда.</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4.11.1. Собственники частного жилищного фонда, если иное не предусмотрено законом или договором, обязаны:</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4.11.1.1.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4.11.1.2. Иметь на жилом доме номерной знак и поддерживать его в исправном состоянии.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4.11.1.3.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окашивание (высота травяного покрова не должна превышать 15 см).</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4.11.1.4.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4.11.1.5.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4.11.1.6. Не допускать захламления прилегающей территории отходами.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4.11.1.7.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4.11.2. Собственникам частного жилищного фонда запрещается складировать на прилегающей территории вне землеотвода строительные материалы (песок, щебень, кирпич, блоки и т.п.), топливо, удобрения, а также автотракторную и иную технику, прицепы и иные движимые вещи более 10 суток.</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4.12. Содержание и охрана зеленых насаждений.</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4.12.1. Ответственность за сохранность зеленых насаждений возлагается: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пунктом 2.6 раздела II настоящих Правил;</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на предприятия, организации и учреждения независимо от форм собственности - на территориях указанных юридических лиц;</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на организации, которым отведены земельные участки для осуществления строительства, - на территориях, отведенных под застройку.</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4.12.2. Ответственные за содержание и охрану зеленых насаждений обязаны:</w:t>
      </w:r>
    </w:p>
    <w:p w:rsidR="003A24D3" w:rsidRPr="003A24D3" w:rsidRDefault="003A24D3" w:rsidP="003A24D3">
      <w:pPr>
        <w:autoSpaceDE w:val="0"/>
        <w:autoSpaceDN w:val="0"/>
        <w:adjustRightInd w:val="0"/>
        <w:spacing w:after="0" w:line="240" w:lineRule="auto"/>
        <w:ind w:firstLine="851"/>
        <w:jc w:val="both"/>
        <w:rPr>
          <w:rFonts w:ascii="Times New Roman" w:hAnsi="Times New Roman"/>
          <w:sz w:val="16"/>
          <w:szCs w:val="16"/>
        </w:rPr>
      </w:pPr>
      <w:r w:rsidRPr="003A24D3">
        <w:rPr>
          <w:rFonts w:ascii="Times New Roman" w:hAnsi="Times New Roman"/>
          <w:sz w:val="16"/>
          <w:szCs w:val="16"/>
        </w:rPr>
        <w:t>4.12.2.1.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4.12.2.3. Обеспечивать своевременный ремонт ограждений зеленых насаждений.</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4.12.2.4. Поддерживать на участках озеленения чистоту и порядок, не допускать их засорения бытовыми и промышленными отходами.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4.12.2.5. Своевременно проводить мероприятия по выявлению и борьбе с вредителями и возбудителями заболеваний зеленых насаждений.</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4.12.2.6. В период листопада производить сгребание и вывоз опавшей листвы с газонов вдоль улиц и магистралей, придомовых территорий.</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 xml:space="preserve">4.12.2.8. Проводить стрижку и 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w:t>
      </w:r>
      <w:r w:rsidRPr="003A24D3">
        <w:rPr>
          <w:rFonts w:ascii="Times New Roman" w:hAnsi="Times New Roman"/>
          <w:sz w:val="16"/>
          <w:szCs w:val="16"/>
        </w:rPr>
        <w:lastRenderedPageBreak/>
        <w:t>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4.12.4. На земельных участках с зелеными насаждениями, расположенных на территориях общего пользования, запрещается: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4.12.4.1. Устройство катков, организация игр (в том числе футбол, волейбол, городки), за исключением мест, специально отведенных для этих целей.</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4.12.4.2. Замусоривание, складирование отходов производства и потребления, предметов, оборудования, устройство несанкционированных свалок мусора.</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4.12.4.4. Самовольная разработка песка, глины, растительного грунта.</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4.12.4.5. Самовольная разбивка огородов.</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4.12.4.7. Подвешивание на деревьях гамаков, качелей, веревок для сушки белья, прикрепление рекламных щитов, электропроводов, электрогирлянд из лампочек, колючей проволоки и других ограждений, которые могут повредить зеленые насаждения.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4.12.4.8. Разведение открытого огня в целях сжигания листьев и древесно-кустарниковых отходов.</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4.12.4.9. Сливание хозяйственно-фекальных и промышленных канализационных стоков, химических веществ.</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4.12.4.10. Производство новых посадок зеленых насаждений без согласования с администрацией сельского поселения.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4.12.4.11. Проведение разрытия для прокладки инженерных сетей и коммуникаций без согласования с администрацией сельского поселения.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4.12.4.12. В период листопада сгребание листвы к комлевой части зеленых насаждений.</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4.12.4.13. Устанавливать аттракционы, временные торговые точки и кафе, рекламные конструкции с нарушением установленного порядка.</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4.12.4.14. Добывать из деревьев сок, смолу, делать зарубки, надрезы, надписи.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4.12.4.15. Мыть, чистить и ремонтировать автотранспортные средства.</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4.12.5. На газонах и цветниках, расположенных на земельных участках, находящихся в муниципальной собственности, запрещается: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4.12.5.1. Складировать снег, лед и уличный смет.</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4.12.5.2. Ходить, сидеть и лежать, организовывать игры (за исключением луговых газонов), рвать цветы.</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4.12.5.3. Заезжать и ездить на автомобилях и спецтехнике, мотоциклах, скутерах, квадроциклах, лошадях, велосипедах, за исключением мест, специально отведенных для этих целей, а также проведения работ по обслуживанию указанных объектов.</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4.12.6. За незаконное уничтожение (повреждение) зеленых насаждений взыскивается ущерб в соответствии с действующим законодательством.</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4.13. Содержание объектов освещения.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сельского поселения.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4.13.2. Запрещается самовольное подсоединение и подключение проводов и кабелей к сетям и устройствам наружного освещения.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4.13.3. Опоры электрического освещения,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При замене опор электроснабжения указанные конструкции должны быть демонтированы и вывезены владельцами сетей в течение 3 суток.</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За исправное состояние, безопасное состояние и удовлетворительный внешний вид всех элементов и объектов, размещенных на опорах освещения,  несет ответственность собственник указанных опор.</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4.13.4. Не допускается эксплуатация сетей и устройств наружного освещения при наличии провисания и обрывов проводов, повреждений опор, изоляторов.</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4.13.7.Собственники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4.13.7.2. Следить за включением и отключением освещения в соответствии с установленным порядком.</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lastRenderedPageBreak/>
        <w:t>4.13.7.3. Соблюдать правила установки, содержания, размещения и эксплуатации наружного освещения и оформления.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4.13.11. Вывоз сбитых опор освещения осуществляется лицом, эксплуатирующим линейные сооружения, в течение 3 суток с момента обнаружения (демонтажа).</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4.13.12.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4.13.13. В охранной зоне инженерных сетей производится окос травы и уборка дикорастущей поросли собственниками (пользователями) инженерных сетей.</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4.14. Содержание сооружений, зданий и их фасадов.</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Указатели и номера домов должны содержаться в чистоте и исправном состоянии.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4.15. Содержание некапитальных объектов.</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4.15.2. Юридические и физические лица, которые являются собственниками некапитальных объектов, должны устанавливать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 Запрещено перекрывать доступ к урнам, закрывать их посторонними предметами.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4.15.3 Юридическим и физическим лицам, которые являются собственниками некапитальных объектов, запрещается: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4.15.3.1. Возводить к временным сооружениям пристройки, козырьки, навесы и прочие конструкции, не предусмотренные проектами.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4.15.3.3. Загромождать противопожарные разрывы между некапитальными объектами оборудованием, отходами.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4.16. Содержание мест производства строительных работ.</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Контроль за содержанием строительных площадок, прилегающей территории и подъездов к строительным площадкам осуществляется администрацией сельского поселения.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4.16.2. При проведении строительных и (или) ремонтных работ необходимо:</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Строительные площадки также должны быть огорожены пленкой, препятствующей выветриванию пыли и грунта с территории, высотой не менее 20 см.</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4.16.2.2. 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3A24D3" w:rsidRPr="003A24D3" w:rsidRDefault="003A24D3" w:rsidP="003A24D3">
      <w:pPr>
        <w:spacing w:after="1" w:line="220" w:lineRule="atLeast"/>
        <w:ind w:firstLine="851"/>
        <w:jc w:val="both"/>
        <w:rPr>
          <w:rFonts w:ascii="Times New Roman" w:hAnsi="Times New Roman"/>
          <w:sz w:val="16"/>
          <w:szCs w:val="16"/>
        </w:rPr>
      </w:pPr>
      <w:bookmarkStart w:id="4" w:name="P353"/>
      <w:bookmarkEnd w:id="4"/>
      <w:r w:rsidRPr="003A24D3">
        <w:rPr>
          <w:rFonts w:ascii="Times New Roman" w:hAnsi="Times New Roman"/>
          <w:sz w:val="16"/>
          <w:szCs w:val="16"/>
        </w:rPr>
        <w:t>4.16.2.3. Следить за очисткой ограждения строительной площадки от грязи, снега, наледи, информационно-печатной продукции.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4.16.2.4.Разместить при въезде на территорию строительной площадки информационный щит строительного объекта, отвечающий требованиям СП 48.13330.2011 "СНиП 12-01-2004 "Организация строительства".</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4.16.2.5. Обеспечить временные тротуары для пешеходов (в случае необходимости).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3A24D3" w:rsidRPr="003A24D3" w:rsidRDefault="003A24D3" w:rsidP="003A24D3">
      <w:pPr>
        <w:spacing w:after="1" w:line="220" w:lineRule="atLeast"/>
        <w:ind w:firstLine="851"/>
        <w:jc w:val="both"/>
        <w:rPr>
          <w:rFonts w:ascii="Times New Roman" w:hAnsi="Times New Roman"/>
          <w:sz w:val="16"/>
          <w:szCs w:val="16"/>
        </w:rPr>
      </w:pPr>
      <w:bookmarkStart w:id="5" w:name="P360"/>
      <w:bookmarkEnd w:id="5"/>
      <w:r w:rsidRPr="003A24D3">
        <w:rPr>
          <w:rFonts w:ascii="Times New Roman" w:hAnsi="Times New Roman"/>
          <w:sz w:val="16"/>
          <w:szCs w:val="16"/>
        </w:rPr>
        <w:t>4.16.2.7.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lastRenderedPageBreak/>
        <w:t>4.16.2.8.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4.17.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4.18.  Содержание сетей канализации, водопровода, смотровых колодцев, водоотводящих сооружений.</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4.18.1. В пределах охранной зоны коллекторов канализации и водопровода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4.18.1.1. Производить земляные работы.</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4.18.1.2. Повреждать сети канализации и водопровода, взламывать или разрушать колодцы и люки.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4.18.1.3. Осуществлять строительство, устанавливать торговые, хозяйственные и бытовые сооружения.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4.18.1.4. Сбрасывать промышленные, бытовые отходы, мусор и иные материалы.</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4.18.2. Организации, эксплуатирующие сети канализации и водопровода, обязаны содержать их в соответствии с техническими правилами.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4.18.3. Смотровые колодцы должны постоянно находиться в очищенном состоянии. Не допускаются засорение, заиливание колодцев, ограничивающие их пропускную способность. Профилактическое обследование смотровых колодцев канализации и водопровода и их очистка производятся по мере необходимости, но не реже 1 раза в год.</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4.18.4. Коммуникационные колодцы, на которых разрушены крышки, должны быть в течение часа ограждены эксплуатирующими организациями, обозначены соответствующими предупреждающими знаками и заменены в сроки не более 24 часов.</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4.18.5 Ответственность за исправное техническое состояние сетей канализации и водопровода (в том числе своевременное закрытие люков) возлагается на эксплуатирующие организации.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4.19. Содержание малых архитектурных форм:</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4.19.1.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4.19.2.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4.19.3. Для содержания цветочных ваз и урн в надлежащем состоянии должны быть обеспечены:</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4.19.3.1. Ремонт поврежденных элементов.</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4.19.3.2. Удаление подтеков и грязи.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4.19.3.3. Удаление мусора, отцветших соцветий и цветов, засохших листьев.</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4.19.4.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4.19.5.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3A24D3" w:rsidRPr="003A24D3" w:rsidRDefault="003A24D3" w:rsidP="003A24D3">
      <w:pPr>
        <w:autoSpaceDE w:val="0"/>
        <w:autoSpaceDN w:val="0"/>
        <w:adjustRightInd w:val="0"/>
        <w:spacing w:after="0" w:line="240" w:lineRule="auto"/>
        <w:ind w:firstLine="851"/>
        <w:jc w:val="both"/>
        <w:rPr>
          <w:rFonts w:ascii="Times New Roman" w:hAnsi="Times New Roman"/>
          <w:sz w:val="16"/>
          <w:szCs w:val="16"/>
        </w:rPr>
      </w:pPr>
      <w:r w:rsidRPr="003A24D3">
        <w:rPr>
          <w:rFonts w:ascii="Times New Roman" w:hAnsi="Times New Roman"/>
          <w:sz w:val="16"/>
          <w:szCs w:val="16"/>
        </w:rPr>
        <w:t>4.19.6. Сроки включения фонтанов, регламенты их работы, в т.ч. промывки и очистки чаш, технологические перерывы и окончание работы определяются администрацией сельского поселения.</w:t>
      </w:r>
    </w:p>
    <w:p w:rsidR="003A24D3" w:rsidRPr="003A24D3" w:rsidRDefault="003A24D3" w:rsidP="003A24D3">
      <w:pPr>
        <w:autoSpaceDE w:val="0"/>
        <w:autoSpaceDN w:val="0"/>
        <w:adjustRightInd w:val="0"/>
        <w:spacing w:after="0" w:line="240" w:lineRule="auto"/>
        <w:ind w:firstLine="851"/>
        <w:jc w:val="both"/>
        <w:rPr>
          <w:rFonts w:ascii="Times New Roman" w:hAnsi="Times New Roman"/>
          <w:sz w:val="16"/>
          <w:szCs w:val="16"/>
        </w:rPr>
      </w:pPr>
      <w:r w:rsidRPr="003A24D3">
        <w:rPr>
          <w:rFonts w:ascii="Times New Roman" w:hAnsi="Times New Roman"/>
          <w:sz w:val="16"/>
          <w:szCs w:val="16"/>
        </w:rPr>
        <w:t>4.19.7. Ответственность за состояние и эксплуатацию фонтанов возлагается на предприятие, организацию, учреждение, в собственности или пользовании которых они находятся.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4.19.8.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4.19.9. Купаться в фонтанах запрещено.</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4.20. Информационные указатели, вывески, рекламные конструкции.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4.20.1.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4.20.2.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4.21. На территории сельского поселения запрещается: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4.21.1.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4.21.2.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4.21.3.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10суток, за исключением транспортных средств, размещенных в соответствии с Правилами дорожного движения.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4.21.4.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4.21.5.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3A24D3" w:rsidRPr="003A24D3" w:rsidRDefault="003A24D3" w:rsidP="003A24D3">
      <w:pPr>
        <w:spacing w:after="1" w:line="220" w:lineRule="atLeast"/>
        <w:ind w:firstLine="851"/>
        <w:jc w:val="both"/>
        <w:rPr>
          <w:rFonts w:ascii="Times New Roman" w:hAnsi="Times New Roman"/>
          <w:sz w:val="16"/>
          <w:szCs w:val="16"/>
          <w:shd w:val="clear" w:color="auto" w:fill="FFFFFF"/>
        </w:rPr>
      </w:pPr>
    </w:p>
    <w:p w:rsidR="003A24D3" w:rsidRPr="003A24D3" w:rsidRDefault="003A24D3" w:rsidP="003A24D3">
      <w:pPr>
        <w:spacing w:after="1" w:line="220" w:lineRule="atLeast"/>
        <w:ind w:firstLine="851"/>
        <w:jc w:val="center"/>
        <w:outlineLvl w:val="1"/>
        <w:rPr>
          <w:rFonts w:ascii="Times New Roman" w:hAnsi="Times New Roman"/>
          <w:b/>
          <w:bCs/>
          <w:sz w:val="16"/>
          <w:szCs w:val="16"/>
        </w:rPr>
      </w:pPr>
      <w:r w:rsidRPr="003A24D3">
        <w:rPr>
          <w:rFonts w:ascii="Times New Roman" w:hAnsi="Times New Roman"/>
          <w:b/>
          <w:bCs/>
          <w:sz w:val="16"/>
          <w:szCs w:val="16"/>
        </w:rPr>
        <w:t>V. Организация сбора и вывоза отходов</w:t>
      </w:r>
    </w:p>
    <w:p w:rsidR="003A24D3" w:rsidRPr="003A24D3" w:rsidRDefault="003A24D3" w:rsidP="003A24D3">
      <w:pPr>
        <w:spacing w:after="1" w:line="220" w:lineRule="atLeast"/>
        <w:ind w:firstLine="851"/>
        <w:jc w:val="center"/>
        <w:rPr>
          <w:rFonts w:ascii="Times New Roman" w:hAnsi="Times New Roman"/>
          <w:sz w:val="16"/>
          <w:szCs w:val="16"/>
        </w:rPr>
      </w:pPr>
    </w:p>
    <w:p w:rsidR="003A24D3" w:rsidRPr="003A24D3" w:rsidRDefault="003A24D3" w:rsidP="003A24D3">
      <w:pPr>
        <w:autoSpaceDE w:val="0"/>
        <w:autoSpaceDN w:val="0"/>
        <w:adjustRightInd w:val="0"/>
        <w:spacing w:after="0" w:line="240" w:lineRule="auto"/>
        <w:ind w:firstLine="851"/>
        <w:jc w:val="both"/>
        <w:rPr>
          <w:rFonts w:ascii="Times New Roman" w:hAnsi="Times New Roman"/>
          <w:sz w:val="16"/>
          <w:szCs w:val="16"/>
        </w:rPr>
      </w:pPr>
      <w:r w:rsidRPr="003A24D3">
        <w:rPr>
          <w:rFonts w:ascii="Times New Roman" w:hAnsi="Times New Roman"/>
          <w:sz w:val="16"/>
          <w:szCs w:val="16"/>
        </w:rPr>
        <w:t xml:space="preserve">5.1.Территория сельского поселения подлежит регулярной очистке от ТКО в соответствии с Территориальной </w:t>
      </w:r>
      <w:hyperlink r:id="rId7" w:history="1">
        <w:r w:rsidRPr="003A24D3">
          <w:rPr>
            <w:rFonts w:ascii="Times New Roman" w:hAnsi="Times New Roman"/>
            <w:sz w:val="16"/>
            <w:szCs w:val="16"/>
          </w:rPr>
          <w:t>схемой</w:t>
        </w:r>
      </w:hyperlink>
      <w:r w:rsidRPr="003A24D3">
        <w:rPr>
          <w:rFonts w:ascii="Times New Roman" w:hAnsi="Times New Roman"/>
          <w:sz w:val="16"/>
          <w:szCs w:val="16"/>
        </w:rPr>
        <w:t xml:space="preserve"> обращения с отходами, в том числе ТКО, на территории Волгоградской области, (далее - Территориальная схема обращения с отходами), и требованиями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3A24D3" w:rsidRPr="003A24D3" w:rsidRDefault="003A24D3" w:rsidP="003A24D3">
      <w:pPr>
        <w:spacing w:after="0" w:line="220" w:lineRule="atLeast"/>
        <w:ind w:firstLine="851"/>
        <w:jc w:val="both"/>
        <w:rPr>
          <w:rFonts w:ascii="Times New Roman" w:hAnsi="Times New Roman"/>
          <w:sz w:val="16"/>
          <w:szCs w:val="16"/>
        </w:rPr>
      </w:pPr>
      <w:r w:rsidRPr="003A24D3">
        <w:rPr>
          <w:rFonts w:ascii="Times New Roman" w:hAnsi="Times New Roman"/>
          <w:sz w:val="16"/>
          <w:szCs w:val="16"/>
        </w:rPr>
        <w:t>5.2. 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ТКО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 Физические и юридические лица, индивидуальные предприниматели должны иметь документальное подтверждение вывоза и размещения ТКО.</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 xml:space="preserve">5.3. 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соответствии с Территориальной </w:t>
      </w:r>
      <w:hyperlink r:id="rId8" w:history="1">
        <w:r w:rsidRPr="003A24D3">
          <w:rPr>
            <w:rFonts w:ascii="Times New Roman" w:hAnsi="Times New Roman"/>
            <w:sz w:val="16"/>
            <w:szCs w:val="16"/>
          </w:rPr>
          <w:t>схемой</w:t>
        </w:r>
      </w:hyperlink>
      <w:r w:rsidRPr="003A24D3">
        <w:rPr>
          <w:rFonts w:ascii="Times New Roman" w:hAnsi="Times New Roman"/>
          <w:sz w:val="16"/>
          <w:szCs w:val="16"/>
        </w:rPr>
        <w:t xml:space="preserve"> обращения с отходами.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5.4.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 контейнеры и бункеры,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5.5. Допускается сбор ТКО от индивидуальных жилых домов в специальный автотранспорт, работающий по установленному маршруту и графику. График и маршрут движения автотранспорта должны быть доведены до всех пользователей.</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5.6. Ответственность за организацию сбора и своевременного удаления ТКО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5.7. На территории сельского поселения запрещается: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5.7.1.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5.7.2.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5.7.3.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5.7.4. Складировать любые отходы за пределами земельных участков, находящихся в их собственности, владении или пользовании.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5.7.5.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5.7.6.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5.7.7. Переполнять контейнеры и бункеры и загрязнять при этом территорию.</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5.7.8. Выбирать вторичное сырье из мусоропроводов, контейнеров и бункеров.</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5.7.9. Размещать отходы вне установленных для этого мест.</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5.7.10.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5.7.11.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5.7.12.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Запрещается складирование отходов за пределами строительных площадок.</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5.7.13. При производстве работ на объекте ремонта и реконструкции без отведения строительной площадки или при отсутствии специально обустроенных мест складирования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3A24D3" w:rsidRPr="003A24D3" w:rsidRDefault="003A24D3" w:rsidP="003A24D3">
      <w:pPr>
        <w:spacing w:after="0" w:line="240" w:lineRule="auto"/>
        <w:ind w:firstLine="851"/>
        <w:jc w:val="both"/>
        <w:rPr>
          <w:rFonts w:ascii="Times New Roman" w:hAnsi="Times New Roman"/>
          <w:sz w:val="16"/>
          <w:szCs w:val="16"/>
        </w:rPr>
      </w:pPr>
      <w:r w:rsidRPr="003A24D3">
        <w:rPr>
          <w:rFonts w:ascii="Times New Roman" w:hAnsi="Times New Roman"/>
          <w:sz w:val="16"/>
          <w:szCs w:val="16"/>
        </w:rPr>
        <w:t>5.7.14. При производстве работ по сносу зданий, строений и сооружений и иных объектов обращение с отходами должно соответствовать настоящим Правилам, а также действующему законодательству</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5.7.15. Жидкие бытовые отходы подлежат сбору в соответствии с действующим законодательством.</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5.7.16.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5.7.17. Лица, разместившие отходы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3A24D3" w:rsidRPr="003A24D3" w:rsidRDefault="003A24D3" w:rsidP="003A24D3">
      <w:pPr>
        <w:autoSpaceDE w:val="0"/>
        <w:autoSpaceDN w:val="0"/>
        <w:adjustRightInd w:val="0"/>
        <w:spacing w:after="0" w:line="240" w:lineRule="auto"/>
        <w:ind w:firstLine="851"/>
        <w:jc w:val="both"/>
        <w:rPr>
          <w:rFonts w:ascii="Times New Roman" w:hAnsi="Times New Roman"/>
          <w:sz w:val="16"/>
          <w:szCs w:val="16"/>
        </w:rPr>
      </w:pPr>
      <w:r w:rsidRPr="003A24D3">
        <w:rPr>
          <w:rFonts w:ascii="Times New Roman" w:hAnsi="Times New Roman"/>
          <w:sz w:val="16"/>
          <w:szCs w:val="16"/>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указанные территории.</w:t>
      </w:r>
    </w:p>
    <w:p w:rsidR="003A24D3" w:rsidRPr="003A24D3" w:rsidRDefault="003A24D3" w:rsidP="003A24D3">
      <w:pPr>
        <w:autoSpaceDE w:val="0"/>
        <w:autoSpaceDN w:val="0"/>
        <w:adjustRightInd w:val="0"/>
        <w:spacing w:after="0" w:line="240" w:lineRule="auto"/>
        <w:ind w:firstLine="851"/>
        <w:jc w:val="both"/>
        <w:rPr>
          <w:rFonts w:ascii="Times New Roman" w:hAnsi="Times New Roman"/>
          <w:sz w:val="16"/>
          <w:szCs w:val="16"/>
        </w:rPr>
      </w:pPr>
      <w:r w:rsidRPr="003A24D3">
        <w:rPr>
          <w:rFonts w:ascii="Times New Roman" w:hAnsi="Times New Roman"/>
          <w:sz w:val="16"/>
          <w:szCs w:val="16"/>
        </w:rPr>
        <w:lastRenderedPageBreak/>
        <w:t>5.7.18.Ликвидация мест несанкционированного размещения ТКО осуществляется в соответствии с Правилами обращения с твердыми коммунальными отходами, утвержденными постановлением Правительства Российской Федерации от 12 ноября 2016г.  №1156.</w:t>
      </w:r>
    </w:p>
    <w:p w:rsidR="003A24D3" w:rsidRPr="003A24D3" w:rsidRDefault="003A24D3" w:rsidP="003A24D3">
      <w:pPr>
        <w:tabs>
          <w:tab w:val="left" w:pos="3840"/>
        </w:tabs>
        <w:spacing w:after="1" w:line="220" w:lineRule="atLeast"/>
        <w:ind w:firstLine="851"/>
        <w:rPr>
          <w:rFonts w:ascii="Times New Roman" w:hAnsi="Times New Roman"/>
          <w:sz w:val="16"/>
          <w:szCs w:val="16"/>
        </w:rPr>
      </w:pPr>
    </w:p>
    <w:p w:rsidR="003A24D3" w:rsidRPr="003A24D3" w:rsidRDefault="003A24D3" w:rsidP="003A24D3">
      <w:pPr>
        <w:tabs>
          <w:tab w:val="left" w:pos="3840"/>
        </w:tabs>
        <w:spacing w:after="1" w:line="220" w:lineRule="atLeast"/>
        <w:ind w:firstLine="851"/>
        <w:jc w:val="center"/>
        <w:rPr>
          <w:rFonts w:ascii="Times New Roman" w:hAnsi="Times New Roman"/>
          <w:b/>
          <w:bCs/>
          <w:sz w:val="16"/>
          <w:szCs w:val="16"/>
        </w:rPr>
      </w:pPr>
      <w:r w:rsidRPr="003A24D3">
        <w:rPr>
          <w:rFonts w:ascii="Times New Roman" w:hAnsi="Times New Roman"/>
          <w:b/>
          <w:bCs/>
          <w:sz w:val="16"/>
          <w:szCs w:val="16"/>
          <w:lang w:val="en-US"/>
        </w:rPr>
        <w:t>VI</w:t>
      </w:r>
      <w:r w:rsidRPr="003A24D3">
        <w:rPr>
          <w:rFonts w:ascii="Times New Roman" w:hAnsi="Times New Roman"/>
          <w:b/>
          <w:bCs/>
          <w:sz w:val="16"/>
          <w:szCs w:val="16"/>
        </w:rPr>
        <w:t>. Основные требования к проведению земляных работ</w:t>
      </w:r>
    </w:p>
    <w:p w:rsidR="003A24D3" w:rsidRPr="003A24D3" w:rsidRDefault="003A24D3" w:rsidP="003A24D3">
      <w:pPr>
        <w:spacing w:after="1" w:line="220" w:lineRule="atLeast"/>
        <w:ind w:firstLine="851"/>
        <w:jc w:val="center"/>
        <w:rPr>
          <w:rFonts w:ascii="Times New Roman" w:hAnsi="Times New Roman"/>
          <w:b/>
          <w:bCs/>
          <w:sz w:val="16"/>
          <w:szCs w:val="16"/>
        </w:rPr>
      </w:pPr>
      <w:r w:rsidRPr="003A24D3">
        <w:rPr>
          <w:rFonts w:ascii="Times New Roman" w:hAnsi="Times New Roman"/>
          <w:b/>
          <w:bCs/>
          <w:sz w:val="16"/>
          <w:szCs w:val="16"/>
        </w:rPr>
        <w:t>и обеспечению контроля за их производством</w:t>
      </w:r>
    </w:p>
    <w:p w:rsidR="003A24D3" w:rsidRPr="003A24D3" w:rsidRDefault="003A24D3" w:rsidP="003A24D3">
      <w:pPr>
        <w:spacing w:after="1" w:line="220" w:lineRule="atLeast"/>
        <w:ind w:firstLine="851"/>
        <w:jc w:val="both"/>
        <w:rPr>
          <w:rFonts w:ascii="Times New Roman" w:hAnsi="Times New Roman"/>
          <w:sz w:val="16"/>
          <w:szCs w:val="16"/>
        </w:rPr>
      </w:pPr>
    </w:p>
    <w:p w:rsidR="003A24D3" w:rsidRPr="003A24D3" w:rsidRDefault="003A24D3" w:rsidP="003A24D3">
      <w:pPr>
        <w:spacing w:after="1" w:line="220" w:lineRule="atLeast"/>
        <w:ind w:firstLine="851"/>
        <w:jc w:val="both"/>
        <w:rPr>
          <w:rFonts w:ascii="Times New Roman" w:hAnsi="Times New Roman"/>
          <w:sz w:val="16"/>
          <w:szCs w:val="16"/>
        </w:rPr>
      </w:pPr>
      <w:bookmarkStart w:id="6" w:name="P727"/>
      <w:bookmarkEnd w:id="6"/>
      <w:r w:rsidRPr="003A24D3">
        <w:rPr>
          <w:rFonts w:ascii="Times New Roman" w:hAnsi="Times New Roman"/>
          <w:sz w:val="16"/>
          <w:szCs w:val="16"/>
        </w:rPr>
        <w:t>6.1. На земельных участках, расположенных на территории сельского поселения,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6.2. Разрешение на производство земляных работ (далее - разрешение) выдается администрацией сельского поселения на основании заявления хозяйствующего субъекта или физического лица (далее - Заказчик работ). Для получения разрешения Заказчик работ представляет в администрацию сельского поселения заявление. Форма разрешения (ордера) на производство земляных работ утверждается постановлением администрации сельского поселения.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6.3.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 xml:space="preserve">6.3.1.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администрации сельского поселения. </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6.3.2. В случае если проведение земляных работ ограничивает или перекрывает движение транспорта (автобусные маршруты), после выхода распоряжения о закрытии или ограничении движения транспорта администрация сельского поселения информирует об этом население через средства массовой информации с указанием сроков закрытия маршрута и изменения схемы движения.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6.4. В случае возникновения аварии на инженерных коммуникациях выполнение работ проводится с учетом следующих особенностей:</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6.4.1. 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администрацию сельского поселения, территориальное подразделение ГИБДД в случае возникновения аварии на проезжей части дорог о месте произошедшей аварии и начале проведения работ.</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6.4.2.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администрацию сельского поселения  заявление на получение разрешения и необходимые документы.</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6.4.3. Аварийные работы производятся непрерывно (круглосуточно), в том числе в выходные и праздничные дни.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6.5.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администрацией сельского поселения.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администрация сельского поселения предъявляет требования к Заказчику работ о понуждении к исполнению обязательств по восстановлению благоустройства в судебном порядке.</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6.6.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6.7. Во избежание загрязнения подъездных путей и улиц поселения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со строительных площадок на территорию поселения.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6.8.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6.9. При производстве работ, указанных в пункте 6.1 настоящего раздела, должны быть приняты меры по сохранению растительного слоя грунта и использованию его по назначению.</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6.10.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До возобновления работ по восстановлению благоустройства места производства работ должны быть засыпаны, защебенены и не должны иметь просадок и выбоин.</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6.11. Работа, выполняемая Заказчиком работ и указанная в пункте 6.1 настоящего раздела, считается законченной после полного благоустройства улиц, тротуаров, пешеходных дорожек, газонов, внутриквартальных, придомовых и других территорий</w:t>
      </w:r>
      <w:r w:rsidRPr="003A24D3">
        <w:rPr>
          <w:sz w:val="16"/>
          <w:szCs w:val="16"/>
        </w:rPr>
        <w:t>.</w:t>
      </w:r>
    </w:p>
    <w:p w:rsidR="003A24D3" w:rsidRPr="003A24D3" w:rsidRDefault="003A24D3" w:rsidP="003A24D3">
      <w:pPr>
        <w:spacing w:after="1" w:line="220" w:lineRule="atLeast"/>
        <w:ind w:firstLine="851"/>
        <w:jc w:val="center"/>
        <w:outlineLvl w:val="1"/>
        <w:rPr>
          <w:rFonts w:ascii="Times New Roman" w:hAnsi="Times New Roman"/>
          <w:sz w:val="16"/>
          <w:szCs w:val="16"/>
        </w:rPr>
      </w:pPr>
    </w:p>
    <w:p w:rsidR="003A24D3" w:rsidRPr="003A24D3" w:rsidRDefault="003A24D3" w:rsidP="003A24D3">
      <w:pPr>
        <w:spacing w:after="1" w:line="220" w:lineRule="atLeast"/>
        <w:ind w:firstLine="851"/>
        <w:jc w:val="center"/>
        <w:outlineLvl w:val="1"/>
        <w:rPr>
          <w:rFonts w:ascii="Times New Roman" w:hAnsi="Times New Roman"/>
          <w:b/>
          <w:bCs/>
          <w:sz w:val="16"/>
          <w:szCs w:val="16"/>
        </w:rPr>
      </w:pPr>
      <w:r w:rsidRPr="003A24D3">
        <w:rPr>
          <w:rFonts w:ascii="Times New Roman" w:hAnsi="Times New Roman"/>
          <w:b/>
          <w:bCs/>
          <w:sz w:val="16"/>
          <w:szCs w:val="16"/>
          <w:lang w:val="en-US"/>
        </w:rPr>
        <w:t>VII</w:t>
      </w:r>
      <w:r w:rsidRPr="003A24D3">
        <w:rPr>
          <w:rFonts w:ascii="Times New Roman" w:hAnsi="Times New Roman"/>
          <w:b/>
          <w:bCs/>
          <w:sz w:val="16"/>
          <w:szCs w:val="16"/>
        </w:rPr>
        <w:t xml:space="preserve">. Особые требования к доступности среды для маломобильных </w:t>
      </w:r>
    </w:p>
    <w:p w:rsidR="003A24D3" w:rsidRPr="003A24D3" w:rsidRDefault="003A24D3" w:rsidP="003A24D3">
      <w:pPr>
        <w:spacing w:after="1" w:line="220" w:lineRule="atLeast"/>
        <w:ind w:firstLine="851"/>
        <w:jc w:val="center"/>
        <w:outlineLvl w:val="1"/>
        <w:rPr>
          <w:rFonts w:ascii="Times New Roman" w:hAnsi="Times New Roman"/>
          <w:b/>
          <w:bCs/>
          <w:sz w:val="16"/>
          <w:szCs w:val="16"/>
        </w:rPr>
      </w:pPr>
      <w:r w:rsidRPr="003A24D3">
        <w:rPr>
          <w:rFonts w:ascii="Times New Roman" w:hAnsi="Times New Roman"/>
          <w:b/>
          <w:bCs/>
          <w:sz w:val="16"/>
          <w:szCs w:val="16"/>
        </w:rPr>
        <w:t xml:space="preserve">групп населения </w:t>
      </w:r>
    </w:p>
    <w:p w:rsidR="003A24D3" w:rsidRPr="003A24D3" w:rsidRDefault="003A24D3" w:rsidP="003A24D3">
      <w:pPr>
        <w:spacing w:after="1" w:line="220" w:lineRule="atLeast"/>
        <w:ind w:firstLine="851"/>
        <w:jc w:val="both"/>
        <w:rPr>
          <w:rFonts w:ascii="Times New Roman" w:hAnsi="Times New Roman"/>
          <w:sz w:val="16"/>
          <w:szCs w:val="16"/>
        </w:rPr>
      </w:pP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7.1. 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7.2.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7.3.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7.4.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7.5.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7.6. Тротуары, подходы к зданиям, пандусы и ступени должны иметь нескользкую поверхность.</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7.7.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3A24D3" w:rsidRPr="003A24D3" w:rsidRDefault="003A24D3" w:rsidP="003A24D3">
      <w:pPr>
        <w:spacing w:after="1" w:line="220" w:lineRule="atLeast"/>
        <w:ind w:firstLine="851"/>
        <w:jc w:val="both"/>
        <w:rPr>
          <w:rFonts w:ascii="Times New Roman" w:hAnsi="Times New Roman"/>
          <w:sz w:val="16"/>
          <w:szCs w:val="16"/>
        </w:rPr>
      </w:pPr>
    </w:p>
    <w:p w:rsidR="003A24D3" w:rsidRPr="003A24D3" w:rsidRDefault="003A24D3" w:rsidP="003A24D3">
      <w:pPr>
        <w:spacing w:after="1" w:line="220" w:lineRule="atLeast"/>
        <w:ind w:firstLine="851"/>
        <w:jc w:val="center"/>
        <w:outlineLvl w:val="1"/>
        <w:rPr>
          <w:rFonts w:ascii="Times New Roman" w:hAnsi="Times New Roman"/>
          <w:b/>
          <w:bCs/>
          <w:sz w:val="16"/>
          <w:szCs w:val="16"/>
        </w:rPr>
      </w:pPr>
      <w:r w:rsidRPr="003A24D3">
        <w:rPr>
          <w:rFonts w:ascii="Times New Roman" w:hAnsi="Times New Roman"/>
          <w:b/>
          <w:bCs/>
          <w:sz w:val="16"/>
          <w:szCs w:val="16"/>
          <w:lang w:val="en-US"/>
        </w:rPr>
        <w:t>VIII</w:t>
      </w:r>
      <w:r w:rsidRPr="003A24D3">
        <w:rPr>
          <w:rFonts w:ascii="Times New Roman" w:hAnsi="Times New Roman"/>
          <w:b/>
          <w:bCs/>
          <w:sz w:val="16"/>
          <w:szCs w:val="16"/>
        </w:rPr>
        <w:t>. Контроль за исполнением настоящих Правил</w:t>
      </w:r>
    </w:p>
    <w:p w:rsidR="003A24D3" w:rsidRPr="003A24D3" w:rsidRDefault="003A24D3" w:rsidP="003A24D3">
      <w:pPr>
        <w:spacing w:after="1" w:line="220" w:lineRule="atLeast"/>
        <w:ind w:firstLine="851"/>
        <w:jc w:val="center"/>
        <w:rPr>
          <w:rFonts w:ascii="Times New Roman" w:hAnsi="Times New Roman"/>
          <w:b/>
          <w:bCs/>
          <w:sz w:val="16"/>
          <w:szCs w:val="16"/>
        </w:rPr>
      </w:pPr>
      <w:r w:rsidRPr="003A24D3">
        <w:rPr>
          <w:rFonts w:ascii="Times New Roman" w:hAnsi="Times New Roman"/>
          <w:b/>
          <w:bCs/>
          <w:sz w:val="16"/>
          <w:szCs w:val="16"/>
        </w:rPr>
        <w:t>и ответственность за их нарушение</w:t>
      </w:r>
    </w:p>
    <w:p w:rsidR="003A24D3" w:rsidRPr="003A24D3" w:rsidRDefault="003A24D3" w:rsidP="003A24D3">
      <w:pPr>
        <w:spacing w:after="1" w:line="220" w:lineRule="atLeast"/>
        <w:ind w:firstLine="851"/>
        <w:jc w:val="both"/>
        <w:rPr>
          <w:rFonts w:ascii="Times New Roman" w:hAnsi="Times New Roman"/>
          <w:sz w:val="16"/>
          <w:szCs w:val="16"/>
        </w:rPr>
      </w:pP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8.1. Организация работ по уборке и благоустройству территории сельского поселения и ответственность за качество и своевременность выполненной работы возлагаются на администрацию сельского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8.2. Администрация сельского поселения осуществляет контроль в пределах своей компетенции за соблюдением физическими и юридическими лицами Правил.</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8.3. В случае выявления фактов нарушений Правил уполномоченные органы местного самоуправления и их должностные лица вправе:</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выдать предписание об устранении нарушений;</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составить протокол об административном правонарушении в порядке, установленном действующим законодательством;</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обратиться в суд с заявлением (исковым заявлением) о признании</w:t>
      </w:r>
      <w:r w:rsidRPr="003A24D3">
        <w:rPr>
          <w:rFonts w:ascii="Times New Roman" w:hAnsi="Times New Roman"/>
          <w:sz w:val="16"/>
          <w:szCs w:val="16"/>
        </w:rPr>
        <w:br/>
        <w:t>незаконными действий (бездействия) физических и (или) юридических лиц,</w:t>
      </w:r>
      <w:r w:rsidRPr="003A24D3">
        <w:rPr>
          <w:rFonts w:ascii="Times New Roman" w:hAnsi="Times New Roman"/>
          <w:sz w:val="16"/>
          <w:szCs w:val="16"/>
        </w:rPr>
        <w:br/>
        <w:t>нарушающих Правила, и о возмещении ущерба.</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8.4.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8.5.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3A24D3" w:rsidRPr="003A24D3" w:rsidRDefault="003A24D3" w:rsidP="003A24D3">
      <w:pPr>
        <w:spacing w:after="1" w:line="220" w:lineRule="atLeast"/>
        <w:ind w:firstLine="851"/>
        <w:jc w:val="both"/>
        <w:rPr>
          <w:rFonts w:ascii="Times New Roman" w:hAnsi="Times New Roman"/>
          <w:sz w:val="16"/>
          <w:szCs w:val="16"/>
        </w:rPr>
      </w:pPr>
      <w:r w:rsidRPr="003A24D3">
        <w:rPr>
          <w:rFonts w:ascii="Times New Roman" w:hAnsi="Times New Roman"/>
          <w:sz w:val="16"/>
          <w:szCs w:val="16"/>
        </w:rPr>
        <w:t>Вред, причиненный в результате нарушения Правил, возмещается виновными лицами в порядке, установленном действующим законодательством</w:t>
      </w:r>
    </w:p>
    <w:p w:rsidR="003A24D3" w:rsidRPr="003A24D3" w:rsidRDefault="003A24D3" w:rsidP="003A24D3">
      <w:pPr>
        <w:autoSpaceDE w:val="0"/>
        <w:autoSpaceDN w:val="0"/>
        <w:adjustRightInd w:val="0"/>
        <w:spacing w:after="0" w:line="240" w:lineRule="exact"/>
        <w:outlineLvl w:val="0"/>
        <w:rPr>
          <w:rFonts w:ascii="Times New Roman" w:hAnsi="Times New Roman"/>
          <w:sz w:val="16"/>
          <w:szCs w:val="16"/>
        </w:rPr>
      </w:pPr>
    </w:p>
    <w:p w:rsidR="003A24D3" w:rsidRPr="003A24D3" w:rsidRDefault="003A24D3" w:rsidP="003A24D3">
      <w:pPr>
        <w:autoSpaceDE w:val="0"/>
        <w:autoSpaceDN w:val="0"/>
        <w:adjustRightInd w:val="0"/>
        <w:spacing w:after="0" w:line="240" w:lineRule="exact"/>
        <w:ind w:left="4962"/>
        <w:jc w:val="right"/>
        <w:outlineLvl w:val="0"/>
        <w:rPr>
          <w:rFonts w:ascii="Times New Roman" w:hAnsi="Times New Roman"/>
          <w:sz w:val="16"/>
          <w:szCs w:val="16"/>
        </w:rPr>
      </w:pPr>
      <w:r w:rsidRPr="003A24D3">
        <w:rPr>
          <w:rFonts w:ascii="Times New Roman" w:hAnsi="Times New Roman"/>
          <w:sz w:val="16"/>
          <w:szCs w:val="16"/>
        </w:rPr>
        <w:t xml:space="preserve">Приложение </w:t>
      </w:r>
    </w:p>
    <w:p w:rsidR="003A24D3" w:rsidRPr="003A24D3" w:rsidRDefault="003A24D3" w:rsidP="003A24D3">
      <w:pPr>
        <w:autoSpaceDE w:val="0"/>
        <w:autoSpaceDN w:val="0"/>
        <w:adjustRightInd w:val="0"/>
        <w:spacing w:after="0" w:line="240" w:lineRule="exact"/>
        <w:ind w:left="4962"/>
        <w:jc w:val="right"/>
        <w:rPr>
          <w:rFonts w:ascii="Times New Roman" w:hAnsi="Times New Roman"/>
          <w:sz w:val="16"/>
          <w:szCs w:val="16"/>
        </w:rPr>
      </w:pPr>
      <w:r w:rsidRPr="003A24D3">
        <w:rPr>
          <w:rFonts w:ascii="Times New Roman" w:hAnsi="Times New Roman"/>
          <w:sz w:val="16"/>
          <w:szCs w:val="16"/>
        </w:rPr>
        <w:t xml:space="preserve">к Правилам благоустройства территории Сиротинского сельского поселения </w:t>
      </w:r>
    </w:p>
    <w:p w:rsidR="003A24D3" w:rsidRPr="003A24D3" w:rsidRDefault="003A24D3" w:rsidP="003A24D3">
      <w:pPr>
        <w:autoSpaceDE w:val="0"/>
        <w:autoSpaceDN w:val="0"/>
        <w:adjustRightInd w:val="0"/>
        <w:spacing w:after="0" w:line="240" w:lineRule="exact"/>
        <w:ind w:left="4962"/>
        <w:jc w:val="right"/>
        <w:rPr>
          <w:rFonts w:ascii="Times New Roman" w:hAnsi="Times New Roman"/>
          <w:sz w:val="16"/>
          <w:szCs w:val="16"/>
        </w:rPr>
      </w:pPr>
      <w:r w:rsidRPr="003A24D3">
        <w:rPr>
          <w:rFonts w:ascii="Times New Roman" w:hAnsi="Times New Roman"/>
          <w:sz w:val="16"/>
          <w:szCs w:val="16"/>
        </w:rPr>
        <w:t>Иловлинского муниципального района Волгоградской области</w:t>
      </w:r>
    </w:p>
    <w:p w:rsidR="003A24D3" w:rsidRPr="003A24D3" w:rsidRDefault="003A24D3" w:rsidP="003A24D3">
      <w:pPr>
        <w:autoSpaceDE w:val="0"/>
        <w:autoSpaceDN w:val="0"/>
        <w:adjustRightInd w:val="0"/>
        <w:spacing w:after="0" w:line="240" w:lineRule="auto"/>
        <w:jc w:val="right"/>
        <w:rPr>
          <w:rFonts w:ascii="Times New Roman" w:hAnsi="Times New Roman"/>
          <w:sz w:val="16"/>
          <w:szCs w:val="16"/>
        </w:rPr>
      </w:pPr>
    </w:p>
    <w:p w:rsidR="003A24D3" w:rsidRPr="003A24D3" w:rsidRDefault="003A24D3" w:rsidP="003A24D3">
      <w:pPr>
        <w:autoSpaceDE w:val="0"/>
        <w:autoSpaceDN w:val="0"/>
        <w:adjustRightInd w:val="0"/>
        <w:spacing w:after="0" w:line="240" w:lineRule="auto"/>
        <w:jc w:val="center"/>
        <w:rPr>
          <w:rFonts w:ascii="Times New Roman" w:hAnsi="Times New Roman"/>
          <w:b/>
          <w:bCs/>
          <w:sz w:val="16"/>
          <w:szCs w:val="16"/>
        </w:rPr>
      </w:pPr>
      <w:r w:rsidRPr="003A24D3">
        <w:rPr>
          <w:rFonts w:ascii="Times New Roman" w:hAnsi="Times New Roman"/>
          <w:b/>
          <w:bCs/>
          <w:sz w:val="16"/>
          <w:szCs w:val="16"/>
        </w:rPr>
        <w:t>ПОРЯДОК</w:t>
      </w:r>
    </w:p>
    <w:p w:rsidR="003A24D3" w:rsidRPr="003A24D3" w:rsidRDefault="003A24D3" w:rsidP="003A24D3">
      <w:pPr>
        <w:autoSpaceDE w:val="0"/>
        <w:autoSpaceDN w:val="0"/>
        <w:adjustRightInd w:val="0"/>
        <w:spacing w:after="0" w:line="240" w:lineRule="auto"/>
        <w:jc w:val="center"/>
        <w:rPr>
          <w:rFonts w:ascii="Times New Roman" w:hAnsi="Times New Roman"/>
          <w:b/>
          <w:bCs/>
          <w:sz w:val="16"/>
          <w:szCs w:val="16"/>
        </w:rPr>
      </w:pPr>
      <w:r w:rsidRPr="003A24D3">
        <w:rPr>
          <w:rFonts w:ascii="Times New Roman" w:hAnsi="Times New Roman"/>
          <w:b/>
          <w:bCs/>
          <w:sz w:val="16"/>
          <w:szCs w:val="16"/>
        </w:rPr>
        <w:t xml:space="preserve">ОБЩЕСТВЕННОГО УЧАСТИЯ В ДЕЯТЕЛЬНОСТИ </w:t>
      </w:r>
    </w:p>
    <w:p w:rsidR="003A24D3" w:rsidRPr="003A24D3" w:rsidRDefault="003A24D3" w:rsidP="003A24D3">
      <w:pPr>
        <w:autoSpaceDE w:val="0"/>
        <w:autoSpaceDN w:val="0"/>
        <w:adjustRightInd w:val="0"/>
        <w:spacing w:after="0" w:line="240" w:lineRule="auto"/>
        <w:jc w:val="center"/>
        <w:rPr>
          <w:rFonts w:ascii="Times New Roman" w:hAnsi="Times New Roman"/>
          <w:b/>
          <w:bCs/>
          <w:sz w:val="16"/>
          <w:szCs w:val="16"/>
        </w:rPr>
      </w:pPr>
      <w:r w:rsidRPr="003A24D3">
        <w:rPr>
          <w:rFonts w:ascii="Times New Roman" w:hAnsi="Times New Roman"/>
          <w:b/>
          <w:bCs/>
          <w:sz w:val="16"/>
          <w:szCs w:val="16"/>
        </w:rPr>
        <w:t>ПО БЛАГОУСТРОЙСТВУ ТЕРРИТОРИИ СИРОТИНСКОГО</w:t>
      </w:r>
    </w:p>
    <w:p w:rsidR="003A24D3" w:rsidRPr="003A24D3" w:rsidRDefault="003A24D3" w:rsidP="003A24D3">
      <w:pPr>
        <w:autoSpaceDE w:val="0"/>
        <w:autoSpaceDN w:val="0"/>
        <w:adjustRightInd w:val="0"/>
        <w:spacing w:after="0" w:line="240" w:lineRule="auto"/>
        <w:jc w:val="center"/>
        <w:rPr>
          <w:rFonts w:ascii="Times New Roman" w:hAnsi="Times New Roman"/>
          <w:b/>
          <w:bCs/>
          <w:sz w:val="16"/>
          <w:szCs w:val="16"/>
        </w:rPr>
      </w:pPr>
      <w:r w:rsidRPr="003A24D3">
        <w:rPr>
          <w:rFonts w:ascii="Times New Roman" w:hAnsi="Times New Roman"/>
          <w:b/>
          <w:bCs/>
          <w:sz w:val="16"/>
          <w:szCs w:val="16"/>
        </w:rPr>
        <w:t>СЕЛЬСКОГО ПОСЕЛЕНИЯ ИЛОВЛИНСКОГО МУНИЦИПАЛЬНОГО РАЙОНА ВОЛГОГРАДСКОЙ ОБЛАСТИ</w:t>
      </w:r>
    </w:p>
    <w:p w:rsidR="003A24D3" w:rsidRPr="003A24D3" w:rsidRDefault="003A24D3" w:rsidP="003A24D3">
      <w:pPr>
        <w:autoSpaceDE w:val="0"/>
        <w:autoSpaceDN w:val="0"/>
        <w:adjustRightInd w:val="0"/>
        <w:spacing w:after="0" w:line="240" w:lineRule="auto"/>
        <w:rPr>
          <w:rFonts w:ascii="Times New Roman" w:hAnsi="Times New Roman"/>
          <w:sz w:val="16"/>
          <w:szCs w:val="16"/>
        </w:rPr>
      </w:pPr>
    </w:p>
    <w:p w:rsidR="003A24D3" w:rsidRPr="003A24D3" w:rsidRDefault="003A24D3" w:rsidP="003A24D3">
      <w:pPr>
        <w:autoSpaceDE w:val="0"/>
        <w:autoSpaceDN w:val="0"/>
        <w:adjustRightInd w:val="0"/>
        <w:spacing w:after="0" w:line="240" w:lineRule="auto"/>
        <w:ind w:firstLine="708"/>
        <w:jc w:val="both"/>
        <w:rPr>
          <w:rFonts w:ascii="Times New Roman" w:hAnsi="Times New Roman"/>
          <w:sz w:val="16"/>
          <w:szCs w:val="16"/>
        </w:rPr>
      </w:pPr>
      <w:r w:rsidRPr="003A24D3">
        <w:rPr>
          <w:rFonts w:ascii="Times New Roman" w:hAnsi="Times New Roman"/>
          <w:sz w:val="16"/>
          <w:szCs w:val="16"/>
        </w:rPr>
        <w:t>1. Жители, представители сообществ и различных объединений и организаций (далее - заинтересованные лица) Сиротинского сельского поселения Иловлинского муниципального района Волгоградской области (далее – сельское поселение) имеют право участвовать в мероприятиях по развитию территории сельского поселения,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3A24D3" w:rsidRPr="003A24D3" w:rsidRDefault="003A24D3" w:rsidP="003A24D3">
      <w:pPr>
        <w:autoSpaceDE w:val="0"/>
        <w:autoSpaceDN w:val="0"/>
        <w:adjustRightInd w:val="0"/>
        <w:spacing w:after="0" w:line="240" w:lineRule="auto"/>
        <w:ind w:firstLine="708"/>
        <w:jc w:val="both"/>
        <w:rPr>
          <w:rFonts w:ascii="Times New Roman" w:hAnsi="Times New Roman"/>
          <w:sz w:val="16"/>
          <w:szCs w:val="16"/>
        </w:rPr>
      </w:pPr>
      <w:r w:rsidRPr="003A24D3">
        <w:rPr>
          <w:rFonts w:ascii="Times New Roman" w:hAnsi="Times New Roman"/>
          <w:sz w:val="16"/>
          <w:szCs w:val="16"/>
        </w:rPr>
        <w:t>2. Формами участия являются:</w:t>
      </w:r>
    </w:p>
    <w:p w:rsidR="003A24D3" w:rsidRPr="003A24D3" w:rsidRDefault="003A24D3" w:rsidP="003A24D3">
      <w:pPr>
        <w:pStyle w:val="ConsPlusNormal"/>
        <w:ind w:firstLine="708"/>
        <w:jc w:val="both"/>
        <w:rPr>
          <w:rFonts w:ascii="Times New Roman" w:hAnsi="Times New Roman" w:cs="Times New Roman"/>
          <w:sz w:val="16"/>
          <w:szCs w:val="16"/>
        </w:rPr>
      </w:pPr>
      <w:r w:rsidRPr="003A24D3">
        <w:rPr>
          <w:rFonts w:ascii="Times New Roman" w:hAnsi="Times New Roman" w:cs="Times New Roman"/>
          <w:sz w:val="16"/>
          <w:szCs w:val="16"/>
        </w:rPr>
        <w:t>2.1. Совместное определение целей и задач по развитию территории, инвентаризация проблем и потенциалов среды.</w:t>
      </w:r>
    </w:p>
    <w:p w:rsidR="003A24D3" w:rsidRPr="003A24D3" w:rsidRDefault="003A24D3" w:rsidP="003A24D3">
      <w:pPr>
        <w:pStyle w:val="ConsPlusNormal"/>
        <w:ind w:firstLine="708"/>
        <w:jc w:val="both"/>
        <w:rPr>
          <w:rFonts w:ascii="Times New Roman" w:hAnsi="Times New Roman" w:cs="Times New Roman"/>
          <w:sz w:val="16"/>
          <w:szCs w:val="16"/>
        </w:rPr>
      </w:pPr>
      <w:r w:rsidRPr="003A24D3">
        <w:rPr>
          <w:rFonts w:ascii="Times New Roman" w:hAnsi="Times New Roman" w:cs="Times New Roman"/>
          <w:sz w:val="16"/>
          <w:szCs w:val="16"/>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A24D3" w:rsidRPr="003A24D3" w:rsidRDefault="003A24D3" w:rsidP="003A24D3">
      <w:pPr>
        <w:pStyle w:val="ConsPlusNormal"/>
        <w:ind w:firstLine="708"/>
        <w:jc w:val="both"/>
        <w:rPr>
          <w:rFonts w:ascii="Times New Roman" w:hAnsi="Times New Roman" w:cs="Times New Roman"/>
          <w:sz w:val="16"/>
          <w:szCs w:val="16"/>
        </w:rPr>
      </w:pPr>
      <w:r w:rsidRPr="003A24D3">
        <w:rPr>
          <w:rFonts w:ascii="Times New Roman" w:hAnsi="Times New Roman" w:cs="Times New Roman"/>
          <w:sz w:val="16"/>
          <w:szCs w:val="16"/>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3A24D3" w:rsidRPr="003A24D3" w:rsidRDefault="003A24D3" w:rsidP="003A24D3">
      <w:pPr>
        <w:pStyle w:val="ConsPlusNormal"/>
        <w:ind w:firstLine="708"/>
        <w:jc w:val="both"/>
        <w:rPr>
          <w:rFonts w:ascii="Times New Roman" w:hAnsi="Times New Roman" w:cs="Times New Roman"/>
          <w:sz w:val="16"/>
          <w:szCs w:val="16"/>
        </w:rPr>
      </w:pPr>
      <w:r w:rsidRPr="003A24D3">
        <w:rPr>
          <w:rFonts w:ascii="Times New Roman" w:hAnsi="Times New Roman" w:cs="Times New Roman"/>
          <w:sz w:val="16"/>
          <w:szCs w:val="16"/>
        </w:rPr>
        <w:t xml:space="preserve">2.4. Участие в разработке проекта, обсуждение решений с архитекторами, ландшафтными архитекторами, </w:t>
      </w:r>
      <w:r w:rsidRPr="003A24D3">
        <w:rPr>
          <w:rFonts w:ascii="Times New Roman" w:hAnsi="Times New Roman" w:cs="Times New Roman"/>
          <w:sz w:val="16"/>
          <w:szCs w:val="16"/>
        </w:rPr>
        <w:lastRenderedPageBreak/>
        <w:t>проектировщиками и другими профильными специалистами.</w:t>
      </w:r>
    </w:p>
    <w:p w:rsidR="003A24D3" w:rsidRPr="003A24D3" w:rsidRDefault="003A24D3" w:rsidP="003A24D3">
      <w:pPr>
        <w:pStyle w:val="ConsPlusNormal"/>
        <w:ind w:firstLine="708"/>
        <w:jc w:val="both"/>
        <w:rPr>
          <w:rFonts w:ascii="Times New Roman" w:hAnsi="Times New Roman" w:cs="Times New Roman"/>
          <w:sz w:val="16"/>
          <w:szCs w:val="16"/>
        </w:rPr>
      </w:pPr>
      <w:r w:rsidRPr="003A24D3">
        <w:rPr>
          <w:rFonts w:ascii="Times New Roman" w:hAnsi="Times New Roman" w:cs="Times New Roman"/>
          <w:sz w:val="16"/>
          <w:szCs w:val="16"/>
        </w:rPr>
        <w:t>2.5. Одобрение проектных решений.</w:t>
      </w:r>
    </w:p>
    <w:p w:rsidR="003A24D3" w:rsidRPr="003A24D3" w:rsidRDefault="003A24D3" w:rsidP="003A24D3">
      <w:pPr>
        <w:pStyle w:val="ConsPlusNormal"/>
        <w:ind w:firstLine="708"/>
        <w:jc w:val="both"/>
        <w:rPr>
          <w:rFonts w:ascii="Times New Roman" w:hAnsi="Times New Roman" w:cs="Times New Roman"/>
          <w:sz w:val="16"/>
          <w:szCs w:val="16"/>
        </w:rPr>
      </w:pPr>
      <w:r w:rsidRPr="003A24D3">
        <w:rPr>
          <w:rFonts w:ascii="Times New Roman" w:hAnsi="Times New Roman" w:cs="Times New Roman"/>
          <w:sz w:val="16"/>
          <w:szCs w:val="16"/>
        </w:rP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3A24D3" w:rsidRPr="003A24D3" w:rsidRDefault="003A24D3" w:rsidP="003A24D3">
      <w:pPr>
        <w:pStyle w:val="ConsPlusNormal"/>
        <w:ind w:firstLine="708"/>
        <w:jc w:val="both"/>
        <w:rPr>
          <w:rFonts w:ascii="Times New Roman" w:hAnsi="Times New Roman" w:cs="Times New Roman"/>
          <w:sz w:val="16"/>
          <w:szCs w:val="16"/>
        </w:rPr>
      </w:pPr>
      <w:r w:rsidRPr="003A24D3">
        <w:rPr>
          <w:rFonts w:ascii="Times New Roman" w:hAnsi="Times New Roman" w:cs="Times New Roman"/>
          <w:sz w:val="16"/>
          <w:szCs w:val="16"/>
        </w:rPr>
        <w:t>2.8. Самостоятельное благоустройство территории.</w:t>
      </w:r>
    </w:p>
    <w:p w:rsidR="003A24D3" w:rsidRPr="003A24D3" w:rsidRDefault="003A24D3" w:rsidP="003A24D3">
      <w:pPr>
        <w:autoSpaceDE w:val="0"/>
        <w:autoSpaceDN w:val="0"/>
        <w:adjustRightInd w:val="0"/>
        <w:spacing w:after="0" w:line="240" w:lineRule="auto"/>
        <w:ind w:firstLine="708"/>
        <w:jc w:val="both"/>
        <w:rPr>
          <w:rFonts w:ascii="Times New Roman" w:hAnsi="Times New Roman"/>
          <w:sz w:val="16"/>
          <w:szCs w:val="16"/>
        </w:rPr>
      </w:pPr>
      <w:r w:rsidRPr="003A24D3">
        <w:rPr>
          <w:rFonts w:ascii="Times New Roman" w:hAnsi="Times New Roman"/>
          <w:sz w:val="16"/>
          <w:szCs w:val="16"/>
        </w:rPr>
        <w:t xml:space="preserve">2.9. Участие в конкурсе на лучший проект благоустройства (далее - конкурс) с последующей передачей его для реализации администрации сельского поселения. </w:t>
      </w:r>
    </w:p>
    <w:p w:rsidR="003A24D3" w:rsidRPr="003A24D3" w:rsidRDefault="003A24D3" w:rsidP="003A24D3">
      <w:pPr>
        <w:autoSpaceDE w:val="0"/>
        <w:autoSpaceDN w:val="0"/>
        <w:adjustRightInd w:val="0"/>
        <w:spacing w:after="0" w:line="240" w:lineRule="auto"/>
        <w:ind w:firstLine="708"/>
        <w:jc w:val="both"/>
        <w:rPr>
          <w:rFonts w:ascii="Times New Roman" w:hAnsi="Times New Roman"/>
          <w:sz w:val="16"/>
          <w:szCs w:val="16"/>
        </w:rPr>
      </w:pPr>
      <w:r w:rsidRPr="003A24D3">
        <w:rPr>
          <w:rFonts w:ascii="Times New Roman" w:hAnsi="Times New Roman"/>
          <w:sz w:val="16"/>
          <w:szCs w:val="16"/>
        </w:rPr>
        <w:t xml:space="preserve">2.10. Направление предложений по благоустройству в администрацию сельского поселения. </w:t>
      </w:r>
    </w:p>
    <w:p w:rsidR="003A24D3" w:rsidRPr="003A24D3" w:rsidRDefault="003A24D3" w:rsidP="003A24D3">
      <w:pPr>
        <w:autoSpaceDE w:val="0"/>
        <w:autoSpaceDN w:val="0"/>
        <w:adjustRightInd w:val="0"/>
        <w:spacing w:after="0" w:line="240" w:lineRule="auto"/>
        <w:ind w:firstLine="708"/>
        <w:jc w:val="both"/>
        <w:rPr>
          <w:rFonts w:ascii="Times New Roman" w:hAnsi="Times New Roman"/>
          <w:sz w:val="16"/>
          <w:szCs w:val="16"/>
        </w:rPr>
      </w:pPr>
      <w:r w:rsidRPr="003A24D3">
        <w:rPr>
          <w:rFonts w:ascii="Times New Roman" w:hAnsi="Times New Roman"/>
          <w:sz w:val="16"/>
          <w:szCs w:val="16"/>
        </w:rPr>
        <w:t>3.Механизмы общественного участия.</w:t>
      </w:r>
    </w:p>
    <w:p w:rsidR="003A24D3" w:rsidRPr="003A24D3" w:rsidRDefault="003A24D3" w:rsidP="003A24D3">
      <w:pPr>
        <w:pStyle w:val="ConsPlusNormal"/>
        <w:ind w:firstLine="708"/>
        <w:jc w:val="both"/>
        <w:rPr>
          <w:rFonts w:ascii="Times New Roman" w:hAnsi="Times New Roman" w:cs="Times New Roman"/>
          <w:sz w:val="16"/>
          <w:szCs w:val="16"/>
        </w:rPr>
      </w:pPr>
      <w:r w:rsidRPr="003A24D3">
        <w:rPr>
          <w:rFonts w:ascii="Times New Roman" w:hAnsi="Times New Roman" w:cs="Times New Roman"/>
          <w:sz w:val="16"/>
          <w:szCs w:val="16"/>
        </w:rPr>
        <w:t xml:space="preserve">3.1. Обсуждение проектов проводится в интерактивном формате способами, предусмотренными Федеральным </w:t>
      </w:r>
      <w:hyperlink r:id="rId9" w:history="1">
        <w:r w:rsidRPr="003A24D3">
          <w:rPr>
            <w:rFonts w:ascii="Times New Roman" w:hAnsi="Times New Roman" w:cs="Times New Roman"/>
            <w:sz w:val="16"/>
            <w:szCs w:val="16"/>
          </w:rPr>
          <w:t>законом</w:t>
        </w:r>
      </w:hyperlink>
      <w:r w:rsidRPr="003A24D3">
        <w:rPr>
          <w:rFonts w:ascii="Times New Roman" w:hAnsi="Times New Roman" w:cs="Times New Roman"/>
          <w:sz w:val="16"/>
          <w:szCs w:val="16"/>
        </w:rPr>
        <w:t xml:space="preserve"> от 21 июля 2014 г. №212-ФЗ "Об основах общественного контроля в Российской Федерации".</w:t>
      </w:r>
    </w:p>
    <w:p w:rsidR="003A24D3" w:rsidRPr="003A24D3" w:rsidRDefault="003A24D3" w:rsidP="003A24D3">
      <w:pPr>
        <w:pStyle w:val="ConsPlusNormal"/>
        <w:ind w:firstLine="708"/>
        <w:jc w:val="both"/>
        <w:rPr>
          <w:rFonts w:ascii="Times New Roman" w:hAnsi="Times New Roman" w:cs="Times New Roman"/>
          <w:sz w:val="16"/>
          <w:szCs w:val="16"/>
        </w:rPr>
      </w:pPr>
      <w:r w:rsidRPr="003A24D3">
        <w:rPr>
          <w:rFonts w:ascii="Times New Roman" w:hAnsi="Times New Roman" w:cs="Times New Roman"/>
          <w:sz w:val="16"/>
          <w:szCs w:val="16"/>
        </w:rPr>
        <w:t>3.2. 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3A24D3" w:rsidRPr="003A24D3" w:rsidRDefault="003A24D3" w:rsidP="003A24D3">
      <w:pPr>
        <w:pStyle w:val="ConsPlusNormal"/>
        <w:ind w:firstLine="708"/>
        <w:jc w:val="both"/>
        <w:rPr>
          <w:rFonts w:ascii="Times New Roman" w:hAnsi="Times New Roman" w:cs="Times New Roman"/>
          <w:sz w:val="16"/>
          <w:szCs w:val="16"/>
        </w:rPr>
      </w:pPr>
      <w:r w:rsidRPr="003A24D3">
        <w:rPr>
          <w:rFonts w:ascii="Times New Roman" w:hAnsi="Times New Roman" w:cs="Times New Roman"/>
          <w:sz w:val="16"/>
          <w:szCs w:val="16"/>
        </w:rPr>
        <w:t>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3A24D3" w:rsidRPr="003A24D3" w:rsidRDefault="003A24D3" w:rsidP="003A24D3">
      <w:pPr>
        <w:pStyle w:val="ConsPlusNormal"/>
        <w:ind w:firstLine="708"/>
        <w:jc w:val="both"/>
        <w:rPr>
          <w:rFonts w:ascii="Times New Roman" w:hAnsi="Times New Roman" w:cs="Times New Roman"/>
          <w:sz w:val="16"/>
          <w:szCs w:val="16"/>
        </w:rPr>
      </w:pPr>
      <w:r w:rsidRPr="003A24D3">
        <w:rPr>
          <w:rFonts w:ascii="Times New Roman" w:hAnsi="Times New Roman" w:cs="Times New Roman"/>
          <w:sz w:val="16"/>
          <w:szCs w:val="16"/>
        </w:rPr>
        <w:t xml:space="preserve">3.4. Итоги встреч, проектных семинаров, дизайн-игр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сельского поселения. </w:t>
      </w:r>
    </w:p>
    <w:p w:rsidR="003A24D3" w:rsidRPr="003A24D3" w:rsidRDefault="003A24D3" w:rsidP="003A24D3">
      <w:pPr>
        <w:pStyle w:val="ConsPlusNormal"/>
        <w:ind w:firstLine="708"/>
        <w:jc w:val="both"/>
        <w:rPr>
          <w:rFonts w:ascii="Times New Roman" w:hAnsi="Times New Roman" w:cs="Times New Roman"/>
          <w:sz w:val="16"/>
          <w:szCs w:val="16"/>
        </w:rPr>
      </w:pPr>
      <w:r w:rsidRPr="003A24D3">
        <w:rPr>
          <w:rFonts w:ascii="Times New Roman" w:hAnsi="Times New Roman" w:cs="Times New Roman"/>
          <w:sz w:val="16"/>
          <w:szCs w:val="16"/>
        </w:rPr>
        <w:t>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rsidR="003A24D3" w:rsidRPr="003A24D3" w:rsidRDefault="003A24D3" w:rsidP="003A24D3">
      <w:pPr>
        <w:pStyle w:val="ConsPlusNormal"/>
        <w:ind w:firstLine="708"/>
        <w:jc w:val="both"/>
        <w:rPr>
          <w:rFonts w:ascii="Times New Roman" w:hAnsi="Times New Roman" w:cs="Times New Roman"/>
          <w:sz w:val="16"/>
          <w:szCs w:val="16"/>
        </w:rPr>
      </w:pPr>
      <w:r w:rsidRPr="003A24D3">
        <w:rPr>
          <w:rFonts w:ascii="Times New Roman" w:hAnsi="Times New Roman" w:cs="Times New Roman"/>
          <w:sz w:val="16"/>
          <w:szCs w:val="16"/>
        </w:rPr>
        <w:t>3.6. Общественный контроль является одним из механизмов общественного участия.</w:t>
      </w:r>
    </w:p>
    <w:p w:rsidR="003A24D3" w:rsidRPr="003A24D3" w:rsidRDefault="003A24D3" w:rsidP="003A24D3">
      <w:pPr>
        <w:pStyle w:val="ConsPlusNormal"/>
        <w:ind w:firstLine="708"/>
        <w:jc w:val="both"/>
        <w:rPr>
          <w:rFonts w:ascii="Times New Roman" w:hAnsi="Times New Roman" w:cs="Times New Roman"/>
          <w:sz w:val="16"/>
          <w:szCs w:val="16"/>
        </w:rPr>
      </w:pPr>
      <w:r w:rsidRPr="003A24D3">
        <w:rPr>
          <w:rFonts w:ascii="Times New Roman" w:hAnsi="Times New Roman" w:cs="Times New Roman"/>
          <w:sz w:val="16"/>
          <w:szCs w:val="16"/>
        </w:rPr>
        <w:t>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интерактивный портал в сети Интернет.</w:t>
      </w:r>
    </w:p>
    <w:p w:rsidR="003A24D3" w:rsidRPr="003A24D3" w:rsidRDefault="003A24D3" w:rsidP="003A24D3">
      <w:pPr>
        <w:pStyle w:val="ConsPlusNormal"/>
        <w:ind w:firstLine="708"/>
        <w:jc w:val="both"/>
        <w:rPr>
          <w:rFonts w:ascii="Times New Roman" w:hAnsi="Times New Roman" w:cs="Times New Roman"/>
          <w:sz w:val="16"/>
          <w:szCs w:val="16"/>
        </w:rPr>
      </w:pPr>
      <w:r w:rsidRPr="003A24D3">
        <w:rPr>
          <w:rFonts w:ascii="Times New Roman" w:hAnsi="Times New Roman" w:cs="Times New Roman"/>
          <w:sz w:val="16"/>
          <w:szCs w:val="16"/>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A24D3" w:rsidRPr="003A24D3" w:rsidRDefault="003A24D3" w:rsidP="003A24D3">
      <w:pPr>
        <w:autoSpaceDE w:val="0"/>
        <w:autoSpaceDN w:val="0"/>
        <w:adjustRightInd w:val="0"/>
        <w:spacing w:after="0" w:line="240" w:lineRule="auto"/>
        <w:ind w:firstLine="708"/>
        <w:jc w:val="both"/>
        <w:rPr>
          <w:rFonts w:ascii="Times New Roman" w:hAnsi="Times New Roman"/>
          <w:sz w:val="16"/>
          <w:szCs w:val="16"/>
        </w:rPr>
      </w:pPr>
      <w:r w:rsidRPr="003A24D3">
        <w:rPr>
          <w:rFonts w:ascii="Times New Roman" w:hAnsi="Times New Roman"/>
          <w:sz w:val="16"/>
          <w:szCs w:val="16"/>
        </w:rPr>
        <w:t>4. 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
    <w:p w:rsidR="003A24D3" w:rsidRPr="003A24D3" w:rsidRDefault="003A24D3" w:rsidP="003A24D3">
      <w:pPr>
        <w:autoSpaceDE w:val="0"/>
        <w:autoSpaceDN w:val="0"/>
        <w:adjustRightInd w:val="0"/>
        <w:spacing w:after="0" w:line="240" w:lineRule="auto"/>
        <w:ind w:firstLine="708"/>
        <w:jc w:val="both"/>
        <w:rPr>
          <w:rFonts w:ascii="Times New Roman" w:hAnsi="Times New Roman"/>
          <w:sz w:val="16"/>
          <w:szCs w:val="16"/>
        </w:rPr>
      </w:pPr>
      <w:r w:rsidRPr="003A24D3">
        <w:rPr>
          <w:rFonts w:ascii="Times New Roman" w:hAnsi="Times New Roman"/>
          <w:sz w:val="16"/>
          <w:szCs w:val="16"/>
        </w:rPr>
        <w:t xml:space="preserve">5. Участие в конкурсе с последующей передачей его для реализации администрации сельского поселения. </w:t>
      </w:r>
    </w:p>
    <w:p w:rsidR="003A24D3" w:rsidRPr="003A24D3" w:rsidRDefault="003A24D3" w:rsidP="003A24D3">
      <w:pPr>
        <w:autoSpaceDE w:val="0"/>
        <w:autoSpaceDN w:val="0"/>
        <w:adjustRightInd w:val="0"/>
        <w:spacing w:after="0" w:line="240" w:lineRule="auto"/>
        <w:ind w:firstLine="708"/>
        <w:jc w:val="both"/>
        <w:rPr>
          <w:rFonts w:ascii="Times New Roman" w:hAnsi="Times New Roman"/>
          <w:sz w:val="16"/>
          <w:szCs w:val="16"/>
        </w:rPr>
      </w:pPr>
      <w:r w:rsidRPr="003A24D3">
        <w:rPr>
          <w:rFonts w:ascii="Times New Roman" w:hAnsi="Times New Roman"/>
          <w:sz w:val="16"/>
          <w:szCs w:val="16"/>
        </w:rPr>
        <w:t>5.1. Лицо, заинтересованное в благоустройстве территории, имеет право разработать проект благоустройства за счет собственных средств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3A24D3" w:rsidRPr="003A24D3" w:rsidRDefault="003A24D3" w:rsidP="003A24D3">
      <w:pPr>
        <w:autoSpaceDE w:val="0"/>
        <w:autoSpaceDN w:val="0"/>
        <w:adjustRightInd w:val="0"/>
        <w:spacing w:after="0" w:line="240" w:lineRule="auto"/>
        <w:ind w:firstLine="708"/>
        <w:jc w:val="both"/>
        <w:rPr>
          <w:rFonts w:ascii="Times New Roman" w:hAnsi="Times New Roman"/>
          <w:sz w:val="16"/>
          <w:szCs w:val="16"/>
        </w:rPr>
      </w:pPr>
      <w:r w:rsidRPr="003A24D3">
        <w:rPr>
          <w:rFonts w:ascii="Times New Roman" w:hAnsi="Times New Roman"/>
          <w:sz w:val="16"/>
          <w:szCs w:val="16"/>
        </w:rPr>
        <w:t>5.2. Порядок проведения конкурса, сроки его проведения, требования к участникам конкурса устанавливаются уполномоченным исполнительным органом государственной власти Волгоградской области.</w:t>
      </w:r>
    </w:p>
    <w:p w:rsidR="003A24D3" w:rsidRPr="003A24D3" w:rsidRDefault="003A24D3" w:rsidP="003A24D3">
      <w:pPr>
        <w:autoSpaceDE w:val="0"/>
        <w:autoSpaceDN w:val="0"/>
        <w:adjustRightInd w:val="0"/>
        <w:spacing w:after="0" w:line="240" w:lineRule="auto"/>
        <w:ind w:firstLine="708"/>
        <w:jc w:val="both"/>
        <w:rPr>
          <w:rFonts w:ascii="Times New Roman" w:hAnsi="Times New Roman"/>
          <w:sz w:val="16"/>
          <w:szCs w:val="16"/>
        </w:rPr>
      </w:pPr>
      <w:r w:rsidRPr="003A24D3">
        <w:rPr>
          <w:rFonts w:ascii="Times New Roman" w:hAnsi="Times New Roman"/>
          <w:sz w:val="16"/>
          <w:szCs w:val="16"/>
        </w:rPr>
        <w:t>6. Направление предложений по благоустройству в администрацию сельского поселения.</w:t>
      </w:r>
    </w:p>
    <w:p w:rsidR="003A24D3" w:rsidRPr="003A24D3" w:rsidRDefault="003A24D3" w:rsidP="003A24D3">
      <w:pPr>
        <w:autoSpaceDE w:val="0"/>
        <w:autoSpaceDN w:val="0"/>
        <w:adjustRightInd w:val="0"/>
        <w:spacing w:after="0" w:line="240" w:lineRule="auto"/>
        <w:ind w:firstLine="708"/>
        <w:jc w:val="both"/>
        <w:rPr>
          <w:rFonts w:ascii="Times New Roman" w:hAnsi="Times New Roman"/>
          <w:sz w:val="16"/>
          <w:szCs w:val="16"/>
        </w:rPr>
      </w:pPr>
      <w:r w:rsidRPr="003A24D3">
        <w:rPr>
          <w:rFonts w:ascii="Times New Roman" w:hAnsi="Times New Roman"/>
          <w:sz w:val="16"/>
          <w:szCs w:val="16"/>
        </w:rPr>
        <w:t>6.1. Заинтересованные лица вправе подать в администрацию сельского поселения предложения по благоустройству внутриквартальной территории.</w:t>
      </w:r>
    </w:p>
    <w:p w:rsidR="003A24D3" w:rsidRPr="003A24D3" w:rsidRDefault="003A24D3" w:rsidP="003A24D3">
      <w:pPr>
        <w:autoSpaceDE w:val="0"/>
        <w:autoSpaceDN w:val="0"/>
        <w:adjustRightInd w:val="0"/>
        <w:spacing w:after="0" w:line="240" w:lineRule="auto"/>
        <w:ind w:firstLine="708"/>
        <w:jc w:val="both"/>
        <w:rPr>
          <w:rFonts w:ascii="Times New Roman" w:hAnsi="Times New Roman"/>
          <w:sz w:val="16"/>
          <w:szCs w:val="16"/>
        </w:rPr>
      </w:pPr>
      <w:r w:rsidRPr="003A24D3">
        <w:rPr>
          <w:rFonts w:ascii="Times New Roman" w:hAnsi="Times New Roman"/>
          <w:sz w:val="16"/>
          <w:szCs w:val="16"/>
        </w:rPr>
        <w:t>6.2. Администрация Сиротинского сельского поселения учитывает поданные предложения при формировании муниципальной программы благоустройства и озеленения территории Сиротинского  сельского поселения на очередной финансовый год.</w:t>
      </w:r>
    </w:p>
    <w:p w:rsidR="003A24D3" w:rsidRPr="00015510" w:rsidRDefault="003A24D3" w:rsidP="003A24D3">
      <w:pPr>
        <w:spacing w:after="0" w:line="240" w:lineRule="auto"/>
        <w:jc w:val="right"/>
        <w:rPr>
          <w:rFonts w:ascii="Times New Roman" w:hAnsi="Times New Roman"/>
          <w:sz w:val="24"/>
          <w:szCs w:val="24"/>
          <w:lang w:eastAsia="ru-RU"/>
        </w:rPr>
      </w:pPr>
    </w:p>
    <w:p w:rsidR="00116018" w:rsidRDefault="00116018">
      <w:pPr>
        <w:rPr>
          <w:sz w:val="16"/>
        </w:rPr>
      </w:pPr>
    </w:p>
    <w:p w:rsidR="00116018" w:rsidRDefault="00116018">
      <w:pPr>
        <w:rPr>
          <w:sz w:val="16"/>
        </w:rPr>
      </w:pPr>
    </w:p>
    <w:p w:rsidR="00116018" w:rsidRDefault="00116018">
      <w:pPr>
        <w:rPr>
          <w:sz w:val="16"/>
        </w:rPr>
      </w:pPr>
    </w:p>
    <w:p w:rsidR="00116018" w:rsidRDefault="00116018">
      <w:pPr>
        <w:rPr>
          <w:sz w:val="16"/>
        </w:rPr>
      </w:pPr>
    </w:p>
    <w:p w:rsidR="00116018" w:rsidRPr="00116018" w:rsidRDefault="00116018"/>
    <w:sectPr w:rsidR="00116018" w:rsidRPr="00116018" w:rsidSect="00C90C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7A"/>
    <w:rsid w:val="000E3FB6"/>
    <w:rsid w:val="00116018"/>
    <w:rsid w:val="003A24D3"/>
    <w:rsid w:val="0040027A"/>
    <w:rsid w:val="0061367F"/>
    <w:rsid w:val="00791EF8"/>
    <w:rsid w:val="00892A59"/>
    <w:rsid w:val="008D70DD"/>
    <w:rsid w:val="00952918"/>
    <w:rsid w:val="00B4596D"/>
    <w:rsid w:val="00C90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2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qFormat/>
    <w:rsid w:val="00116018"/>
    <w:pPr>
      <w:spacing w:before="100" w:beforeAutospacing="1" w:after="0" w:line="240" w:lineRule="auto"/>
      <w:jc w:val="center"/>
    </w:pPr>
    <w:rPr>
      <w:rFonts w:ascii="Times New Roman" w:eastAsia="Times New Roman" w:hAnsi="Times New Roman"/>
      <w:b/>
      <w:bCs/>
      <w:color w:val="00000A"/>
      <w:sz w:val="28"/>
      <w:szCs w:val="28"/>
      <w:lang w:eastAsia="ru-RU"/>
    </w:rPr>
  </w:style>
  <w:style w:type="paragraph" w:customStyle="1" w:styleId="ConsPlusTitle">
    <w:name w:val="ConsPlusTitle"/>
    <w:uiPriority w:val="99"/>
    <w:rsid w:val="003A24D3"/>
    <w:pPr>
      <w:widowControl w:val="0"/>
      <w:autoSpaceDE w:val="0"/>
      <w:autoSpaceDN w:val="0"/>
      <w:adjustRightInd w:val="0"/>
    </w:pPr>
    <w:rPr>
      <w:rFonts w:ascii="Arial" w:eastAsia="Times New Roman" w:hAnsi="Arial" w:cs="Arial"/>
      <w:b/>
      <w:bCs/>
    </w:rPr>
  </w:style>
  <w:style w:type="paragraph" w:customStyle="1" w:styleId="ConsPlusNormal">
    <w:name w:val="ConsPlusNormal"/>
    <w:uiPriority w:val="99"/>
    <w:rsid w:val="003A24D3"/>
    <w:pPr>
      <w:widowControl w:val="0"/>
      <w:autoSpaceDE w:val="0"/>
      <w:autoSpaceDN w:val="0"/>
    </w:pPr>
    <w:rPr>
      <w:rFonts w:eastAsia="Times New Roman" w:cs="Calibri"/>
      <w:sz w:val="22"/>
      <w:szCs w:val="22"/>
    </w:rPr>
  </w:style>
  <w:style w:type="paragraph" w:styleId="a3">
    <w:name w:val="No Spacing"/>
    <w:uiPriority w:val="99"/>
    <w:qFormat/>
    <w:rsid w:val="003A24D3"/>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2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qFormat/>
    <w:rsid w:val="00116018"/>
    <w:pPr>
      <w:spacing w:before="100" w:beforeAutospacing="1" w:after="0" w:line="240" w:lineRule="auto"/>
      <w:jc w:val="center"/>
    </w:pPr>
    <w:rPr>
      <w:rFonts w:ascii="Times New Roman" w:eastAsia="Times New Roman" w:hAnsi="Times New Roman"/>
      <w:b/>
      <w:bCs/>
      <w:color w:val="00000A"/>
      <w:sz w:val="28"/>
      <w:szCs w:val="28"/>
      <w:lang w:eastAsia="ru-RU"/>
    </w:rPr>
  </w:style>
  <w:style w:type="paragraph" w:customStyle="1" w:styleId="ConsPlusTitle">
    <w:name w:val="ConsPlusTitle"/>
    <w:uiPriority w:val="99"/>
    <w:rsid w:val="003A24D3"/>
    <w:pPr>
      <w:widowControl w:val="0"/>
      <w:autoSpaceDE w:val="0"/>
      <w:autoSpaceDN w:val="0"/>
      <w:adjustRightInd w:val="0"/>
    </w:pPr>
    <w:rPr>
      <w:rFonts w:ascii="Arial" w:eastAsia="Times New Roman" w:hAnsi="Arial" w:cs="Arial"/>
      <w:b/>
      <w:bCs/>
    </w:rPr>
  </w:style>
  <w:style w:type="paragraph" w:customStyle="1" w:styleId="ConsPlusNormal">
    <w:name w:val="ConsPlusNormal"/>
    <w:uiPriority w:val="99"/>
    <w:rsid w:val="003A24D3"/>
    <w:pPr>
      <w:widowControl w:val="0"/>
      <w:autoSpaceDE w:val="0"/>
      <w:autoSpaceDN w:val="0"/>
    </w:pPr>
    <w:rPr>
      <w:rFonts w:eastAsia="Times New Roman" w:cs="Calibri"/>
      <w:sz w:val="22"/>
      <w:szCs w:val="22"/>
    </w:rPr>
  </w:style>
  <w:style w:type="paragraph" w:styleId="a3">
    <w:name w:val="No Spacing"/>
    <w:uiPriority w:val="99"/>
    <w:qFormat/>
    <w:rsid w:val="003A24D3"/>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14490">
      <w:bodyDiv w:val="1"/>
      <w:marLeft w:val="0"/>
      <w:marRight w:val="0"/>
      <w:marTop w:val="0"/>
      <w:marBottom w:val="0"/>
      <w:divBdr>
        <w:top w:val="none" w:sz="0" w:space="0" w:color="auto"/>
        <w:left w:val="none" w:sz="0" w:space="0" w:color="auto"/>
        <w:bottom w:val="none" w:sz="0" w:space="0" w:color="auto"/>
        <w:right w:val="none" w:sz="0" w:space="0" w:color="auto"/>
      </w:divBdr>
    </w:div>
    <w:div w:id="88279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1303615B7A64488FC3189F9C902662E82D85D7F36572857936BD4466E7F8A068B09E68B7C8B3D661630E1625G9H" TargetMode="External"/><Relationship Id="rId3" Type="http://schemas.openxmlformats.org/officeDocument/2006/relationships/settings" Target="settings.xml"/><Relationship Id="rId7" Type="http://schemas.openxmlformats.org/officeDocument/2006/relationships/hyperlink" Target="consultantplus://offline/ref=97C87E36582B652A1D65A283AD608F1B4113C73323BFFB517176B4281EAB55FE7D5EBD0AAC8BB48DE7CA2DA7R2hD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046A43039EFE28E58FF9B410571D3B2D240C24A218B25516BEC2CE0BDV7e4F" TargetMode="External"/><Relationship Id="rId11" Type="http://schemas.openxmlformats.org/officeDocument/2006/relationships/theme" Target="theme/theme1.xml"/><Relationship Id="rId5" Type="http://schemas.openxmlformats.org/officeDocument/2006/relationships/hyperlink" Target="consultantplus://offline/ref=3046A43039EFE28E58FF9B410571D3B2D240C7442F8025516BEC2CE0BDV7e4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44D580373A1496F106EEDDE2162B5A6FF28749B8198FCB0EE125600D209b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14887</Words>
  <Characters>84858</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EAV</cp:lastModifiedBy>
  <cp:revision>2</cp:revision>
  <dcterms:created xsi:type="dcterms:W3CDTF">2022-08-25T04:41:00Z</dcterms:created>
  <dcterms:modified xsi:type="dcterms:W3CDTF">2022-08-25T04:41:00Z</dcterms:modified>
</cp:coreProperties>
</file>